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A7F" w:rsidRDefault="00934A7F">
      <w:pPr>
        <w:pStyle w:val="BodyText"/>
        <w:rPr>
          <w:b w:val="0"/>
          <w:sz w:val="20"/>
        </w:rPr>
      </w:pPr>
    </w:p>
    <w:p w:rsidR="00934A7F" w:rsidRDefault="00934A7F">
      <w:pPr>
        <w:pStyle w:val="BodyText"/>
        <w:spacing w:before="2"/>
        <w:rPr>
          <w:b w:val="0"/>
          <w:sz w:val="18"/>
        </w:rPr>
      </w:pPr>
    </w:p>
    <w:p w:rsidR="00934A7F" w:rsidRDefault="001634C5" w:rsidP="001634C5">
      <w:pPr>
        <w:pStyle w:val="BodyText"/>
        <w:tabs>
          <w:tab w:val="center" w:pos="4618"/>
          <w:tab w:val="left" w:pos="7200"/>
        </w:tabs>
        <w:spacing w:before="87"/>
        <w:ind w:left="488" w:right="461"/>
      </w:pPr>
      <w:r>
        <w:tab/>
      </w:r>
      <w:proofErr w:type="gramStart"/>
      <w:r w:rsidR="00000000">
        <w:t>DEPARTMENT</w:t>
      </w:r>
      <w:r w:rsidR="00000000">
        <w:rPr>
          <w:spacing w:val="-4"/>
        </w:rPr>
        <w:t xml:space="preserve"> </w:t>
      </w:r>
      <w:r>
        <w:rPr>
          <w:spacing w:val="-4"/>
        </w:rPr>
        <w:t xml:space="preserve"> </w:t>
      </w:r>
      <w:r w:rsidR="00000000">
        <w:t>OF</w:t>
      </w:r>
      <w:proofErr w:type="gramEnd"/>
      <w:r w:rsidR="00000000">
        <w:rPr>
          <w:spacing w:val="-5"/>
        </w:rPr>
        <w:t xml:space="preserve"> </w:t>
      </w:r>
      <w:r>
        <w:rPr>
          <w:spacing w:val="-1"/>
        </w:rPr>
        <w:t xml:space="preserve"> ECE</w:t>
      </w:r>
    </w:p>
    <w:p w:rsidR="00934A7F" w:rsidRDefault="00934A7F">
      <w:pPr>
        <w:pStyle w:val="BodyText"/>
      </w:pPr>
    </w:p>
    <w:p w:rsidR="00934A7F" w:rsidRDefault="00000000">
      <w:pPr>
        <w:pStyle w:val="BodyText"/>
        <w:spacing w:line="242" w:lineRule="auto"/>
        <w:ind w:left="468" w:right="461"/>
        <w:jc w:val="center"/>
      </w:pPr>
      <w:r>
        <w:t>PROFESSIONAL</w:t>
      </w:r>
      <w:r>
        <w:rPr>
          <w:spacing w:val="-5"/>
        </w:rPr>
        <w:t xml:space="preserve"> </w:t>
      </w:r>
      <w:r>
        <w:t>READINESS</w:t>
      </w:r>
      <w:r>
        <w:rPr>
          <w:spacing w:val="-8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INNOVATION,</w:t>
      </w:r>
      <w:r>
        <w:rPr>
          <w:spacing w:val="-67"/>
        </w:rPr>
        <w:t xml:space="preserve"> </w:t>
      </w:r>
      <w:r>
        <w:t>EMPLOYABILITY AND</w:t>
      </w:r>
      <w:r>
        <w:rPr>
          <w:spacing w:val="1"/>
        </w:rPr>
        <w:t xml:space="preserve"> </w:t>
      </w:r>
      <w:r>
        <w:t>ENTREPRENEURSHIP</w:t>
      </w:r>
    </w:p>
    <w:p w:rsidR="00934A7F" w:rsidRDefault="00934A7F">
      <w:pPr>
        <w:pStyle w:val="BodyText"/>
        <w:spacing w:before="8"/>
        <w:rPr>
          <w:sz w:val="27"/>
        </w:rPr>
      </w:pPr>
    </w:p>
    <w:p w:rsidR="00934A7F" w:rsidRDefault="00000000">
      <w:pPr>
        <w:pStyle w:val="BodyText"/>
        <w:spacing w:before="1"/>
        <w:ind w:left="483" w:right="461"/>
        <w:jc w:val="center"/>
      </w:pPr>
      <w:r>
        <w:t>NALAIYA</w:t>
      </w:r>
      <w:r>
        <w:rPr>
          <w:spacing w:val="-5"/>
        </w:rPr>
        <w:t xml:space="preserve"> </w:t>
      </w:r>
      <w:r>
        <w:t>THIRAN</w:t>
      </w:r>
    </w:p>
    <w:p w:rsidR="00934A7F" w:rsidRDefault="00934A7F">
      <w:pPr>
        <w:pStyle w:val="BodyText"/>
        <w:rPr>
          <w:sz w:val="30"/>
        </w:rPr>
      </w:pPr>
    </w:p>
    <w:p w:rsidR="00934A7F" w:rsidRDefault="00000000">
      <w:pPr>
        <w:spacing w:before="250"/>
        <w:ind w:left="100"/>
        <w:rPr>
          <w:sz w:val="28"/>
        </w:rPr>
      </w:pPr>
      <w:r>
        <w:rPr>
          <w:b/>
          <w:color w:val="202020"/>
          <w:sz w:val="28"/>
        </w:rPr>
        <w:t>Team</w:t>
      </w:r>
      <w:r>
        <w:rPr>
          <w:b/>
          <w:color w:val="202020"/>
          <w:spacing w:val="-8"/>
          <w:sz w:val="28"/>
        </w:rPr>
        <w:t xml:space="preserve"> </w:t>
      </w:r>
      <w:proofErr w:type="gramStart"/>
      <w:r>
        <w:rPr>
          <w:b/>
          <w:color w:val="202020"/>
          <w:sz w:val="28"/>
        </w:rPr>
        <w:t>ID</w:t>
      </w:r>
      <w:r>
        <w:rPr>
          <w:b/>
          <w:color w:val="202020"/>
          <w:spacing w:val="-2"/>
          <w:sz w:val="28"/>
        </w:rPr>
        <w:t xml:space="preserve"> </w:t>
      </w:r>
      <w:r>
        <w:rPr>
          <w:b/>
          <w:color w:val="202020"/>
          <w:sz w:val="28"/>
        </w:rPr>
        <w:t>:</w:t>
      </w:r>
      <w:proofErr w:type="gramEnd"/>
      <w:r>
        <w:rPr>
          <w:b/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PNT2022TMID</w:t>
      </w:r>
      <w:r w:rsidR="001634C5">
        <w:rPr>
          <w:color w:val="202020"/>
          <w:sz w:val="28"/>
        </w:rPr>
        <w:t>21860</w:t>
      </w:r>
    </w:p>
    <w:p w:rsidR="00934A7F" w:rsidRDefault="00934A7F">
      <w:pPr>
        <w:pStyle w:val="BodyText"/>
        <w:spacing w:before="6"/>
        <w:rPr>
          <w:b w:val="0"/>
          <w:sz w:val="24"/>
        </w:rPr>
      </w:pPr>
    </w:p>
    <w:p w:rsidR="001634C5" w:rsidRDefault="00000000">
      <w:pPr>
        <w:spacing w:before="1" w:line="448" w:lineRule="auto"/>
        <w:ind w:left="100" w:right="6044"/>
        <w:rPr>
          <w:b/>
          <w:color w:val="202020"/>
          <w:sz w:val="28"/>
        </w:rPr>
      </w:pPr>
      <w:r>
        <w:rPr>
          <w:b/>
          <w:color w:val="202020"/>
          <w:sz w:val="28"/>
        </w:rPr>
        <w:t xml:space="preserve">Team </w:t>
      </w:r>
      <w:proofErr w:type="gramStart"/>
      <w:r>
        <w:rPr>
          <w:b/>
          <w:color w:val="202020"/>
          <w:sz w:val="28"/>
        </w:rPr>
        <w:t>Leader :</w:t>
      </w:r>
      <w:proofErr w:type="gramEnd"/>
      <w:r>
        <w:rPr>
          <w:b/>
          <w:color w:val="202020"/>
          <w:sz w:val="28"/>
        </w:rPr>
        <w:t xml:space="preserve"> </w:t>
      </w:r>
    </w:p>
    <w:p w:rsidR="001634C5" w:rsidRDefault="001634C5">
      <w:pPr>
        <w:spacing w:before="1" w:line="448" w:lineRule="auto"/>
        <w:ind w:left="100" w:right="6044"/>
        <w:rPr>
          <w:color w:val="202020"/>
          <w:sz w:val="28"/>
        </w:rPr>
      </w:pPr>
      <w:proofErr w:type="spellStart"/>
      <w:r>
        <w:rPr>
          <w:color w:val="202020"/>
          <w:sz w:val="28"/>
        </w:rPr>
        <w:t>Vignesh.B</w:t>
      </w:r>
      <w:proofErr w:type="spellEnd"/>
      <w:r>
        <w:rPr>
          <w:color w:val="202020"/>
          <w:sz w:val="28"/>
        </w:rPr>
        <w:t xml:space="preserve"> </w:t>
      </w:r>
    </w:p>
    <w:p w:rsidR="001634C5" w:rsidRDefault="00000000">
      <w:pPr>
        <w:spacing w:before="1" w:line="448" w:lineRule="auto"/>
        <w:ind w:left="100" w:right="6044"/>
        <w:rPr>
          <w:bCs/>
          <w:color w:val="202020"/>
          <w:sz w:val="28"/>
        </w:rPr>
      </w:pPr>
      <w:r>
        <w:rPr>
          <w:b/>
          <w:color w:val="202020"/>
          <w:sz w:val="28"/>
        </w:rPr>
        <w:t>Team Member</w:t>
      </w:r>
      <w:r w:rsidR="001634C5">
        <w:rPr>
          <w:b/>
          <w:color w:val="202020"/>
          <w:sz w:val="28"/>
        </w:rPr>
        <w:t>:</w:t>
      </w:r>
      <w:r w:rsidR="001634C5">
        <w:rPr>
          <w:bCs/>
          <w:color w:val="202020"/>
          <w:sz w:val="28"/>
        </w:rPr>
        <w:t xml:space="preserve"> </w:t>
      </w:r>
    </w:p>
    <w:p w:rsidR="001634C5" w:rsidRDefault="001634C5">
      <w:pPr>
        <w:spacing w:before="1" w:line="448" w:lineRule="auto"/>
        <w:ind w:left="100" w:right="6044"/>
        <w:rPr>
          <w:bCs/>
          <w:color w:val="202020"/>
          <w:sz w:val="28"/>
        </w:rPr>
      </w:pPr>
      <w:proofErr w:type="spellStart"/>
      <w:r>
        <w:rPr>
          <w:bCs/>
          <w:color w:val="202020"/>
          <w:sz w:val="28"/>
        </w:rPr>
        <w:t>Tamilselvan.M.A</w:t>
      </w:r>
      <w:proofErr w:type="spellEnd"/>
      <w:r>
        <w:rPr>
          <w:bCs/>
          <w:color w:val="202020"/>
          <w:sz w:val="28"/>
        </w:rPr>
        <w:t>.</w:t>
      </w:r>
    </w:p>
    <w:p w:rsidR="001634C5" w:rsidRDefault="00000000">
      <w:pPr>
        <w:spacing w:before="1" w:line="448" w:lineRule="auto"/>
        <w:ind w:left="100" w:right="6044"/>
        <w:rPr>
          <w:color w:val="202020"/>
          <w:sz w:val="28"/>
        </w:rPr>
      </w:pPr>
      <w:r>
        <w:rPr>
          <w:b/>
          <w:color w:val="202020"/>
          <w:sz w:val="28"/>
        </w:rPr>
        <w:t xml:space="preserve">Team Member: </w:t>
      </w:r>
    </w:p>
    <w:p w:rsidR="001634C5" w:rsidRDefault="001634C5">
      <w:pPr>
        <w:spacing w:before="1" w:line="448" w:lineRule="auto"/>
        <w:ind w:left="100" w:right="6044"/>
        <w:rPr>
          <w:color w:val="202020"/>
          <w:spacing w:val="1"/>
          <w:sz w:val="28"/>
        </w:rPr>
      </w:pPr>
      <w:proofErr w:type="spellStart"/>
      <w:r>
        <w:rPr>
          <w:color w:val="202020"/>
          <w:sz w:val="28"/>
        </w:rPr>
        <w:t>Udhayaraj.A</w:t>
      </w:r>
      <w:proofErr w:type="spellEnd"/>
    </w:p>
    <w:p w:rsidR="00934A7F" w:rsidRDefault="00000000">
      <w:pPr>
        <w:spacing w:before="1" w:line="448" w:lineRule="auto"/>
        <w:ind w:left="100" w:right="6044"/>
        <w:rPr>
          <w:sz w:val="28"/>
        </w:rPr>
      </w:pPr>
      <w:r>
        <w:rPr>
          <w:b/>
          <w:color w:val="202020"/>
          <w:sz w:val="28"/>
        </w:rPr>
        <w:t>Team</w:t>
      </w:r>
      <w:r>
        <w:rPr>
          <w:b/>
          <w:color w:val="202020"/>
          <w:spacing w:val="-5"/>
          <w:sz w:val="28"/>
        </w:rPr>
        <w:t xml:space="preserve"> </w:t>
      </w:r>
      <w:proofErr w:type="gramStart"/>
      <w:r>
        <w:rPr>
          <w:b/>
          <w:color w:val="202020"/>
          <w:sz w:val="28"/>
        </w:rPr>
        <w:t>Member</w:t>
      </w:r>
      <w:r>
        <w:rPr>
          <w:b/>
          <w:color w:val="202020"/>
          <w:spacing w:val="-2"/>
          <w:sz w:val="28"/>
        </w:rPr>
        <w:t xml:space="preserve"> </w:t>
      </w:r>
      <w:r>
        <w:rPr>
          <w:b/>
          <w:color w:val="202020"/>
          <w:sz w:val="28"/>
        </w:rPr>
        <w:t>:</w:t>
      </w:r>
      <w:proofErr w:type="gramEnd"/>
      <w:r>
        <w:rPr>
          <w:b/>
          <w:color w:val="202020"/>
          <w:spacing w:val="-11"/>
          <w:sz w:val="28"/>
        </w:rPr>
        <w:t xml:space="preserve"> </w:t>
      </w:r>
      <w:proofErr w:type="spellStart"/>
      <w:r w:rsidR="001634C5">
        <w:rPr>
          <w:color w:val="202020"/>
          <w:sz w:val="28"/>
        </w:rPr>
        <w:t>Vasanthakumar.V</w:t>
      </w:r>
      <w:proofErr w:type="spellEnd"/>
    </w:p>
    <w:p w:rsidR="00934A7F" w:rsidRDefault="00000000">
      <w:pPr>
        <w:spacing w:before="264"/>
        <w:ind w:left="100"/>
        <w:rPr>
          <w:sz w:val="28"/>
        </w:rPr>
      </w:pPr>
      <w:proofErr w:type="gramStart"/>
      <w:r>
        <w:rPr>
          <w:b/>
          <w:sz w:val="28"/>
        </w:rPr>
        <w:t>Topic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6"/>
          <w:sz w:val="28"/>
        </w:rPr>
        <w:t xml:space="preserve"> </w:t>
      </w:r>
      <w:r>
        <w:rPr>
          <w:color w:val="2C2828"/>
          <w:sz w:val="28"/>
        </w:rPr>
        <w:t>Fertilizers</w:t>
      </w:r>
      <w:r>
        <w:rPr>
          <w:color w:val="2C2828"/>
          <w:spacing w:val="-6"/>
          <w:sz w:val="28"/>
        </w:rPr>
        <w:t xml:space="preserve"> </w:t>
      </w:r>
      <w:r>
        <w:rPr>
          <w:color w:val="2C2828"/>
          <w:sz w:val="28"/>
        </w:rPr>
        <w:t>Recommendation</w:t>
      </w:r>
      <w:r>
        <w:rPr>
          <w:color w:val="2C2828"/>
          <w:spacing w:val="-5"/>
          <w:sz w:val="28"/>
        </w:rPr>
        <w:t xml:space="preserve"> </w:t>
      </w:r>
      <w:r>
        <w:rPr>
          <w:color w:val="2C2828"/>
          <w:sz w:val="28"/>
        </w:rPr>
        <w:t>System</w:t>
      </w:r>
      <w:r>
        <w:rPr>
          <w:color w:val="2C2828"/>
          <w:spacing w:val="-9"/>
          <w:sz w:val="28"/>
        </w:rPr>
        <w:t xml:space="preserve"> </w:t>
      </w:r>
      <w:r>
        <w:rPr>
          <w:color w:val="2C2828"/>
          <w:sz w:val="28"/>
        </w:rPr>
        <w:t>For</w:t>
      </w:r>
      <w:r>
        <w:rPr>
          <w:color w:val="2C2828"/>
          <w:spacing w:val="-10"/>
          <w:sz w:val="28"/>
        </w:rPr>
        <w:t xml:space="preserve"> </w:t>
      </w:r>
      <w:r>
        <w:rPr>
          <w:color w:val="2C2828"/>
          <w:sz w:val="28"/>
        </w:rPr>
        <w:t>Disease</w:t>
      </w:r>
      <w:r>
        <w:rPr>
          <w:color w:val="2C2828"/>
          <w:spacing w:val="-6"/>
          <w:sz w:val="28"/>
        </w:rPr>
        <w:t xml:space="preserve"> </w:t>
      </w:r>
      <w:r>
        <w:rPr>
          <w:color w:val="2C2828"/>
          <w:sz w:val="28"/>
        </w:rPr>
        <w:t>Prediction</w:t>
      </w:r>
    </w:p>
    <w:p w:rsidR="00934A7F" w:rsidRDefault="00934A7F">
      <w:pPr>
        <w:rPr>
          <w:sz w:val="28"/>
        </w:rPr>
        <w:sectPr w:rsidR="00934A7F">
          <w:type w:val="continuous"/>
          <w:pgSz w:w="11910" w:h="16840"/>
          <w:pgMar w:top="1580" w:right="136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934A7F" w:rsidRDefault="00934A7F">
      <w:pPr>
        <w:pStyle w:val="BodyText"/>
        <w:rPr>
          <w:b w:val="0"/>
          <w:sz w:val="19"/>
        </w:rPr>
      </w:pPr>
    </w:p>
    <w:p w:rsidR="00934A7F" w:rsidRDefault="00000000">
      <w:pPr>
        <w:pStyle w:val="BodyText"/>
        <w:spacing w:before="87"/>
        <w:ind w:left="100"/>
      </w:pPr>
      <w:r>
        <w:t>Project</w:t>
      </w:r>
      <w:r>
        <w:rPr>
          <w:spacing w:val="-9"/>
        </w:rPr>
        <w:t xml:space="preserve"> </w:t>
      </w:r>
      <w:r>
        <w:t>Flow:</w:t>
      </w:r>
    </w:p>
    <w:p w:rsidR="00934A7F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101692</wp:posOffset>
            </wp:positionV>
            <wp:extent cx="5647166" cy="42719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166" cy="427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4A7F">
      <w:pgSz w:w="11910" w:h="16840"/>
      <w:pgMar w:top="1580" w:right="136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4A7F"/>
    <w:rsid w:val="001634C5"/>
    <w:rsid w:val="0093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0894"/>
  <w15:docId w15:val="{7DCA0D40-C382-4A98-91C3-5D6A5C6B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Harshini Thiyagarajan</dc:creator>
  <cp:lastModifiedBy>Vignesh B</cp:lastModifiedBy>
  <cp:revision>2</cp:revision>
  <dcterms:created xsi:type="dcterms:W3CDTF">2022-11-12T02:54:00Z</dcterms:created>
  <dcterms:modified xsi:type="dcterms:W3CDTF">2022-11-12T03:00:00Z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