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18" w:rsidRDefault="006E0975">
      <w:pPr>
        <w:pStyle w:val="BodyText"/>
        <w:spacing w:before="78" w:after="3" w:line="388" w:lineRule="auto"/>
        <w:ind w:left="3242" w:right="3262" w:firstLine="6"/>
        <w:jc w:val="center"/>
      </w:pP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14"/>
        </w:rPr>
        <w:t xml:space="preserve"> </w:t>
      </w:r>
      <w:r>
        <w:t>SURVEY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CC7018">
        <w:trPr>
          <w:trHeight w:val="275"/>
        </w:trPr>
        <w:tc>
          <w:tcPr>
            <w:tcW w:w="4676" w:type="dxa"/>
          </w:tcPr>
          <w:p w:rsidR="00CC7018" w:rsidRDefault="006E097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CC7018" w:rsidRDefault="00D11ADA" w:rsidP="00D11AD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 w:rsidR="006E0975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6E0975">
              <w:rPr>
                <w:spacing w:val="-1"/>
                <w:sz w:val="24"/>
              </w:rPr>
              <w:t xml:space="preserve"> </w:t>
            </w:r>
            <w:r w:rsidR="006E0975">
              <w:rPr>
                <w:sz w:val="24"/>
              </w:rPr>
              <w:t>2022</w:t>
            </w:r>
          </w:p>
        </w:tc>
      </w:tr>
      <w:tr w:rsidR="00CC7018">
        <w:trPr>
          <w:trHeight w:val="275"/>
        </w:trPr>
        <w:tc>
          <w:tcPr>
            <w:tcW w:w="4676" w:type="dxa"/>
          </w:tcPr>
          <w:p w:rsidR="00CC7018" w:rsidRDefault="006E097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:rsidR="00CC7018" w:rsidRDefault="00D11AD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PNT2022TMID21816</w:t>
            </w:r>
            <w:bookmarkStart w:id="0" w:name="_GoBack"/>
            <w:bookmarkEnd w:id="0"/>
          </w:p>
        </w:tc>
      </w:tr>
      <w:tr w:rsidR="00CC7018">
        <w:trPr>
          <w:trHeight w:val="278"/>
        </w:trPr>
        <w:tc>
          <w:tcPr>
            <w:tcW w:w="4676" w:type="dxa"/>
          </w:tcPr>
          <w:p w:rsidR="00CC7018" w:rsidRDefault="006E097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:rsidR="00CC7018" w:rsidRDefault="006E097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CC7018" w:rsidRDefault="00CC7018">
      <w:pPr>
        <w:rPr>
          <w:b/>
          <w:sz w:val="20"/>
        </w:rPr>
      </w:pPr>
    </w:p>
    <w:p w:rsidR="00CC7018" w:rsidRDefault="00CC7018">
      <w:pPr>
        <w:rPr>
          <w:b/>
          <w:sz w:val="20"/>
        </w:rPr>
      </w:pPr>
    </w:p>
    <w:p w:rsidR="00CC7018" w:rsidRDefault="00CC7018">
      <w:pPr>
        <w:rPr>
          <w:b/>
          <w:sz w:val="20"/>
        </w:rPr>
      </w:pPr>
    </w:p>
    <w:p w:rsidR="00CC7018" w:rsidRDefault="00CC7018">
      <w:pPr>
        <w:rPr>
          <w:b/>
          <w:sz w:val="20"/>
        </w:rPr>
      </w:pPr>
    </w:p>
    <w:p w:rsidR="00CC7018" w:rsidRDefault="00CC7018">
      <w:pPr>
        <w:rPr>
          <w:b/>
          <w:sz w:val="20"/>
        </w:rPr>
      </w:pPr>
    </w:p>
    <w:p w:rsidR="00CC7018" w:rsidRDefault="00CC7018">
      <w:pPr>
        <w:spacing w:before="3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880"/>
        <w:gridCol w:w="2043"/>
        <w:gridCol w:w="1213"/>
        <w:gridCol w:w="3330"/>
      </w:tblGrid>
      <w:tr w:rsidR="00CC7018">
        <w:trPr>
          <w:trHeight w:val="413"/>
        </w:trPr>
        <w:tc>
          <w:tcPr>
            <w:tcW w:w="893" w:type="dxa"/>
          </w:tcPr>
          <w:p w:rsidR="00CC7018" w:rsidRDefault="006E0975">
            <w:pPr>
              <w:pStyle w:val="TableParagraph"/>
              <w:spacing w:line="276" w:lineRule="exact"/>
              <w:ind w:left="147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880" w:type="dxa"/>
          </w:tcPr>
          <w:p w:rsidR="00CC7018" w:rsidRDefault="006E0975">
            <w:pPr>
              <w:pStyle w:val="TableParagraph"/>
              <w:spacing w:line="276" w:lineRule="exact"/>
              <w:ind w:left="88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043" w:type="dxa"/>
          </w:tcPr>
          <w:p w:rsidR="00CC7018" w:rsidRDefault="006E0975">
            <w:pPr>
              <w:pStyle w:val="TableParagraph"/>
              <w:spacing w:line="276" w:lineRule="exact"/>
              <w:ind w:left="493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1213" w:type="dxa"/>
          </w:tcPr>
          <w:p w:rsidR="00CC7018" w:rsidRDefault="006E0975">
            <w:pPr>
              <w:pStyle w:val="TableParagraph"/>
              <w:spacing w:line="276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330" w:type="dxa"/>
          </w:tcPr>
          <w:p w:rsidR="00CC7018" w:rsidRDefault="006E0975">
            <w:pPr>
              <w:pStyle w:val="TableParagraph"/>
              <w:spacing w:line="276" w:lineRule="exact"/>
              <w:ind w:left="1213" w:right="1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ABOUT</w:t>
            </w:r>
          </w:p>
        </w:tc>
      </w:tr>
      <w:tr w:rsidR="00CC7018">
        <w:trPr>
          <w:trHeight w:val="3311"/>
        </w:trPr>
        <w:tc>
          <w:tcPr>
            <w:tcW w:w="893" w:type="dxa"/>
          </w:tcPr>
          <w:p w:rsidR="00CC7018" w:rsidRDefault="006E0975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0" w:type="dxa"/>
          </w:tcPr>
          <w:p w:rsidR="00CC7018" w:rsidRDefault="006E0975">
            <w:pPr>
              <w:pStyle w:val="TableParagraph"/>
              <w:ind w:right="403"/>
              <w:rPr>
                <w:sz w:val="24"/>
              </w:rPr>
            </w:pPr>
            <w:r>
              <w:rPr>
                <w:sz w:val="24"/>
              </w:rPr>
              <w:t>D2D Expense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043" w:type="dxa"/>
          </w:tcPr>
          <w:p w:rsidR="00CC7018" w:rsidRDefault="006E0975">
            <w:pPr>
              <w:pStyle w:val="TableParagraph"/>
              <w:ind w:right="428"/>
              <w:rPr>
                <w:sz w:val="24"/>
              </w:rPr>
            </w:pPr>
            <w:r>
              <w:rPr>
                <w:sz w:val="24"/>
              </w:rPr>
              <w:t>Anjali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Kumara,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Utkarsh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Raj</w:t>
            </w:r>
          </w:p>
        </w:tc>
        <w:tc>
          <w:tcPr>
            <w:tcW w:w="1213" w:type="dxa"/>
          </w:tcPr>
          <w:p w:rsidR="00CC7018" w:rsidRDefault="006E097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3330" w:type="dxa"/>
          </w:tcPr>
          <w:p w:rsidR="00CC7018" w:rsidRDefault="006E0975">
            <w:pPr>
              <w:pStyle w:val="TableParagraph"/>
              <w:ind w:left="103" w:right="135"/>
              <w:rPr>
                <w:sz w:val="24"/>
              </w:rPr>
            </w:pPr>
            <w:r>
              <w:rPr>
                <w:sz w:val="24"/>
              </w:rPr>
              <w:t>D2D App aims to assist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everybody WHO square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 progressing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their expenses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 from it. Here user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food,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clothing,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rent and bills wherever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to enter the cash that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spent and can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 in further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CC7018" w:rsidRDefault="006E0975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specify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expense.</w:t>
            </w:r>
          </w:p>
        </w:tc>
      </w:tr>
      <w:tr w:rsidR="00CC7018">
        <w:trPr>
          <w:trHeight w:val="2483"/>
        </w:trPr>
        <w:tc>
          <w:tcPr>
            <w:tcW w:w="893" w:type="dxa"/>
          </w:tcPr>
          <w:p w:rsidR="00CC7018" w:rsidRDefault="006E0975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0" w:type="dxa"/>
          </w:tcPr>
          <w:p w:rsidR="00CC7018" w:rsidRDefault="006E0975">
            <w:pPr>
              <w:pStyle w:val="TableParagraph"/>
              <w:spacing w:line="270" w:lineRule="exact"/>
              <w:ind w:left="88" w:right="204"/>
              <w:jc w:val="center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  <w:tc>
          <w:tcPr>
            <w:tcW w:w="2043" w:type="dxa"/>
          </w:tcPr>
          <w:p w:rsidR="00CC7018" w:rsidRDefault="006E0975">
            <w:pPr>
              <w:pStyle w:val="TableParagraph"/>
              <w:ind w:right="792"/>
              <w:rPr>
                <w:sz w:val="24"/>
              </w:rPr>
            </w:pPr>
            <w:proofErr w:type="spellStart"/>
            <w:r>
              <w:rPr>
                <w:sz w:val="24"/>
              </w:rPr>
              <w:t>Atiya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Kazi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Praphulla.S</w:t>
            </w:r>
            <w:proofErr w:type="spellEnd"/>
          </w:p>
        </w:tc>
        <w:tc>
          <w:tcPr>
            <w:tcW w:w="1213" w:type="dxa"/>
          </w:tcPr>
          <w:p w:rsidR="00CC7018" w:rsidRDefault="006E097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3330" w:type="dxa"/>
          </w:tcPr>
          <w:p w:rsidR="00CC7018" w:rsidRDefault="006E0975">
            <w:pPr>
              <w:pStyle w:val="TableParagraph"/>
              <w:ind w:left="103" w:right="202"/>
              <w:rPr>
                <w:sz w:val="24"/>
              </w:rPr>
            </w:pPr>
            <w:r>
              <w:rPr>
                <w:sz w:val="24"/>
              </w:rPr>
              <w:t>This project is an android 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used to track the daily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expenses of the user. It is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 record keeping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keeps the records of expenses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keeps the track of the 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 both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on a</w:t>
            </w:r>
          </w:p>
          <w:p w:rsidR="00CC7018" w:rsidRDefault="006E0975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day-to-day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basis.</w:t>
            </w:r>
          </w:p>
        </w:tc>
      </w:tr>
      <w:tr w:rsidR="00CC7018">
        <w:trPr>
          <w:trHeight w:val="2760"/>
        </w:trPr>
        <w:tc>
          <w:tcPr>
            <w:tcW w:w="893" w:type="dxa"/>
          </w:tcPr>
          <w:p w:rsidR="00CC7018" w:rsidRDefault="006E0975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0" w:type="dxa"/>
          </w:tcPr>
          <w:p w:rsidR="00CC7018" w:rsidRDefault="006E0975">
            <w:pPr>
              <w:pStyle w:val="TableParagraph"/>
              <w:ind w:right="536"/>
              <w:jc w:val="both"/>
              <w:rPr>
                <w:sz w:val="24"/>
              </w:rPr>
            </w:pPr>
            <w:r>
              <w:rPr>
                <w:sz w:val="24"/>
              </w:rPr>
              <w:t>Expenditure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043" w:type="dxa"/>
          </w:tcPr>
          <w:p w:rsidR="00CC7018" w:rsidRDefault="006E0975">
            <w:pPr>
              <w:pStyle w:val="TableParagraph"/>
              <w:ind w:right="339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Dr.V.Geetha</w:t>
            </w:r>
            <w:proofErr w:type="spellEnd"/>
            <w:r>
              <w:rPr>
                <w:spacing w:val="-1"/>
                <w:sz w:val="24"/>
              </w:rPr>
              <w:t xml:space="preserve">, </w:t>
            </w:r>
            <w:r>
              <w:rPr>
                <w:sz w:val="24"/>
              </w:rPr>
              <w:t>G.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Nikhitha</w:t>
            </w:r>
            <w:proofErr w:type="spellEnd"/>
          </w:p>
        </w:tc>
        <w:tc>
          <w:tcPr>
            <w:tcW w:w="1213" w:type="dxa"/>
          </w:tcPr>
          <w:p w:rsidR="00CC7018" w:rsidRDefault="006E097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3330" w:type="dxa"/>
          </w:tcPr>
          <w:p w:rsidR="00CC7018" w:rsidRDefault="006E0975">
            <w:pPr>
              <w:pStyle w:val="TableParagraph"/>
              <w:ind w:left="103" w:right="164"/>
              <w:rPr>
                <w:sz w:val="24"/>
              </w:rPr>
            </w:pPr>
            <w:r>
              <w:rPr>
                <w:sz w:val="24"/>
              </w:rPr>
              <w:t>In this project a weekly,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monthly, and yearly basis,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 of expenses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 in the form of a pie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remembering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adding information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 money we receive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 on a</w:t>
            </w:r>
          </w:p>
          <w:p w:rsidR="00CC7018" w:rsidRDefault="006E0975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given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month.</w:t>
            </w:r>
          </w:p>
        </w:tc>
      </w:tr>
    </w:tbl>
    <w:p w:rsidR="00CC7018" w:rsidRDefault="00CC7018">
      <w:pPr>
        <w:spacing w:line="261" w:lineRule="exact"/>
        <w:rPr>
          <w:sz w:val="24"/>
        </w:rPr>
        <w:sectPr w:rsidR="00CC701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880"/>
        <w:gridCol w:w="2043"/>
        <w:gridCol w:w="1213"/>
        <w:gridCol w:w="3330"/>
      </w:tblGrid>
      <w:tr w:rsidR="00CC7018">
        <w:trPr>
          <w:trHeight w:val="2483"/>
        </w:trPr>
        <w:tc>
          <w:tcPr>
            <w:tcW w:w="893" w:type="dxa"/>
          </w:tcPr>
          <w:p w:rsidR="00CC7018" w:rsidRDefault="006E0975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880" w:type="dxa"/>
          </w:tcPr>
          <w:p w:rsidR="00CC7018" w:rsidRDefault="006E097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</w:p>
        </w:tc>
        <w:tc>
          <w:tcPr>
            <w:tcW w:w="2043" w:type="dxa"/>
          </w:tcPr>
          <w:p w:rsidR="00CC7018" w:rsidRDefault="006E0975">
            <w:pPr>
              <w:pStyle w:val="TableParagraph"/>
              <w:ind w:right="95"/>
              <w:rPr>
                <w:sz w:val="24"/>
              </w:rPr>
            </w:pPr>
            <w:r>
              <w:rPr>
                <w:sz w:val="24"/>
              </w:rPr>
              <w:t>Miriam Thomas,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Lekshmi.P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Dr.T.Mahalekshmi</w:t>
            </w:r>
            <w:proofErr w:type="spellEnd"/>
          </w:p>
        </w:tc>
        <w:tc>
          <w:tcPr>
            <w:tcW w:w="1213" w:type="dxa"/>
          </w:tcPr>
          <w:p w:rsidR="00CC7018" w:rsidRDefault="006E0975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3330" w:type="dxa"/>
          </w:tcPr>
          <w:p w:rsidR="00CC7018" w:rsidRDefault="006E0975">
            <w:pPr>
              <w:pStyle w:val="TableParagraph"/>
              <w:ind w:left="103" w:right="168"/>
              <w:rPr>
                <w:sz w:val="24"/>
              </w:rPr>
            </w:pPr>
            <w:r>
              <w:rPr>
                <w:sz w:val="24"/>
              </w:rPr>
              <w:t>By using this application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reduce the 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calculations of the 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 and keep track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expenditure.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can provide his income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 his total expenses 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these results will be</w:t>
            </w:r>
          </w:p>
          <w:p w:rsidR="00CC7018" w:rsidRDefault="006E0975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stored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 user.</w:t>
            </w:r>
          </w:p>
        </w:tc>
      </w:tr>
      <w:tr w:rsidR="00CC7018">
        <w:trPr>
          <w:trHeight w:val="3588"/>
        </w:trPr>
        <w:tc>
          <w:tcPr>
            <w:tcW w:w="893" w:type="dxa"/>
          </w:tcPr>
          <w:p w:rsidR="00CC7018" w:rsidRDefault="006E0975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0" w:type="dxa"/>
          </w:tcPr>
          <w:p w:rsidR="00CC7018" w:rsidRDefault="006E0975">
            <w:pPr>
              <w:pStyle w:val="TableParagraph"/>
              <w:ind w:right="205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Expenses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Commodity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Widget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Farmers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Cooperative</w:t>
            </w:r>
          </w:p>
        </w:tc>
        <w:tc>
          <w:tcPr>
            <w:tcW w:w="2043" w:type="dxa"/>
          </w:tcPr>
          <w:p w:rsidR="00CC7018" w:rsidRDefault="006E0975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Ramasamy</w:t>
            </w:r>
            <w:proofErr w:type="spellEnd"/>
          </w:p>
        </w:tc>
        <w:tc>
          <w:tcPr>
            <w:tcW w:w="1213" w:type="dxa"/>
          </w:tcPr>
          <w:p w:rsidR="00CC7018" w:rsidRDefault="006E0975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3330" w:type="dxa"/>
          </w:tcPr>
          <w:p w:rsidR="00CC7018" w:rsidRDefault="006E0975">
            <w:pPr>
              <w:pStyle w:val="TableParagraph"/>
              <w:ind w:left="103" w:right="121"/>
              <w:rPr>
                <w:sz w:val="24"/>
              </w:rPr>
            </w:pPr>
            <w:r>
              <w:rPr>
                <w:sz w:val="24"/>
              </w:rPr>
              <w:t>Widget Farmers Coop (WFC)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large retail agricultural supply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cooperative with 12 locations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states.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million dollars in annual 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 year since its creation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2004. WFC management would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like to track expenses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 areas of the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are profitable and capitalize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them, as well as identify</w:t>
            </w:r>
          </w:p>
          <w:p w:rsidR="00CC7018" w:rsidRDefault="006E0975">
            <w:pPr>
              <w:pStyle w:val="TableParagraph"/>
              <w:spacing w:line="270" w:lineRule="atLeast"/>
              <w:ind w:left="103" w:right="183"/>
              <w:rPr>
                <w:sz w:val="24"/>
              </w:rPr>
            </w:pPr>
            <w:proofErr w:type="gramStart"/>
            <w:r>
              <w:rPr>
                <w:sz w:val="24"/>
              </w:rPr>
              <w:t>areas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eliminate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</w:tbl>
    <w:p w:rsidR="006E0975" w:rsidRDefault="006E0975"/>
    <w:sectPr w:rsidR="006E0975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7018"/>
    <w:rsid w:val="006E0975"/>
    <w:rsid w:val="00CC7018"/>
    <w:rsid w:val="00D1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A9C8"/>
  <w15:docId w15:val="{BD1EEF81-36FE-41CD-8467-F91292B3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Abrameyan abrameyan</cp:lastModifiedBy>
  <cp:revision>2</cp:revision>
  <dcterms:created xsi:type="dcterms:W3CDTF">2022-10-17T06:24:00Z</dcterms:created>
  <dcterms:modified xsi:type="dcterms:W3CDTF">2022-10-17T06:26:00Z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