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B549" w14:textId="340979FA" w:rsidR="007F19A6" w:rsidRPr="007F19A6" w:rsidRDefault="007F19A6" w:rsidP="007F19A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F19A6">
        <w:rPr>
          <w:rFonts w:ascii="Arial" w:hAnsi="Arial" w:cs="Arial"/>
          <w:b/>
          <w:bCs/>
          <w:sz w:val="36"/>
          <w:szCs w:val="36"/>
        </w:rPr>
        <w:t>Project Design Phase-I</w:t>
      </w:r>
    </w:p>
    <w:p w14:paraId="70D77AB5" w14:textId="3D03753A" w:rsidR="00FE5A80" w:rsidRDefault="007F19A6" w:rsidP="007F19A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F19A6">
        <w:rPr>
          <w:rFonts w:ascii="Arial" w:hAnsi="Arial" w:cs="Arial"/>
          <w:b/>
          <w:bCs/>
          <w:sz w:val="36"/>
          <w:szCs w:val="36"/>
        </w:rPr>
        <w:t>Problem Solution Fit</w:t>
      </w:r>
    </w:p>
    <w:p w14:paraId="7210B0D6" w14:textId="77777777" w:rsidR="00020934" w:rsidRPr="00020934" w:rsidRDefault="00020934" w:rsidP="00020934">
      <w:pPr>
        <w:shd w:val="clear" w:color="auto" w:fill="FFFFFF"/>
        <w:spacing w:before="300" w:after="150" w:line="570" w:lineRule="atLeast"/>
        <w:jc w:val="center"/>
        <w:outlineLvl w:val="2"/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</w:pPr>
      <w:proofErr w:type="spellStart"/>
      <w:r w:rsidRPr="00020934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>VirtualEye</w:t>
      </w:r>
      <w:proofErr w:type="spellEnd"/>
      <w:r w:rsidRPr="00020934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 xml:space="preserve"> - Life Guard </w:t>
      </w:r>
      <w:proofErr w:type="gramStart"/>
      <w:r w:rsidRPr="00020934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>For</w:t>
      </w:r>
      <w:proofErr w:type="gramEnd"/>
      <w:r w:rsidRPr="00020934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 xml:space="preserve"> Swimming Pools To Detect Active Drowning</w:t>
      </w:r>
    </w:p>
    <w:p w14:paraId="48B50C1B" w14:textId="77777777" w:rsidR="00020934" w:rsidRDefault="00020934" w:rsidP="007F19A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78C25A" w14:textId="77777777" w:rsidR="007F19A6" w:rsidRDefault="007F19A6" w:rsidP="007F19A6">
      <w:pPr>
        <w:rPr>
          <w:rFonts w:ascii="Arial" w:hAnsi="Arial" w:cs="Arial"/>
          <w:b/>
          <w:bCs/>
          <w:sz w:val="36"/>
          <w:szCs w:val="36"/>
        </w:rPr>
      </w:pPr>
    </w:p>
    <w:p w14:paraId="4E27F8F6" w14:textId="557DEB2E" w:rsidR="007F19A6" w:rsidRDefault="007F19A6" w:rsidP="007F19A6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9A16E" wp14:editId="70EAED6A">
            <wp:simplePos x="0" y="0"/>
            <wp:positionH relativeFrom="column">
              <wp:posOffset>-457200</wp:posOffset>
            </wp:positionH>
            <wp:positionV relativeFrom="paragraph">
              <wp:posOffset>387350</wp:posOffset>
            </wp:positionV>
            <wp:extent cx="6838950" cy="5476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1864" w14:textId="57D9B191" w:rsidR="007F19A6" w:rsidRPr="007F19A6" w:rsidRDefault="007F19A6" w:rsidP="007F19A6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7F19A6" w:rsidRPr="007F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A6"/>
    <w:rsid w:val="00020934"/>
    <w:rsid w:val="007F19A6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71A"/>
  <w15:chartTrackingRefBased/>
  <w15:docId w15:val="{333C2EFC-0E8D-43BC-B404-854684B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9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AECB-5D02-4E3F-A09D-9B3FD13A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indumathy mohanasundaram</dc:creator>
  <cp:keywords/>
  <dc:description/>
  <cp:lastModifiedBy>indumathy mohanasundaram</cp:lastModifiedBy>
  <cp:revision>1</cp:revision>
  <dcterms:created xsi:type="dcterms:W3CDTF">2022-11-15T15:51:00Z</dcterms:created>
  <dcterms:modified xsi:type="dcterms:W3CDTF">2022-11-15T16:26:00Z</dcterms:modified>
</cp:coreProperties>
</file>