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6DC" w:rsidRDefault="00762BED">
      <w:pPr>
        <w:spacing w:after="33" w:line="240" w:lineRule="auto"/>
        <w:ind w:left="10" w:hanging="10"/>
        <w:jc w:val="right"/>
      </w:pPr>
      <w:r>
        <w:rPr>
          <w:b/>
          <w:sz w:val="24"/>
        </w:rPr>
        <w:t xml:space="preserve">PROJECT DESIGN PHASE – II </w:t>
      </w:r>
    </w:p>
    <w:p w:rsidR="004566DC" w:rsidRDefault="00762BED">
      <w:pPr>
        <w:spacing w:after="39" w:line="240" w:lineRule="auto"/>
      </w:pPr>
      <w:r>
        <w:rPr>
          <w:b/>
          <w:sz w:val="25"/>
        </w:rPr>
        <w:t xml:space="preserve"> </w:t>
      </w:r>
    </w:p>
    <w:p w:rsidR="004566DC" w:rsidRDefault="00762BED">
      <w:pPr>
        <w:spacing w:after="33" w:line="240" w:lineRule="auto"/>
        <w:ind w:left="10" w:right="173" w:hanging="10"/>
        <w:jc w:val="right"/>
      </w:pPr>
      <w:r>
        <w:rPr>
          <w:b/>
          <w:sz w:val="24"/>
        </w:rPr>
        <w:t xml:space="preserve">Technical Architecture: </w:t>
      </w:r>
    </w:p>
    <w:p w:rsidR="004566DC" w:rsidRDefault="00762BED">
      <w:pPr>
        <w:spacing w:after="27" w:line="240" w:lineRule="auto"/>
      </w:pPr>
      <w:r>
        <w:rPr>
          <w:b/>
          <w:sz w:val="20"/>
        </w:rPr>
        <w:t xml:space="preserve"> </w:t>
      </w:r>
    </w:p>
    <w:p w:rsidR="004566DC" w:rsidRDefault="00762BED">
      <w:pPr>
        <w:spacing w:after="27" w:line="240" w:lineRule="auto"/>
      </w:pPr>
      <w:r>
        <w:rPr>
          <w:b/>
          <w:sz w:val="20"/>
        </w:rPr>
        <w:t xml:space="preserve"> </w:t>
      </w:r>
    </w:p>
    <w:p w:rsidR="004566DC" w:rsidRDefault="00762BED">
      <w:pPr>
        <w:spacing w:after="27" w:line="240" w:lineRule="auto"/>
      </w:pPr>
      <w:r>
        <w:rPr>
          <w:b/>
          <w:sz w:val="20"/>
        </w:rPr>
        <w:t xml:space="preserve"> </w:t>
      </w:r>
    </w:p>
    <w:p w:rsidR="004566DC" w:rsidRDefault="00762BED">
      <w:pPr>
        <w:spacing w:after="23" w:line="240" w:lineRule="auto"/>
      </w:pPr>
      <w:r>
        <w:rPr>
          <w:b/>
          <w:sz w:val="20"/>
        </w:rPr>
        <w:t xml:space="preserve"> </w:t>
      </w:r>
    </w:p>
    <w:p w:rsidR="004566DC" w:rsidRDefault="00762BED">
      <w:pPr>
        <w:spacing w:after="19" w:line="240" w:lineRule="auto"/>
      </w:pPr>
      <w:r>
        <w:rPr>
          <w:b/>
          <w:sz w:val="20"/>
        </w:rPr>
        <w:t xml:space="preserve"> </w:t>
      </w:r>
    </w:p>
    <w:p w:rsidR="004566DC" w:rsidRDefault="00762BED">
      <w:pPr>
        <w:spacing w:after="4"/>
      </w:pPr>
      <w:r>
        <w:rPr>
          <w:b/>
          <w:sz w:val="13"/>
        </w:rPr>
        <w:t xml:space="preserve"> </w:t>
      </w:r>
    </w:p>
    <w:tbl>
      <w:tblPr>
        <w:tblStyle w:val="TableGrid"/>
        <w:tblW w:w="9023" w:type="dxa"/>
        <w:tblInd w:w="115" w:type="dxa"/>
        <w:tblCellMar>
          <w:top w:w="55" w:type="dxa"/>
          <w:left w:w="110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4566DC">
        <w:trPr>
          <w:trHeight w:val="45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rPr>
                <w:b/>
              </w:rPr>
              <w:t xml:space="preserve">19 October 2022 </w:t>
            </w:r>
          </w:p>
        </w:tc>
      </w:tr>
      <w:tr w:rsidR="004566DC">
        <w:trPr>
          <w:trHeight w:val="44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Pr="00762BED" w:rsidRDefault="00762BED">
            <w:pPr>
              <w:rPr>
                <w:rStyle w:val="Strong"/>
              </w:rPr>
            </w:pPr>
            <w:r w:rsidRPr="00762BED">
              <w:rPr>
                <w:b/>
                <w:sz w:val="24"/>
                <w:szCs w:val="24"/>
              </w:rPr>
              <w:t>PNT2022TM</w:t>
            </w:r>
            <w:bookmarkStart w:id="0" w:name="_GoBack"/>
            <w:bookmarkEnd w:id="0"/>
            <w:r w:rsidRPr="00762BED">
              <w:rPr>
                <w:b/>
                <w:sz w:val="24"/>
                <w:szCs w:val="24"/>
              </w:rPr>
              <w:t>ID17578</w:t>
            </w:r>
          </w:p>
        </w:tc>
      </w:tr>
      <w:tr w:rsidR="004566DC">
        <w:trPr>
          <w:trHeight w:val="89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jc w:val="both"/>
            </w:pPr>
            <w:r>
              <w:rPr>
                <w:b/>
                <w:sz w:val="24"/>
              </w:rPr>
              <w:t xml:space="preserve">A Gesture - Based Tool for Sterile Browsing of Radiology Ideations Images </w:t>
            </w:r>
          </w:p>
        </w:tc>
      </w:tr>
      <w:tr w:rsidR="004566DC">
        <w:trPr>
          <w:trHeight w:val="44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rPr>
                <w:b/>
                <w:sz w:val="24"/>
              </w:rP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rPr>
                <w:b/>
              </w:rPr>
              <w:t xml:space="preserve">4 Marks </w:t>
            </w:r>
          </w:p>
        </w:tc>
      </w:tr>
    </w:tbl>
    <w:p w:rsidR="004566DC" w:rsidRDefault="00762BED">
      <w:pPr>
        <w:spacing w:after="87" w:line="254" w:lineRule="auto"/>
        <w:ind w:right="5942"/>
      </w:pPr>
      <w:r>
        <w:rPr>
          <w:b/>
          <w:sz w:val="20"/>
        </w:rPr>
        <w:t xml:space="preserve"> </w:t>
      </w:r>
      <w:r>
        <w:rPr>
          <w:b/>
          <w:sz w:val="21"/>
        </w:rPr>
        <w:t xml:space="preserve"> </w:t>
      </w:r>
    </w:p>
    <w:p w:rsidR="004566DC" w:rsidRDefault="00762BED">
      <w:pPr>
        <w:spacing w:after="20" w:line="240" w:lineRule="auto"/>
        <w:ind w:left="96" w:right="-15" w:hanging="10"/>
      </w:pPr>
      <w:r>
        <w:rPr>
          <w:b/>
          <w:sz w:val="24"/>
        </w:rPr>
        <w:t xml:space="preserve">Technical Architecture: </w:t>
      </w:r>
    </w:p>
    <w:p w:rsidR="004566DC" w:rsidRDefault="00762BED">
      <w:pPr>
        <w:spacing w:after="29" w:line="240" w:lineRule="auto"/>
      </w:pPr>
      <w:r>
        <w:rPr>
          <w:b/>
          <w:sz w:val="20"/>
        </w:rPr>
        <w:t xml:space="preserve"> </w:t>
      </w:r>
    </w:p>
    <w:p w:rsidR="004566DC" w:rsidRDefault="00762BED">
      <w:pPr>
        <w:spacing w:after="3633" w:line="240" w:lineRule="auto"/>
      </w:pPr>
      <w:r>
        <w:rPr>
          <w:b/>
          <w:sz w:val="17"/>
        </w:rPr>
        <w:t xml:space="preserve"> </w:t>
      </w:r>
    </w:p>
    <w:p w:rsidR="004566DC" w:rsidRDefault="00762BED">
      <w:pPr>
        <w:spacing w:after="54" w:line="240" w:lineRule="auto"/>
      </w:pPr>
      <w:r>
        <w:rPr>
          <w:b/>
          <w:sz w:val="24"/>
        </w:rPr>
        <w:t xml:space="preserve"> </w:t>
      </w:r>
    </w:p>
    <w:p w:rsidR="004566DC" w:rsidRDefault="00762BED">
      <w:pPr>
        <w:spacing w:after="45" w:line="240" w:lineRule="auto"/>
      </w:pPr>
      <w:r>
        <w:rPr>
          <w:b/>
          <w:sz w:val="35"/>
        </w:rPr>
        <w:t xml:space="preserve"> </w:t>
      </w:r>
    </w:p>
    <w:p w:rsidR="004566DC" w:rsidRDefault="00762BED">
      <w:pPr>
        <w:spacing w:after="20" w:line="240" w:lineRule="auto"/>
        <w:ind w:left="96" w:right="-15" w:hanging="10"/>
      </w:pPr>
      <w:r>
        <w:rPr>
          <w:b/>
          <w:sz w:val="24"/>
        </w:rPr>
        <w:lastRenderedPageBreak/>
        <w:t xml:space="preserve">Table-1: Components &amp; Technologies: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300558</wp:posOffset>
            </wp:positionH>
            <wp:positionV relativeFrom="paragraph">
              <wp:posOffset>-2751707</wp:posOffset>
            </wp:positionV>
            <wp:extent cx="5280025" cy="2260600"/>
            <wp:effectExtent l="0" t="0" r="0" b="0"/>
            <wp:wrapTopAndBottom/>
            <wp:docPr id="4623" name="Picture 4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" name="Picture 46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6DC" w:rsidRDefault="00762BED">
      <w:pPr>
        <w:spacing w:after="3"/>
      </w:pPr>
      <w:r>
        <w:rPr>
          <w:b/>
          <w:sz w:val="15"/>
        </w:rPr>
        <w:t xml:space="preserve"> </w:t>
      </w:r>
    </w:p>
    <w:tbl>
      <w:tblPr>
        <w:tblStyle w:val="TableGrid"/>
        <w:tblW w:w="9023" w:type="dxa"/>
        <w:tblInd w:w="115" w:type="dxa"/>
        <w:tblCellMar>
          <w:top w:w="50" w:type="dxa"/>
          <w:left w:w="110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644"/>
        <w:gridCol w:w="1805"/>
        <w:gridCol w:w="4197"/>
        <w:gridCol w:w="2377"/>
      </w:tblGrid>
      <w:tr w:rsidR="004566DC">
        <w:trPr>
          <w:trHeight w:val="408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rPr>
                <w:b/>
              </w:rPr>
              <w:t xml:space="preserve">Component 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rPr>
                <w:b/>
              </w:rPr>
              <w:t xml:space="preserve">Description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rPr>
                <w:b/>
              </w:rPr>
              <w:t xml:space="preserve">Technology </w:t>
            </w:r>
          </w:p>
        </w:tc>
      </w:tr>
      <w:tr w:rsidR="004566DC">
        <w:trPr>
          <w:trHeight w:val="557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jc w:val="right"/>
            </w:pPr>
            <w:r>
              <w:t xml:space="preserve">1.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User Interface 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ind w:right="43"/>
              <w:jc w:val="both"/>
            </w:pPr>
            <w:r>
              <w:t xml:space="preserve">How user interacts with application e.g. Web UI, Mobile App, </w:t>
            </w:r>
            <w:proofErr w:type="spellStart"/>
            <w:r>
              <w:t>Chatbot</w:t>
            </w:r>
            <w:proofErr w:type="spellEnd"/>
            <w:r>
              <w:t xml:space="preserve"> etc.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jc w:val="both"/>
            </w:pPr>
            <w:r>
              <w:t xml:space="preserve">HTML, CSS, JavaScript / Angular JS / React JS etc. </w:t>
            </w:r>
          </w:p>
        </w:tc>
      </w:tr>
      <w:tr w:rsidR="004566DC">
        <w:trPr>
          <w:trHeight w:val="562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2.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Application Logic- 1 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spacing w:after="27" w:line="240" w:lineRule="auto"/>
            </w:pPr>
            <w:r>
              <w:t xml:space="preserve">Variety </w:t>
            </w:r>
            <w:r>
              <w:tab/>
              <w:t xml:space="preserve">of </w:t>
            </w:r>
            <w:r>
              <w:tab/>
              <w:t xml:space="preserve">frameworks, </w:t>
            </w:r>
            <w:r>
              <w:tab/>
              <w:t xml:space="preserve">libraries </w:t>
            </w:r>
            <w:r>
              <w:tab/>
              <w:t xml:space="preserve">and </w:t>
            </w:r>
          </w:p>
          <w:p w:rsidR="004566DC" w:rsidRDefault="00762BED">
            <w:r>
              <w:t xml:space="preserve">Supports are required to develop the project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Java / Python </w:t>
            </w:r>
          </w:p>
        </w:tc>
      </w:tr>
      <w:tr w:rsidR="004566DC">
        <w:trPr>
          <w:trHeight w:val="1085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3.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Application Logic- 2 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ind w:right="14"/>
              <w:jc w:val="both"/>
            </w:pPr>
            <w:r>
              <w:t xml:space="preserve">Helps to convert the hand signs and hand gestures into the written words to surf on the internet and communicate with computer.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IBM Watson STT service </w:t>
            </w:r>
          </w:p>
        </w:tc>
      </w:tr>
      <w:tr w:rsidR="004566DC">
        <w:trPr>
          <w:trHeight w:val="816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4.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Application Logic- 3 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jc w:val="both"/>
            </w:pPr>
            <w:r>
              <w:t>Provides   fast,   consistent and accurate answers after recognizing the hum</w:t>
            </w:r>
            <w:r>
              <w:t xml:space="preserve">an hand gestures and signs.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IBM Watson Assistant </w:t>
            </w:r>
          </w:p>
        </w:tc>
      </w:tr>
      <w:tr w:rsidR="004566DC">
        <w:trPr>
          <w:trHeight w:val="596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5.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Database 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jc w:val="both"/>
            </w:pPr>
            <w:r>
              <w:rPr>
                <w:sz w:val="24"/>
              </w:rPr>
              <w:t xml:space="preserve">It can be numerical, categorical or time- series data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MySQL, </w:t>
            </w:r>
            <w:proofErr w:type="spellStart"/>
            <w:r>
              <w:t>NoSQL</w:t>
            </w:r>
            <w:proofErr w:type="spellEnd"/>
            <w:r>
              <w:t xml:space="preserve">, etc. </w:t>
            </w:r>
          </w:p>
        </w:tc>
      </w:tr>
      <w:tr w:rsidR="004566DC">
        <w:trPr>
          <w:trHeight w:val="595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6.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Cloud Database 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jc w:val="both"/>
            </w:pPr>
            <w:r>
              <w:rPr>
                <w:sz w:val="24"/>
              </w:rPr>
              <w:t xml:space="preserve">Enables the user to use host database without buying the additional hardware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IBM DB2, IBM </w:t>
            </w:r>
            <w:proofErr w:type="spellStart"/>
            <w:r>
              <w:t>Cloudant</w:t>
            </w:r>
            <w:proofErr w:type="spellEnd"/>
            <w:r>
              <w:t xml:space="preserve"> etc. </w:t>
            </w:r>
          </w:p>
        </w:tc>
      </w:tr>
      <w:tr w:rsidR="004566DC">
        <w:trPr>
          <w:trHeight w:val="816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7.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File Storage 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jc w:val="both"/>
            </w:pPr>
            <w:r>
              <w:rPr>
                <w:sz w:val="24"/>
              </w:rPr>
              <w:t xml:space="preserve">File storage should be highly flexible, scalable, effective, fast and reliable.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spacing w:after="27" w:line="240" w:lineRule="auto"/>
            </w:pPr>
            <w:r>
              <w:t xml:space="preserve">IBM Block Storage or </w:t>
            </w:r>
          </w:p>
          <w:p w:rsidR="004566DC" w:rsidRDefault="00762BED">
            <w:pPr>
              <w:jc w:val="both"/>
            </w:pPr>
            <w:r>
              <w:t xml:space="preserve">Other Storage Service or Local </w:t>
            </w:r>
            <w:proofErr w:type="spellStart"/>
            <w:r>
              <w:t>Filesystem</w:t>
            </w:r>
            <w:proofErr w:type="spellEnd"/>
            <w:r>
              <w:t xml:space="preserve"> </w:t>
            </w:r>
          </w:p>
        </w:tc>
      </w:tr>
      <w:tr w:rsidR="004566DC">
        <w:trPr>
          <w:trHeight w:val="595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8.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External API-1 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rPr>
                <w:sz w:val="24"/>
              </w:rPr>
              <w:t xml:space="preserve">Used to access the information in the cloud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IBM Weather API, etc. </w:t>
            </w:r>
          </w:p>
        </w:tc>
      </w:tr>
      <w:tr w:rsidR="004566DC">
        <w:trPr>
          <w:trHeight w:val="595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9.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External API-2 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jc w:val="both"/>
            </w:pPr>
            <w:r>
              <w:rPr>
                <w:sz w:val="24"/>
              </w:rPr>
              <w:t xml:space="preserve">Used to access the information for data driven decision making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roofErr w:type="spellStart"/>
            <w:r>
              <w:t>Aadhar</w:t>
            </w:r>
            <w:proofErr w:type="spellEnd"/>
            <w:r>
              <w:t xml:space="preserve"> API, etc. </w:t>
            </w:r>
          </w:p>
        </w:tc>
      </w:tr>
      <w:tr w:rsidR="004566DC">
        <w:trPr>
          <w:trHeight w:val="88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lastRenderedPageBreak/>
              <w:t xml:space="preserve">10.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Machine Learning Model 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ind w:right="5"/>
              <w:jc w:val="both"/>
            </w:pPr>
            <w:r>
              <w:rPr>
                <w:sz w:val="24"/>
              </w:rPr>
              <w:t xml:space="preserve">Machine Learning Model deals with various algorithms that are needed for the implementation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spacing w:after="33" w:line="240" w:lineRule="auto"/>
            </w:pPr>
            <w:r>
              <w:t xml:space="preserve">Image </w:t>
            </w:r>
            <w:r>
              <w:tab/>
              <w:t xml:space="preserve">Recognition </w:t>
            </w:r>
          </w:p>
          <w:p w:rsidR="004566DC" w:rsidRDefault="00762BED">
            <w:r>
              <w:t xml:space="preserve">Model, etc. </w:t>
            </w:r>
          </w:p>
        </w:tc>
      </w:tr>
      <w:tr w:rsidR="004566DC">
        <w:trPr>
          <w:trHeight w:val="135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11.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Infrastructure (Server / Cloud) 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spacing w:after="32" w:line="240" w:lineRule="auto"/>
            </w:pPr>
            <w:r>
              <w:t xml:space="preserve">Application Deployment on Local System / </w:t>
            </w:r>
          </w:p>
          <w:p w:rsidR="004566DC" w:rsidRDefault="00762BED">
            <w:pPr>
              <w:spacing w:after="32" w:line="240" w:lineRule="auto"/>
            </w:pPr>
            <w:r>
              <w:t xml:space="preserve">Cloud </w:t>
            </w:r>
          </w:p>
          <w:p w:rsidR="004566DC" w:rsidRDefault="00762BED">
            <w:pPr>
              <w:spacing w:after="32" w:line="240" w:lineRule="auto"/>
            </w:pPr>
            <w:r>
              <w:t xml:space="preserve">Local Server Configuration: </w:t>
            </w:r>
          </w:p>
          <w:p w:rsidR="004566DC" w:rsidRDefault="00762BED">
            <w:r>
              <w:t xml:space="preserve">Install the windows version and execute the installer.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jc w:val="both"/>
            </w:pPr>
            <w:r>
              <w:t xml:space="preserve">Local, Cloud Foundry, </w:t>
            </w:r>
            <w:proofErr w:type="spellStart"/>
            <w:r>
              <w:t>Kubernetes</w:t>
            </w:r>
            <w:proofErr w:type="spellEnd"/>
            <w:r>
              <w:t xml:space="preserve">, etc. </w:t>
            </w:r>
          </w:p>
        </w:tc>
      </w:tr>
    </w:tbl>
    <w:p w:rsidR="004566DC" w:rsidRDefault="00762BED">
      <w:pPr>
        <w:spacing w:after="27" w:line="240" w:lineRule="auto"/>
      </w:pPr>
      <w:r>
        <w:rPr>
          <w:b/>
          <w:sz w:val="20"/>
        </w:rPr>
        <w:t xml:space="preserve"> </w:t>
      </w:r>
    </w:p>
    <w:p w:rsidR="004566DC" w:rsidRDefault="00762BED">
      <w:pPr>
        <w:spacing w:after="49" w:line="240" w:lineRule="auto"/>
      </w:pPr>
      <w:r>
        <w:rPr>
          <w:b/>
          <w:sz w:val="20"/>
        </w:rPr>
        <w:t xml:space="preserve"> </w:t>
      </w:r>
    </w:p>
    <w:p w:rsidR="004566DC" w:rsidRDefault="00762BED">
      <w:pPr>
        <w:spacing w:after="96" w:line="240" w:lineRule="auto"/>
      </w:pPr>
      <w:r>
        <w:rPr>
          <w:b/>
          <w:sz w:val="27"/>
        </w:rPr>
        <w:t xml:space="preserve"> </w:t>
      </w:r>
    </w:p>
    <w:p w:rsidR="004566DC" w:rsidRDefault="00762BED">
      <w:pPr>
        <w:spacing w:after="20" w:line="240" w:lineRule="auto"/>
        <w:ind w:left="96" w:right="-15" w:hanging="10"/>
      </w:pPr>
      <w:r>
        <w:rPr>
          <w:b/>
          <w:sz w:val="24"/>
        </w:rPr>
        <w:t xml:space="preserve">Table-2: Application Characteristics: </w:t>
      </w:r>
    </w:p>
    <w:p w:rsidR="004566DC" w:rsidRDefault="00762BED">
      <w:pPr>
        <w:spacing w:after="4"/>
      </w:pPr>
      <w:r>
        <w:rPr>
          <w:b/>
          <w:sz w:val="13"/>
        </w:rPr>
        <w:t xml:space="preserve"> </w:t>
      </w:r>
    </w:p>
    <w:tbl>
      <w:tblPr>
        <w:tblStyle w:val="TableGrid"/>
        <w:tblW w:w="9023" w:type="dxa"/>
        <w:tblInd w:w="115" w:type="dxa"/>
        <w:tblCellMar>
          <w:top w:w="0" w:type="dxa"/>
          <w:left w:w="110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643"/>
        <w:gridCol w:w="1868"/>
        <w:gridCol w:w="3232"/>
        <w:gridCol w:w="3280"/>
      </w:tblGrid>
      <w:tr w:rsidR="004566DC">
        <w:trPr>
          <w:trHeight w:val="552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rPr>
                <w:b/>
              </w:rPr>
              <w:t xml:space="preserve">Characteristics 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rPr>
                <w:b/>
              </w:rPr>
              <w:t xml:space="preserve">Description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rPr>
                <w:b/>
              </w:rPr>
              <w:t xml:space="preserve">Technology </w:t>
            </w:r>
          </w:p>
        </w:tc>
      </w:tr>
      <w:tr w:rsidR="004566DC">
        <w:trPr>
          <w:trHeight w:val="595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jc w:val="right"/>
            </w:pPr>
            <w:r>
              <w:t xml:space="preserve">1.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Open-Source Frameworks 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jc w:val="both"/>
            </w:pPr>
            <w:r>
              <w:rPr>
                <w:sz w:val="24"/>
              </w:rPr>
              <w:t xml:space="preserve">The frameworks used in the project are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spacing w:after="32" w:line="240" w:lineRule="auto"/>
            </w:pPr>
            <w:r>
              <w:t xml:space="preserve">Tensor </w:t>
            </w:r>
            <w:r>
              <w:tab/>
              <w:t xml:space="preserve">flow, </w:t>
            </w:r>
            <w:r>
              <w:tab/>
            </w:r>
            <w:proofErr w:type="spellStart"/>
            <w:r>
              <w:t>Theano</w:t>
            </w:r>
            <w:proofErr w:type="spellEnd"/>
            <w:r>
              <w:t xml:space="preserve">, </w:t>
            </w:r>
            <w:r>
              <w:tab/>
              <w:t xml:space="preserve">RNN, </w:t>
            </w:r>
          </w:p>
          <w:p w:rsidR="004566DC" w:rsidRDefault="00762BED">
            <w:proofErr w:type="spellStart"/>
            <w:r>
              <w:t>pyTorch</w:t>
            </w:r>
            <w:proofErr w:type="spellEnd"/>
            <w:r>
              <w:t xml:space="preserve">, Flask </w:t>
            </w:r>
          </w:p>
        </w:tc>
      </w:tr>
      <w:tr w:rsidR="004566DC">
        <w:trPr>
          <w:trHeight w:val="88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2.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spacing w:after="32" w:line="240" w:lineRule="auto"/>
            </w:pPr>
            <w:r>
              <w:t xml:space="preserve">Security </w:t>
            </w:r>
          </w:p>
          <w:p w:rsidR="004566DC" w:rsidRDefault="00762BED">
            <w:r>
              <w:t xml:space="preserve">Implementations 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spacing w:after="27" w:line="248" w:lineRule="auto"/>
              <w:jc w:val="both"/>
            </w:pPr>
            <w:r>
              <w:rPr>
                <w:sz w:val="24"/>
              </w:rPr>
              <w:t xml:space="preserve">The security / access controls are implemented using </w:t>
            </w:r>
          </w:p>
          <w:p w:rsidR="004566DC" w:rsidRDefault="00762BED">
            <w:r>
              <w:rPr>
                <w:sz w:val="24"/>
              </w:rPr>
              <w:t xml:space="preserve">firewalls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jc w:val="both"/>
            </w:pPr>
            <w:r>
              <w:rPr>
                <w:sz w:val="24"/>
              </w:rPr>
              <w:t xml:space="preserve">Firewall and other security related software’s. </w:t>
            </w:r>
          </w:p>
        </w:tc>
      </w:tr>
      <w:tr w:rsidR="004566DC">
        <w:trPr>
          <w:trHeight w:val="888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3.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spacing w:after="32" w:line="240" w:lineRule="auto"/>
            </w:pPr>
            <w:r>
              <w:t xml:space="preserve">Scalable </w:t>
            </w:r>
          </w:p>
          <w:p w:rsidR="004566DC" w:rsidRDefault="00762BED">
            <w:r>
              <w:t xml:space="preserve">Architecture 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jc w:val="both"/>
            </w:pPr>
            <w:r>
              <w:rPr>
                <w:sz w:val="24"/>
              </w:rPr>
              <w:t xml:space="preserve">the scalability of architecture (3 – tier, </w:t>
            </w:r>
            <w:proofErr w:type="spellStart"/>
            <w:r>
              <w:rPr>
                <w:sz w:val="24"/>
              </w:rPr>
              <w:t>Microservices</w:t>
            </w:r>
            <w:proofErr w:type="spellEnd"/>
            <w:r>
              <w:rPr>
                <w:sz w:val="24"/>
              </w:rPr>
              <w:t xml:space="preserve">)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spacing w:after="36" w:line="244" w:lineRule="auto"/>
              <w:jc w:val="both"/>
            </w:pPr>
            <w:r>
              <w:rPr>
                <w:sz w:val="24"/>
              </w:rPr>
              <w:t xml:space="preserve">Data, models, operate at size, speed, consistency and </w:t>
            </w:r>
          </w:p>
          <w:p w:rsidR="004566DC" w:rsidRDefault="00762BED">
            <w:r>
              <w:rPr>
                <w:sz w:val="24"/>
              </w:rPr>
              <w:t xml:space="preserve">complexity </w:t>
            </w:r>
          </w:p>
        </w:tc>
      </w:tr>
      <w:tr w:rsidR="004566DC">
        <w:trPr>
          <w:trHeight w:val="888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4.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Availability 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ind w:right="82"/>
              <w:jc w:val="both"/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availability of application (e.g., use of load balancers, distributed servers etc.)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ind w:right="82"/>
              <w:jc w:val="both"/>
            </w:pPr>
            <w:r>
              <w:rPr>
                <w:sz w:val="24"/>
              </w:rPr>
              <w:t xml:space="preserve">Image and facial recognition, speech recognition and real time captioning. </w:t>
            </w:r>
          </w:p>
        </w:tc>
      </w:tr>
      <w:tr w:rsidR="004566DC">
        <w:trPr>
          <w:trHeight w:val="147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5.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r>
              <w:t xml:space="preserve">Performance 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spacing w:after="26" w:line="248" w:lineRule="auto"/>
              <w:ind w:right="15"/>
              <w:jc w:val="both"/>
            </w:pPr>
            <w:r>
              <w:rPr>
                <w:sz w:val="24"/>
              </w:rPr>
              <w:t xml:space="preserve">Design aspects for the performance of the application (number of requests per second, use of Cache, use of </w:t>
            </w:r>
          </w:p>
          <w:p w:rsidR="004566DC" w:rsidRDefault="00762BED">
            <w:r>
              <w:rPr>
                <w:sz w:val="24"/>
              </w:rPr>
              <w:t xml:space="preserve">CDN’s)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6DC" w:rsidRDefault="00762BED">
            <w:pPr>
              <w:ind w:right="15"/>
              <w:jc w:val="both"/>
            </w:pPr>
            <w:r>
              <w:rPr>
                <w:sz w:val="24"/>
              </w:rPr>
              <w:t>Full and effective participation, equality</w:t>
            </w:r>
            <w:r>
              <w:rPr>
                <w:sz w:val="24"/>
              </w:rPr>
              <w:t xml:space="preserve"> of opportunity, accessibility, using machine learning for communication. </w:t>
            </w:r>
          </w:p>
        </w:tc>
      </w:tr>
    </w:tbl>
    <w:p w:rsidR="004566DC" w:rsidRDefault="00762BED">
      <w:pPr>
        <w:spacing w:line="240" w:lineRule="auto"/>
      </w:pPr>
      <w:r>
        <w:t xml:space="preserve"> </w:t>
      </w:r>
    </w:p>
    <w:sectPr w:rsidR="004566DC">
      <w:pgSz w:w="11909" w:h="16838"/>
      <w:pgMar w:top="1426" w:right="4580" w:bottom="217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DC"/>
    <w:rsid w:val="004566DC"/>
    <w:rsid w:val="0076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03F5CE-0361-4284-A51F-23DF81FD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762BE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62BE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uadhithya@outlook.com</dc:creator>
  <cp:keywords/>
  <cp:lastModifiedBy>vindh</cp:lastModifiedBy>
  <cp:revision>2</cp:revision>
  <dcterms:created xsi:type="dcterms:W3CDTF">2022-10-21T03:26:00Z</dcterms:created>
  <dcterms:modified xsi:type="dcterms:W3CDTF">2022-10-21T03:26:00Z</dcterms:modified>
</cp:coreProperties>
</file>