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B1514A">
        <w:tc>
          <w:tcPr>
            <w:tcW w:w="4508" w:type="dxa"/>
          </w:tcPr>
          <w:p w:rsidR="005B2106" w:rsidRPr="00AB20AC" w:rsidRDefault="005B2106" w:rsidP="00B1514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6E774B" w:rsidP="006E774B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B1514A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6E774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903A4">
              <w:rPr>
                <w:rFonts w:cstheme="minorHAnsi"/>
              </w:rPr>
              <w:t>37704</w:t>
            </w:r>
          </w:p>
        </w:tc>
      </w:tr>
      <w:tr w:rsidR="000708AF" w:rsidRPr="00AB20AC" w:rsidTr="00B1514A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E774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E774B">
              <w:rPr>
                <w:rFonts w:cstheme="minorHAnsi"/>
              </w:rPr>
              <w:t>Inventory Management System For Ret</w:t>
            </w:r>
            <w:r w:rsidR="000903A4">
              <w:rPr>
                <w:rFonts w:cstheme="minorHAnsi"/>
              </w:rPr>
              <w:t>ail Store</w:t>
            </w:r>
          </w:p>
        </w:tc>
      </w:tr>
      <w:tr w:rsidR="005B2106" w:rsidRPr="00AB20AC" w:rsidTr="00B1514A">
        <w:tc>
          <w:tcPr>
            <w:tcW w:w="4508" w:type="dxa"/>
          </w:tcPr>
          <w:p w:rsidR="005B2106" w:rsidRPr="00AB20AC" w:rsidRDefault="005B2106" w:rsidP="00B1514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B1514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D60A8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0923A6" w:rsidRPr="000923A6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F0ECD" w:rsidRDefault="00337730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6301166" cy="3781425"/>
            <wp:effectExtent l="19050" t="0" r="4384" b="0"/>
            <wp:docPr id="1" name="Picture 0" descr="system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Arc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6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6" w:rsidRPr="000903A4" w:rsidRDefault="006E774B" w:rsidP="000923A6">
      <w:pPr>
        <w:rPr>
          <w:rFonts w:cstheme="minorHAnsi"/>
          <w:b/>
          <w:bCs/>
          <w:vertAlign w:val="subscript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   </w:t>
      </w:r>
      <w:r w:rsidR="000923A6">
        <w:rPr>
          <w:rStyle w:val="Emphasis"/>
          <w:rFonts w:ascii="Helvetica" w:hAnsi="Helvetica" w:cs="Helvetica"/>
          <w:color w:val="333333"/>
          <w:sz w:val="21"/>
          <w:szCs w:val="21"/>
        </w:rPr>
        <w:t>Figure 1: Archite</w:t>
      </w:r>
      <w:r w:rsidR="000903A4">
        <w:rPr>
          <w:rStyle w:val="Emphasis"/>
          <w:rFonts w:ascii="Helvetica" w:hAnsi="Helvetica" w:cs="Helvetica"/>
          <w:color w:val="333333"/>
          <w:sz w:val="21"/>
          <w:szCs w:val="21"/>
        </w:rPr>
        <w:t>cture and data flow of the</w:t>
      </w:r>
      <w:r w:rsidR="000923A6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inventory management system</w:t>
      </w:r>
      <w:r w:rsidR="000903A4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for Retail store</w:t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0903A4" w:rsidRDefault="007208C9" w:rsidP="000903A4">
      <w:pPr>
        <w:rPr>
          <w:rFonts w:cstheme="minorHAnsi"/>
          <w:bCs/>
        </w:rPr>
      </w:pPr>
    </w:p>
    <w:sectPr w:rsidR="007208C9" w:rsidRPr="000903A4" w:rsidSect="000903A4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03A4"/>
    <w:rsid w:val="000923A6"/>
    <w:rsid w:val="000F0ECD"/>
    <w:rsid w:val="00101566"/>
    <w:rsid w:val="00213958"/>
    <w:rsid w:val="00337730"/>
    <w:rsid w:val="00374433"/>
    <w:rsid w:val="003A1FFE"/>
    <w:rsid w:val="003C4A8E"/>
    <w:rsid w:val="003E3A16"/>
    <w:rsid w:val="0054283A"/>
    <w:rsid w:val="005B2106"/>
    <w:rsid w:val="00604389"/>
    <w:rsid w:val="00604AAA"/>
    <w:rsid w:val="006E774B"/>
    <w:rsid w:val="007208C9"/>
    <w:rsid w:val="007A3AE5"/>
    <w:rsid w:val="007B4773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F4ED6"/>
    <w:rsid w:val="00B1514A"/>
    <w:rsid w:val="00B76D2E"/>
    <w:rsid w:val="00D60A8B"/>
    <w:rsid w:val="00DB6A25"/>
    <w:rsid w:val="00EF21FE"/>
    <w:rsid w:val="00FD3E4D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Gayathiri</cp:lastModifiedBy>
  <cp:revision>9</cp:revision>
  <dcterms:created xsi:type="dcterms:W3CDTF">2022-10-03T08:27:00Z</dcterms:created>
  <dcterms:modified xsi:type="dcterms:W3CDTF">2022-10-21T06:46:00Z</dcterms:modified>
</cp:coreProperties>
</file>