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2AD" w:rsidRDefault="00AD5FB3">
      <w:pPr>
        <w:pStyle w:val="BodyText"/>
        <w:spacing w:before="33" w:line="256" w:lineRule="auto"/>
        <w:ind w:left="3506" w:right="3560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:rsidR="007F02AD" w:rsidRDefault="007F02AD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7F02AD">
        <w:trPr>
          <w:trHeight w:val="268"/>
        </w:trPr>
        <w:tc>
          <w:tcPr>
            <w:tcW w:w="4508" w:type="dxa"/>
          </w:tcPr>
          <w:p w:rsidR="007F02AD" w:rsidRDefault="00AD5FB3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7F02AD" w:rsidRDefault="00AD5FB3">
            <w:pPr>
              <w:pStyle w:val="TableParagraph"/>
              <w:spacing w:line="248" w:lineRule="exact"/>
              <w:ind w:left="107"/>
            </w:pPr>
            <w:r>
              <w:rPr>
                <w:spacing w:val="-3"/>
                <w:lang w:val="en-IN"/>
              </w:rPr>
              <w:t>19</w:t>
            </w:r>
            <w:r>
              <w:rPr>
                <w:spacing w:val="-3"/>
              </w:rPr>
              <w:t xml:space="preserve"> </w:t>
            </w:r>
            <w:r>
              <w:t>OCT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F02AD">
        <w:trPr>
          <w:trHeight w:val="268"/>
        </w:trPr>
        <w:tc>
          <w:tcPr>
            <w:tcW w:w="4508" w:type="dxa"/>
          </w:tcPr>
          <w:p w:rsidR="007F02AD" w:rsidRDefault="00AD5FB3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:rsidR="007F02AD" w:rsidRDefault="000F3620">
            <w:pPr>
              <w:pStyle w:val="TableParagraph"/>
              <w:spacing w:line="240" w:lineRule="auto"/>
              <w:ind w:left="107"/>
              <w:rPr>
                <w:rFonts w:ascii="Verdana"/>
                <w:sz w:val="20"/>
                <w:lang w:val="en-IN"/>
              </w:rPr>
            </w:pPr>
            <w:r>
              <w:rPr>
                <w:rFonts w:ascii="Verdana"/>
                <w:color w:val="212121"/>
                <w:sz w:val="20"/>
              </w:rPr>
              <w:t>PNT2022TMID17589</w:t>
            </w:r>
          </w:p>
        </w:tc>
      </w:tr>
      <w:tr w:rsidR="007F02AD">
        <w:trPr>
          <w:trHeight w:val="268"/>
        </w:trPr>
        <w:tc>
          <w:tcPr>
            <w:tcW w:w="4508" w:type="dxa"/>
          </w:tcPr>
          <w:p w:rsidR="007F02AD" w:rsidRDefault="00AD5FB3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7F02AD" w:rsidRDefault="000F3620">
            <w:pPr>
              <w:pStyle w:val="TableParagraph"/>
              <w:spacing w:line="248" w:lineRule="exact"/>
              <w:ind w:left="107"/>
            </w:pPr>
            <w:r>
              <w:t xml:space="preserve">ANALYTICS FOR </w:t>
            </w:r>
            <w:r w:rsidR="00AD5FB3">
              <w:t>HOSPITAL</w:t>
            </w:r>
            <w:r>
              <w:t>’S</w:t>
            </w:r>
            <w:r w:rsidR="00AD5FB3">
              <w:rPr>
                <w:spacing w:val="-4"/>
              </w:rPr>
              <w:t xml:space="preserve"> </w:t>
            </w:r>
            <w:r w:rsidR="00AD5FB3">
              <w:t>HEALTH</w:t>
            </w:r>
            <w:r w:rsidR="00AD5FB3">
              <w:rPr>
                <w:spacing w:val="-4"/>
              </w:rPr>
              <w:t xml:space="preserve"> </w:t>
            </w:r>
            <w:r w:rsidR="00AD5FB3">
              <w:t>CARE</w:t>
            </w:r>
            <w:r w:rsidR="00AD5FB3">
              <w:rPr>
                <w:spacing w:val="-2"/>
              </w:rPr>
              <w:t xml:space="preserve"> </w:t>
            </w:r>
            <w:r w:rsidR="00AD5FB3">
              <w:t>DATA</w:t>
            </w:r>
          </w:p>
        </w:tc>
      </w:tr>
      <w:tr w:rsidR="007F02AD">
        <w:trPr>
          <w:trHeight w:val="268"/>
        </w:trPr>
        <w:tc>
          <w:tcPr>
            <w:tcW w:w="4508" w:type="dxa"/>
          </w:tcPr>
          <w:p w:rsidR="007F02AD" w:rsidRDefault="00AD5FB3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7F02AD" w:rsidRDefault="00AD5FB3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:rsidR="007F02AD" w:rsidRDefault="007F02AD">
      <w:pPr>
        <w:rPr>
          <w:b/>
          <w:sz w:val="20"/>
        </w:rPr>
      </w:pPr>
    </w:p>
    <w:p w:rsidR="007F02AD" w:rsidRDefault="007F02AD">
      <w:pPr>
        <w:spacing w:before="11"/>
        <w:rPr>
          <w:b/>
          <w:sz w:val="16"/>
        </w:rPr>
      </w:pPr>
    </w:p>
    <w:p w:rsidR="007F02AD" w:rsidRDefault="00AD5FB3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2"/>
        </w:rPr>
        <w:t xml:space="preserve"> </w:t>
      </w:r>
      <w:r>
        <w:rPr>
          <w:b/>
        </w:rPr>
        <w:t>:</w:t>
      </w:r>
    </w:p>
    <w:p w:rsidR="007F02AD" w:rsidRDefault="007F02AD">
      <w:pPr>
        <w:rPr>
          <w:b/>
          <w:sz w:val="20"/>
        </w:rPr>
      </w:pPr>
    </w:p>
    <w:p w:rsidR="007F02AD" w:rsidRDefault="007F02AD">
      <w:pPr>
        <w:rPr>
          <w:b/>
          <w:sz w:val="20"/>
        </w:rPr>
      </w:pPr>
    </w:p>
    <w:p w:rsidR="007F02AD" w:rsidRDefault="007F02AD">
      <w:pPr>
        <w:spacing w:before="9"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"/>
        <w:gridCol w:w="3658"/>
        <w:gridCol w:w="4508"/>
      </w:tblGrid>
      <w:tr w:rsidR="007F02AD">
        <w:trPr>
          <w:trHeight w:val="556"/>
        </w:trPr>
        <w:tc>
          <w:tcPr>
            <w:tcW w:w="902" w:type="dxa"/>
          </w:tcPr>
          <w:p w:rsidR="007F02AD" w:rsidRDefault="00AD5FB3">
            <w:pPr>
              <w:pStyle w:val="TableParagraph"/>
              <w:ind w:left="0" w:right="296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7F02AD" w:rsidRDefault="00AD5FB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7F02AD" w:rsidRDefault="00AD5FB3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F02AD">
        <w:trPr>
          <w:trHeight w:val="1341"/>
        </w:trPr>
        <w:tc>
          <w:tcPr>
            <w:tcW w:w="902" w:type="dxa"/>
          </w:tcPr>
          <w:p w:rsidR="007F02AD" w:rsidRDefault="00AD5FB3">
            <w:pPr>
              <w:pStyle w:val="TableParagraph"/>
              <w:ind w:left="0"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:rsidR="007F02AD" w:rsidRDefault="00AD5FB3">
            <w:pPr>
              <w:pStyle w:val="TableParagraph"/>
              <w:spacing w:line="240" w:lineRule="auto"/>
              <w:ind w:left="105" w:right="38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:rsidR="007F02AD" w:rsidRDefault="00AD5FB3">
            <w:pPr>
              <w:pStyle w:val="TableParagraph"/>
              <w:spacing w:line="240" w:lineRule="auto"/>
              <w:ind w:right="84"/>
            </w:pPr>
            <w:r>
              <w:t>The goal</w:t>
            </w:r>
            <w:r>
              <w:t xml:space="preserve"> is to create a system that provides</w:t>
            </w:r>
            <w:r>
              <w:rPr>
                <w:spacing w:val="1"/>
              </w:rPr>
              <w:t xml:space="preserve"> </w:t>
            </w:r>
            <w:r>
              <w:t>important information about the patients</w:t>
            </w:r>
            <w:r>
              <w:rPr>
                <w:spacing w:val="1"/>
              </w:rPr>
              <w:t xml:space="preserve"> </w:t>
            </w:r>
            <w:r>
              <w:t>availing the healthcare in a hospital. The system</w:t>
            </w:r>
            <w:r>
              <w:rPr>
                <w:spacing w:val="-47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to allocate</w:t>
            </w:r>
          </w:p>
          <w:p w:rsidR="007F02AD" w:rsidRDefault="00AD5FB3">
            <w:pPr>
              <w:pStyle w:val="TableParagraph"/>
              <w:spacing w:line="248" w:lineRule="exact"/>
            </w:pPr>
            <w:r>
              <w:t>resources 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patients</w:t>
            </w:r>
          </w:p>
        </w:tc>
        <w:bookmarkStart w:id="0" w:name="_GoBack"/>
        <w:bookmarkEnd w:id="0"/>
      </w:tr>
      <w:tr w:rsidR="007F02AD">
        <w:trPr>
          <w:trHeight w:val="818"/>
        </w:trPr>
        <w:tc>
          <w:tcPr>
            <w:tcW w:w="902" w:type="dxa"/>
          </w:tcPr>
          <w:p w:rsidR="007F02AD" w:rsidRDefault="00AD5FB3">
            <w:pPr>
              <w:pStyle w:val="TableParagraph"/>
              <w:ind w:left="0"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:rsidR="007F02AD" w:rsidRDefault="00AD5FB3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:rsidR="007F02AD" w:rsidRDefault="00AD5FB3">
            <w:pPr>
              <w:pStyle w:val="TableParagraph"/>
              <w:spacing w:line="240" w:lineRule="auto"/>
              <w:ind w:right="758"/>
            </w:pPr>
            <w:r>
              <w:t>Data analytics and pr</w:t>
            </w:r>
            <w:r>
              <w:t>edicting the certain</w:t>
            </w:r>
            <w:r>
              <w:rPr>
                <w:spacing w:val="-47"/>
              </w:rPr>
              <w:t xml:space="preserve"> </w:t>
            </w:r>
            <w:r>
              <w:t>actions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previously</w:t>
            </w:r>
            <w:r>
              <w:rPr>
                <w:spacing w:val="-3"/>
              </w:rPr>
              <w:t xml:space="preserve"> </w:t>
            </w:r>
            <w:r>
              <w:t>known</w:t>
            </w:r>
            <w:r>
              <w:rPr>
                <w:spacing w:val="-1"/>
              </w:rPr>
              <w:t xml:space="preserve"> </w:t>
            </w:r>
            <w:r>
              <w:t>data.</w:t>
            </w:r>
          </w:p>
        </w:tc>
      </w:tr>
      <w:tr w:rsidR="007F02AD">
        <w:trPr>
          <w:trHeight w:val="786"/>
        </w:trPr>
        <w:tc>
          <w:tcPr>
            <w:tcW w:w="902" w:type="dxa"/>
          </w:tcPr>
          <w:p w:rsidR="007F02AD" w:rsidRDefault="00AD5FB3">
            <w:pPr>
              <w:pStyle w:val="TableParagraph"/>
              <w:ind w:left="0"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:rsidR="007F02AD" w:rsidRDefault="00AD5FB3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:rsidR="007F02AD" w:rsidRDefault="00AD5FB3">
            <w:pPr>
              <w:pStyle w:val="TableParagraph"/>
            </w:pPr>
            <w:r>
              <w:t>Predictive</w:t>
            </w:r>
            <w:r>
              <w:rPr>
                <w:spacing w:val="-4"/>
              </w:rPr>
              <w:t xml:space="preserve"> </w:t>
            </w:r>
            <w:r>
              <w:t>analysis,</w:t>
            </w:r>
            <w:r>
              <w:rPr>
                <w:spacing w:val="-3"/>
              </w:rPr>
              <w:t xml:space="preserve"> </w:t>
            </w:r>
            <w:r>
              <w:t>Preventive</w:t>
            </w:r>
            <w:r>
              <w:rPr>
                <w:spacing w:val="-2"/>
              </w:rPr>
              <w:t xml:space="preserve"> </w:t>
            </w:r>
            <w:r>
              <w:t>measures</w:t>
            </w:r>
          </w:p>
        </w:tc>
      </w:tr>
      <w:tr w:rsidR="007F02AD">
        <w:trPr>
          <w:trHeight w:val="818"/>
        </w:trPr>
        <w:tc>
          <w:tcPr>
            <w:tcW w:w="902" w:type="dxa"/>
          </w:tcPr>
          <w:p w:rsidR="007F02AD" w:rsidRDefault="00AD5FB3">
            <w:pPr>
              <w:pStyle w:val="TableParagraph"/>
              <w:ind w:left="0"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:rsidR="007F02AD" w:rsidRDefault="00AD5FB3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:rsidR="007F02AD" w:rsidRDefault="00AD5FB3">
            <w:pPr>
              <w:pStyle w:val="TableParagraph"/>
              <w:spacing w:line="240" w:lineRule="auto"/>
              <w:ind w:right="288"/>
            </w:pPr>
            <w:r>
              <w:t>Easy for doctors to treat their patients, better</w:t>
            </w:r>
            <w:r>
              <w:rPr>
                <w:spacing w:val="-47"/>
              </w:rPr>
              <w:t xml:space="preserve"> </w:t>
            </w:r>
            <w:r>
              <w:t>healthcare</w:t>
            </w:r>
            <w:r>
              <w:rPr>
                <w:spacing w:val="-1"/>
              </w:rPr>
              <w:t xml:space="preserve"> </w:t>
            </w: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lesser</w:t>
            </w:r>
            <w:r>
              <w:rPr>
                <w:spacing w:val="-3"/>
              </w:rPr>
              <w:t xml:space="preserve"> </w:t>
            </w:r>
            <w:r>
              <w:t>casualty</w:t>
            </w:r>
          </w:p>
        </w:tc>
      </w:tr>
      <w:tr w:rsidR="007F02AD">
        <w:trPr>
          <w:trHeight w:val="1072"/>
        </w:trPr>
        <w:tc>
          <w:tcPr>
            <w:tcW w:w="902" w:type="dxa"/>
          </w:tcPr>
          <w:p w:rsidR="007F02AD" w:rsidRDefault="00AD5FB3">
            <w:pPr>
              <w:pStyle w:val="TableParagraph"/>
              <w:ind w:left="0"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:rsidR="007F02AD" w:rsidRDefault="00AD5FB3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:rsidR="007F02AD" w:rsidRDefault="00AD5FB3">
            <w:pPr>
              <w:pStyle w:val="TableParagraph"/>
              <w:spacing w:line="240" w:lineRule="auto"/>
              <w:ind w:right="233"/>
            </w:pPr>
            <w:r>
              <w:t>Better healthcare infrastructure leads to more</w:t>
            </w:r>
            <w:r>
              <w:rPr>
                <w:spacing w:val="-47"/>
              </w:rPr>
              <w:t xml:space="preserve"> </w:t>
            </w:r>
            <w:r>
              <w:t>patients</w:t>
            </w:r>
            <w:r>
              <w:rPr>
                <w:spacing w:val="-3"/>
              </w:rPr>
              <w:t xml:space="preserve"> </w:t>
            </w:r>
            <w:r>
              <w:t>opting</w:t>
            </w:r>
            <w:r>
              <w:rPr>
                <w:spacing w:val="-1"/>
              </w:rPr>
              <w:t xml:space="preserve"> </w:t>
            </w:r>
            <w:r>
              <w:t>this hospital.</w:t>
            </w:r>
          </w:p>
          <w:p w:rsidR="007F02AD" w:rsidRDefault="00AD5FB3">
            <w:pPr>
              <w:pStyle w:val="TableParagraph"/>
              <w:spacing w:line="267" w:lineRule="exact"/>
            </w:pPr>
            <w:r>
              <w:t>Pharmaceutical</w:t>
            </w:r>
            <w:r>
              <w:rPr>
                <w:spacing w:val="-4"/>
              </w:rPr>
              <w:t xml:space="preserve"> </w:t>
            </w:r>
            <w:r>
              <w:t>companies</w:t>
            </w:r>
            <w:r>
              <w:rPr>
                <w:spacing w:val="-1"/>
              </w:rPr>
              <w:t xml:space="preserve"> </w:t>
            </w:r>
            <w:r>
              <w:t>would</w:t>
            </w:r>
            <w:r>
              <w:rPr>
                <w:spacing w:val="1"/>
              </w:rPr>
              <w:t xml:space="preserve"> </w:t>
            </w:r>
            <w:r>
              <w:t>give</w:t>
            </w:r>
            <w:r>
              <w:rPr>
                <w:spacing w:val="-2"/>
              </w:rPr>
              <w:t xml:space="preserve"> </w:t>
            </w:r>
            <w:r>
              <w:t>medicine</w:t>
            </w:r>
          </w:p>
          <w:p w:rsidR="007F02AD" w:rsidRDefault="00AD5FB3">
            <w:pPr>
              <w:pStyle w:val="TableParagraph"/>
              <w:spacing w:line="248" w:lineRule="exact"/>
            </w:pPr>
            <w:r>
              <w:t>at cheaper</w:t>
            </w:r>
            <w:r>
              <w:rPr>
                <w:spacing w:val="-1"/>
              </w:rPr>
              <w:t xml:space="preserve"> </w:t>
            </w:r>
            <w:r>
              <w:t>rates</w:t>
            </w:r>
          </w:p>
        </w:tc>
      </w:tr>
      <w:tr w:rsidR="007F02AD">
        <w:trPr>
          <w:trHeight w:val="1343"/>
        </w:trPr>
        <w:tc>
          <w:tcPr>
            <w:tcW w:w="902" w:type="dxa"/>
          </w:tcPr>
          <w:p w:rsidR="007F02AD" w:rsidRDefault="00AD5FB3">
            <w:pPr>
              <w:pStyle w:val="TableParagraph"/>
              <w:ind w:left="0"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:rsidR="007F02AD" w:rsidRDefault="00AD5FB3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:rsidR="007F02AD" w:rsidRDefault="00AD5FB3">
            <w:pPr>
              <w:pStyle w:val="TableParagraph"/>
            </w:pPr>
            <w:r>
              <w:t>Better</w:t>
            </w:r>
            <w:r>
              <w:rPr>
                <w:spacing w:val="-2"/>
              </w:rPr>
              <w:t xml:space="preserve"> </w:t>
            </w:r>
            <w:r>
              <w:t>healthcare</w:t>
            </w:r>
            <w:r>
              <w:rPr>
                <w:spacing w:val="-2"/>
              </w:rPr>
              <w:t xml:space="preserve"> </w:t>
            </w:r>
            <w:r>
              <w:t>infrastructure</w:t>
            </w:r>
          </w:p>
          <w:p w:rsidR="007F02AD" w:rsidRDefault="00AD5FB3">
            <w:pPr>
              <w:pStyle w:val="TableParagraph"/>
              <w:spacing w:line="240" w:lineRule="auto"/>
              <w:ind w:right="158"/>
            </w:pPr>
            <w:r>
              <w:t xml:space="preserve">Easy </w:t>
            </w:r>
            <w:r>
              <w:t>diagnosis and treatment of patients</w:t>
            </w:r>
            <w:r>
              <w:rPr>
                <w:spacing w:val="1"/>
              </w:rPr>
              <w:t xml:space="preserve"> </w:t>
            </w:r>
            <w:r>
              <w:t>Privacy can be maintained between doctor and</w:t>
            </w:r>
            <w:r>
              <w:rPr>
                <w:spacing w:val="-47"/>
              </w:rPr>
              <w:t xml:space="preserve"> </w:t>
            </w:r>
            <w:r>
              <w:t>patients</w:t>
            </w:r>
          </w:p>
          <w:p w:rsidR="007F02AD" w:rsidRDefault="00AD5FB3">
            <w:pPr>
              <w:pStyle w:val="TableParagraph"/>
              <w:spacing w:before="1" w:line="249" w:lineRule="exact"/>
            </w:pPr>
            <w:r>
              <w:t>Better</w:t>
            </w:r>
            <w:r>
              <w:rPr>
                <w:spacing w:val="-2"/>
              </w:rPr>
              <w:t xml:space="preserve"> </w:t>
            </w:r>
            <w:r>
              <w:t>resource allocation</w:t>
            </w:r>
          </w:p>
        </w:tc>
      </w:tr>
    </w:tbl>
    <w:p w:rsidR="007F02AD" w:rsidRDefault="007F02AD"/>
    <w:sectPr w:rsidR="007F02AD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FB3" w:rsidRDefault="00AD5FB3">
      <w:r>
        <w:separator/>
      </w:r>
    </w:p>
  </w:endnote>
  <w:endnote w:type="continuationSeparator" w:id="0">
    <w:p w:rsidR="00AD5FB3" w:rsidRDefault="00AD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FB3" w:rsidRDefault="00AD5FB3">
      <w:r>
        <w:separator/>
      </w:r>
    </w:p>
  </w:footnote>
  <w:footnote w:type="continuationSeparator" w:id="0">
    <w:p w:rsidR="00AD5FB3" w:rsidRDefault="00AD5F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F02AD"/>
    <w:rsid w:val="000F3620"/>
    <w:rsid w:val="005C49D5"/>
    <w:rsid w:val="007F02AD"/>
    <w:rsid w:val="00AD5FB3"/>
    <w:rsid w:val="12FC7BD8"/>
    <w:rsid w:val="7F6A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065C8B-FA5F-4050-81B7-A1C18168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745E1-0246-4F5F-9644-3679F437A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2022-10-19T10:18:00Z</dcterms:created>
  <dcterms:modified xsi:type="dcterms:W3CDTF">2022-10-20T15:40:00Z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D7280F2D1A0F4985AB3BF069161885F2</vt:lpwstr>
  </property>
</Properties>
</file>