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6243" w:rsidRDefault="005D2B54">
      <w:pPr>
        <w:pStyle w:val="BodyText"/>
        <w:spacing w:before="12" w:line="398" w:lineRule="auto"/>
        <w:ind w:left="1351" w:right="1492" w:firstLine="1579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0"/>
        <w:gridCol w:w="4642"/>
      </w:tblGrid>
      <w:tr w:rsidR="002D6243">
        <w:trPr>
          <w:trHeight w:val="344"/>
        </w:trPr>
        <w:tc>
          <w:tcPr>
            <w:tcW w:w="4640" w:type="dxa"/>
          </w:tcPr>
          <w:p w:rsidR="002D6243" w:rsidRDefault="005D2B54">
            <w:pPr>
              <w:pStyle w:val="TableParagraph"/>
              <w:spacing w:line="32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642" w:type="dxa"/>
          </w:tcPr>
          <w:p w:rsidR="002D6243" w:rsidRDefault="005D2B54">
            <w:pPr>
              <w:pStyle w:val="TableParagraph"/>
              <w:spacing w:line="325" w:lineRule="exact"/>
              <w:ind w:left="100"/>
              <w:rPr>
                <w:sz w:val="28"/>
              </w:rPr>
            </w:pPr>
            <w:r>
              <w:rPr>
                <w:sz w:val="28"/>
                <w:lang w:val="en-IN"/>
              </w:rPr>
              <w:t>20</w:t>
            </w:r>
            <w:r>
              <w:rPr>
                <w:sz w:val="28"/>
              </w:rPr>
              <w:t>.10.22</w:t>
            </w:r>
          </w:p>
        </w:tc>
      </w:tr>
      <w:tr w:rsidR="002D6243">
        <w:trPr>
          <w:trHeight w:val="330"/>
        </w:trPr>
        <w:tc>
          <w:tcPr>
            <w:tcW w:w="4640" w:type="dxa"/>
          </w:tcPr>
          <w:p w:rsidR="002D6243" w:rsidRDefault="005D2B54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42" w:type="dxa"/>
          </w:tcPr>
          <w:p w:rsidR="002D6243" w:rsidRDefault="005D2B54">
            <w:pPr>
              <w:pStyle w:val="TableParagraph"/>
              <w:spacing w:line="310" w:lineRule="exact"/>
              <w:ind w:left="100"/>
              <w:rPr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 w:rsidR="00A5336E">
              <w:rPr>
                <w:sz w:val="28"/>
                <w:lang w:val="en-IN"/>
              </w:rPr>
              <w:t>17589</w:t>
            </w:r>
            <w:bookmarkStart w:id="0" w:name="_GoBack"/>
            <w:bookmarkEnd w:id="0"/>
          </w:p>
        </w:tc>
      </w:tr>
      <w:tr w:rsidR="002D6243">
        <w:trPr>
          <w:trHeight w:val="350"/>
        </w:trPr>
        <w:tc>
          <w:tcPr>
            <w:tcW w:w="4640" w:type="dxa"/>
            <w:vMerge w:val="restart"/>
          </w:tcPr>
          <w:p w:rsidR="002D6243" w:rsidRDefault="005D2B54">
            <w:pPr>
              <w:pStyle w:val="TableParagraph"/>
              <w:spacing w:before="15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642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30" w:lineRule="exact"/>
              <w:ind w:left="100"/>
              <w:rPr>
                <w:sz w:val="28"/>
              </w:rPr>
            </w:pPr>
            <w:r>
              <w:rPr>
                <w:sz w:val="28"/>
              </w:rPr>
              <w:t>Analytics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</w:p>
        </w:tc>
      </w:tr>
      <w:tr w:rsidR="002D6243">
        <w:trPr>
          <w:trHeight w:val="303"/>
        </w:trPr>
        <w:tc>
          <w:tcPr>
            <w:tcW w:w="464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4642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3" w:lineRule="exact"/>
              <w:ind w:left="10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</w:tr>
    </w:tbl>
    <w:p w:rsidR="002D6243" w:rsidRDefault="005D2B54">
      <w:pPr>
        <w:ind w:left="240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</w:t>
      </w:r>
    </w:p>
    <w:p w:rsidR="002D6243" w:rsidRDefault="002D6243">
      <w:pPr>
        <w:spacing w:before="9"/>
        <w:rPr>
          <w:b/>
          <w:sz w:val="1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140"/>
        <w:gridCol w:w="5282"/>
      </w:tblGrid>
      <w:tr w:rsidR="002D6243">
        <w:trPr>
          <w:trHeight w:val="348"/>
        </w:trPr>
        <w:tc>
          <w:tcPr>
            <w:tcW w:w="960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2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</w:tc>
        <w:tc>
          <w:tcPr>
            <w:tcW w:w="3140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28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282" w:type="dxa"/>
            <w:vMerge w:val="restart"/>
          </w:tcPr>
          <w:p w:rsidR="002D6243" w:rsidRDefault="005D2B54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2D6243">
        <w:trPr>
          <w:trHeight w:val="306"/>
        </w:trPr>
        <w:tc>
          <w:tcPr>
            <w:tcW w:w="960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40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6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82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</w:tr>
      <w:tr w:rsidR="002D6243">
        <w:trPr>
          <w:trHeight w:val="347"/>
        </w:trPr>
        <w:tc>
          <w:tcPr>
            <w:tcW w:w="960" w:type="dxa"/>
            <w:vMerge w:val="restart"/>
          </w:tcPr>
          <w:p w:rsidR="002D6243" w:rsidRDefault="005D2B5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40" w:type="dxa"/>
            <w:vMerge w:val="restart"/>
          </w:tcPr>
          <w:p w:rsidR="002D6243" w:rsidRDefault="005D2B54">
            <w:pPr>
              <w:pStyle w:val="TableParagraph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</w:p>
        </w:tc>
        <w:tc>
          <w:tcPr>
            <w:tcW w:w="5282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28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has his/her own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</w:p>
        </w:tc>
      </w:tr>
      <w:tr w:rsidR="002D6243">
        <w:trPr>
          <w:trHeight w:val="303"/>
        </w:trPr>
        <w:tc>
          <w:tcPr>
            <w:tcW w:w="96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5282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3" w:lineRule="exact"/>
              <w:ind w:left="100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portal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</w:tr>
      <w:tr w:rsidR="002D6243">
        <w:trPr>
          <w:trHeight w:val="483"/>
        </w:trPr>
        <w:tc>
          <w:tcPr>
            <w:tcW w:w="960" w:type="dxa"/>
          </w:tcPr>
          <w:p w:rsidR="002D6243" w:rsidRDefault="005D2B54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40" w:type="dxa"/>
          </w:tcPr>
          <w:p w:rsidR="002D6243" w:rsidRDefault="005D2B54">
            <w:pPr>
              <w:pStyle w:val="TableParagraph"/>
              <w:spacing w:line="336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Confirmation</w:t>
            </w:r>
          </w:p>
        </w:tc>
        <w:tc>
          <w:tcPr>
            <w:tcW w:w="5282" w:type="dxa"/>
          </w:tcPr>
          <w:p w:rsidR="002D6243" w:rsidRDefault="005D2B54">
            <w:pPr>
              <w:pStyle w:val="TableParagraph"/>
              <w:spacing w:line="336" w:lineRule="exact"/>
              <w:ind w:left="100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necessary )</w:t>
            </w:r>
          </w:p>
        </w:tc>
      </w:tr>
      <w:tr w:rsidR="002D6243">
        <w:trPr>
          <w:trHeight w:val="345"/>
        </w:trPr>
        <w:tc>
          <w:tcPr>
            <w:tcW w:w="960" w:type="dxa"/>
            <w:vMerge w:val="restart"/>
          </w:tcPr>
          <w:p w:rsidR="002D6243" w:rsidRDefault="005D2B54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40" w:type="dxa"/>
            <w:vMerge w:val="restart"/>
          </w:tcPr>
          <w:p w:rsidR="002D6243" w:rsidRDefault="005D2B54">
            <w:pPr>
              <w:pStyle w:val="TableParagraph"/>
              <w:spacing w:line="332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Dashboard</w:t>
            </w:r>
          </w:p>
        </w:tc>
        <w:tc>
          <w:tcPr>
            <w:tcW w:w="5282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25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collected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found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visualized</w:t>
            </w:r>
          </w:p>
        </w:tc>
      </w:tr>
      <w:tr w:rsidR="002D6243">
        <w:trPr>
          <w:trHeight w:val="303"/>
        </w:trPr>
        <w:tc>
          <w:tcPr>
            <w:tcW w:w="96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5282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3" w:lineRule="exact"/>
              <w:ind w:left="100"/>
              <w:rPr>
                <w:sz w:val="28"/>
              </w:rPr>
            </w:pPr>
            <w:r>
              <w:rPr>
                <w:sz w:val="28"/>
              </w:rPr>
              <w:t>format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analyzed</w:t>
            </w:r>
          </w:p>
        </w:tc>
      </w:tr>
      <w:tr w:rsidR="002D6243">
        <w:trPr>
          <w:trHeight w:val="352"/>
        </w:trPr>
        <w:tc>
          <w:tcPr>
            <w:tcW w:w="960" w:type="dxa"/>
            <w:vMerge w:val="restart"/>
          </w:tcPr>
          <w:p w:rsidR="002D6243" w:rsidRDefault="005D2B54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40" w:type="dxa"/>
            <w:vMerge w:val="restart"/>
          </w:tcPr>
          <w:p w:rsidR="002D6243" w:rsidRDefault="005D2B54">
            <w:pPr>
              <w:pStyle w:val="TableParagraph"/>
              <w:spacing w:line="341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Dataset</w:t>
            </w:r>
          </w:p>
        </w:tc>
        <w:tc>
          <w:tcPr>
            <w:tcW w:w="5282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33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record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staffs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record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</w:tc>
      </w:tr>
      <w:tr w:rsidR="002D6243">
        <w:trPr>
          <w:trHeight w:val="303"/>
        </w:trPr>
        <w:tc>
          <w:tcPr>
            <w:tcW w:w="96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5282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3" w:lineRule="exact"/>
              <w:ind w:left="100"/>
              <w:rPr>
                <w:sz w:val="28"/>
              </w:rPr>
            </w:pPr>
            <w:r>
              <w:rPr>
                <w:sz w:val="28"/>
              </w:rPr>
              <w:t>collected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consolidated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</w:tr>
      <w:tr w:rsidR="002D6243">
        <w:trPr>
          <w:trHeight w:val="347"/>
        </w:trPr>
        <w:tc>
          <w:tcPr>
            <w:tcW w:w="960" w:type="dxa"/>
            <w:vMerge w:val="restart"/>
          </w:tcPr>
          <w:p w:rsidR="002D6243" w:rsidRDefault="005D2B5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40" w:type="dxa"/>
            <w:vMerge w:val="restart"/>
          </w:tcPr>
          <w:p w:rsidR="002D6243" w:rsidRDefault="005D2B54">
            <w:pPr>
              <w:pStyle w:val="TableParagraph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Generator</w:t>
            </w:r>
          </w:p>
        </w:tc>
        <w:tc>
          <w:tcPr>
            <w:tcW w:w="5282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28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periodic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LoS</w:t>
            </w:r>
          </w:p>
        </w:tc>
      </w:tr>
      <w:tr w:rsidR="002D6243">
        <w:trPr>
          <w:trHeight w:val="305"/>
        </w:trPr>
        <w:tc>
          <w:tcPr>
            <w:tcW w:w="96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5282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6" w:lineRule="exact"/>
              <w:ind w:left="100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reported</w:t>
            </w:r>
          </w:p>
        </w:tc>
      </w:tr>
      <w:tr w:rsidR="002D6243">
        <w:trPr>
          <w:trHeight w:val="486"/>
        </w:trPr>
        <w:tc>
          <w:tcPr>
            <w:tcW w:w="960" w:type="dxa"/>
          </w:tcPr>
          <w:p w:rsidR="002D6243" w:rsidRDefault="005D2B54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140" w:type="dxa"/>
          </w:tcPr>
          <w:p w:rsidR="002D6243" w:rsidRDefault="005D2B54">
            <w:pPr>
              <w:pStyle w:val="TableParagraph"/>
              <w:spacing w:line="339" w:lineRule="exact"/>
              <w:ind w:left="78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Exploration</w:t>
            </w:r>
          </w:p>
        </w:tc>
        <w:tc>
          <w:tcPr>
            <w:tcW w:w="5282" w:type="dxa"/>
          </w:tcPr>
          <w:p w:rsidR="002D6243" w:rsidRDefault="005D2B54">
            <w:pPr>
              <w:pStyle w:val="TableParagraph"/>
              <w:spacing w:line="339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exploration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</w:tr>
    </w:tbl>
    <w:p w:rsidR="002D6243" w:rsidRDefault="005D2B54">
      <w:pPr>
        <w:ind w:left="240"/>
        <w:rPr>
          <w:b/>
          <w:sz w:val="28"/>
        </w:rPr>
      </w:pPr>
      <w:r>
        <w:rPr>
          <w:b/>
          <w:sz w:val="28"/>
        </w:rPr>
        <w:t>Non-Functional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</w:t>
      </w:r>
    </w:p>
    <w:p w:rsidR="002D6243" w:rsidRDefault="002D6243">
      <w:pPr>
        <w:spacing w:before="7"/>
        <w:rPr>
          <w:b/>
          <w:sz w:val="1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461"/>
        <w:gridCol w:w="4959"/>
      </w:tblGrid>
      <w:tr w:rsidR="002D6243">
        <w:trPr>
          <w:trHeight w:val="346"/>
        </w:trPr>
        <w:tc>
          <w:tcPr>
            <w:tcW w:w="960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2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</w:tc>
        <w:tc>
          <w:tcPr>
            <w:tcW w:w="3461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27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</w:tc>
        <w:tc>
          <w:tcPr>
            <w:tcW w:w="4959" w:type="dxa"/>
            <w:vMerge w:val="restart"/>
          </w:tcPr>
          <w:p w:rsidR="002D6243" w:rsidRDefault="005D2B54">
            <w:pPr>
              <w:pStyle w:val="TableParagraph"/>
              <w:spacing w:line="332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2D6243">
        <w:trPr>
          <w:trHeight w:val="304"/>
        </w:trPr>
        <w:tc>
          <w:tcPr>
            <w:tcW w:w="960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61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5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959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</w:tr>
      <w:tr w:rsidR="002D6243">
        <w:trPr>
          <w:trHeight w:val="348"/>
        </w:trPr>
        <w:tc>
          <w:tcPr>
            <w:tcW w:w="960" w:type="dxa"/>
            <w:vMerge w:val="restart"/>
          </w:tcPr>
          <w:p w:rsidR="002D6243" w:rsidRDefault="005D2B54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461" w:type="dxa"/>
            <w:vMerge w:val="restart"/>
          </w:tcPr>
          <w:p w:rsidR="002D6243" w:rsidRDefault="005D2B54">
            <w:pPr>
              <w:pStyle w:val="TableParagraph"/>
              <w:spacing w:line="336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59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29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 can analyze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</w:p>
        </w:tc>
      </w:tr>
      <w:tr w:rsidR="002D6243">
        <w:trPr>
          <w:trHeight w:val="302"/>
        </w:trPr>
        <w:tc>
          <w:tcPr>
            <w:tcW w:w="96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2" w:lineRule="exact"/>
              <w:ind w:left="101"/>
              <w:rPr>
                <w:sz w:val="28"/>
              </w:rPr>
            </w:pPr>
            <w:r>
              <w:rPr>
                <w:sz w:val="28"/>
              </w:rPr>
              <w:t>detail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Stay</w:t>
            </w:r>
          </w:p>
        </w:tc>
      </w:tr>
      <w:tr w:rsidR="002D6243">
        <w:trPr>
          <w:trHeight w:val="351"/>
        </w:trPr>
        <w:tc>
          <w:tcPr>
            <w:tcW w:w="960" w:type="dxa"/>
            <w:vMerge w:val="restart"/>
          </w:tcPr>
          <w:p w:rsidR="002D6243" w:rsidRDefault="005D2B54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461" w:type="dxa"/>
            <w:vMerge w:val="restart"/>
          </w:tcPr>
          <w:p w:rsidR="002D6243" w:rsidRDefault="005D2B54">
            <w:pPr>
              <w:pStyle w:val="TableParagraph"/>
              <w:spacing w:line="336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59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31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confidential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</w:p>
        </w:tc>
      </w:tr>
      <w:tr w:rsidR="002D6243">
        <w:trPr>
          <w:trHeight w:val="304"/>
        </w:trPr>
        <w:tc>
          <w:tcPr>
            <w:tcW w:w="96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5" w:lineRule="exact"/>
              <w:ind w:left="101"/>
              <w:rPr>
                <w:sz w:val="28"/>
              </w:rPr>
            </w:pPr>
            <w:r>
              <w:rPr>
                <w:sz w:val="28"/>
              </w:rPr>
              <w:t>Staffs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conscious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</w:tc>
      </w:tr>
      <w:tr w:rsidR="002D6243">
        <w:trPr>
          <w:trHeight w:val="349"/>
        </w:trPr>
        <w:tc>
          <w:tcPr>
            <w:tcW w:w="960" w:type="dxa"/>
            <w:vMerge w:val="restart"/>
          </w:tcPr>
          <w:p w:rsidR="002D6243" w:rsidRDefault="005D2B54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461" w:type="dxa"/>
            <w:vMerge w:val="restart"/>
          </w:tcPr>
          <w:p w:rsidR="002D6243" w:rsidRDefault="005D2B54">
            <w:pPr>
              <w:pStyle w:val="TableParagraph"/>
              <w:spacing w:line="336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59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29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Analytics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ensures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 w:rsidR="002D6243">
        <w:trPr>
          <w:trHeight w:val="302"/>
        </w:trPr>
        <w:tc>
          <w:tcPr>
            <w:tcW w:w="96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2" w:lineRule="exact"/>
              <w:ind w:left="101"/>
              <w:rPr>
                <w:sz w:val="28"/>
              </w:rPr>
            </w:pPr>
            <w:r>
              <w:rPr>
                <w:sz w:val="28"/>
              </w:rPr>
              <w:t>reliability</w:t>
            </w:r>
          </w:p>
        </w:tc>
      </w:tr>
      <w:tr w:rsidR="002D6243">
        <w:trPr>
          <w:trHeight w:val="352"/>
        </w:trPr>
        <w:tc>
          <w:tcPr>
            <w:tcW w:w="960" w:type="dxa"/>
            <w:vMerge w:val="restart"/>
          </w:tcPr>
          <w:p w:rsidR="002D6243" w:rsidRDefault="005D2B54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461" w:type="dxa"/>
            <w:vMerge w:val="restart"/>
          </w:tcPr>
          <w:p w:rsidR="002D6243" w:rsidRDefault="005D2B54">
            <w:pPr>
              <w:pStyle w:val="TableParagraph"/>
              <w:spacing w:line="339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59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33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patients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</w:tc>
      </w:tr>
      <w:tr w:rsidR="002D6243">
        <w:trPr>
          <w:trHeight w:val="305"/>
        </w:trPr>
        <w:tc>
          <w:tcPr>
            <w:tcW w:w="96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6" w:lineRule="exact"/>
              <w:ind w:left="101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identified.</w:t>
            </w:r>
          </w:p>
        </w:tc>
      </w:tr>
      <w:tr w:rsidR="002D6243">
        <w:trPr>
          <w:trHeight w:val="346"/>
        </w:trPr>
        <w:tc>
          <w:tcPr>
            <w:tcW w:w="960" w:type="dxa"/>
            <w:vMerge w:val="restart"/>
          </w:tcPr>
          <w:p w:rsidR="002D6243" w:rsidRDefault="005D2B5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461" w:type="dxa"/>
            <w:vMerge w:val="restart"/>
          </w:tcPr>
          <w:p w:rsidR="002D6243" w:rsidRDefault="005D2B54">
            <w:pPr>
              <w:pStyle w:val="TableParagraph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59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27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availability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</w:tc>
      </w:tr>
      <w:tr w:rsidR="002D6243">
        <w:trPr>
          <w:trHeight w:val="304"/>
        </w:trPr>
        <w:tc>
          <w:tcPr>
            <w:tcW w:w="96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5" w:lineRule="exact"/>
              <w:ind w:left="101"/>
              <w:rPr>
                <w:sz w:val="28"/>
              </w:rPr>
            </w:pPr>
            <w:r>
              <w:rPr>
                <w:sz w:val="28"/>
              </w:rPr>
              <w:t>constrained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</w:tr>
      <w:tr w:rsidR="002D6243">
        <w:trPr>
          <w:trHeight w:val="350"/>
        </w:trPr>
        <w:tc>
          <w:tcPr>
            <w:tcW w:w="960" w:type="dxa"/>
            <w:vMerge w:val="restart"/>
          </w:tcPr>
          <w:p w:rsidR="002D6243" w:rsidRDefault="005D2B5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461" w:type="dxa"/>
            <w:vMerge w:val="restart"/>
          </w:tcPr>
          <w:p w:rsidR="002D6243" w:rsidRDefault="005D2B54">
            <w:pPr>
              <w:pStyle w:val="TableParagraph"/>
              <w:ind w:left="78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4959" w:type="dxa"/>
            <w:tcBorders>
              <w:bottom w:val="nil"/>
            </w:tcBorders>
          </w:tcPr>
          <w:p w:rsidR="002D6243" w:rsidRDefault="005D2B54">
            <w:pPr>
              <w:pStyle w:val="TableParagraph"/>
              <w:spacing w:line="330" w:lineRule="exact"/>
              <w:ind w:left="101"/>
              <w:rPr>
                <w:sz w:val="28"/>
              </w:rPr>
            </w:pPr>
            <w:r>
              <w:rPr>
                <w:sz w:val="28"/>
              </w:rPr>
              <w:t>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kind of 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 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explored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the</w:t>
            </w:r>
          </w:p>
        </w:tc>
      </w:tr>
      <w:tr w:rsidR="002D6243">
        <w:trPr>
          <w:trHeight w:val="305"/>
        </w:trPr>
        <w:tc>
          <w:tcPr>
            <w:tcW w:w="960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/>
            <w:tcBorders>
              <w:top w:val="nil"/>
            </w:tcBorders>
          </w:tcPr>
          <w:p w:rsidR="002D6243" w:rsidRDefault="002D6243"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 w:rsidR="002D6243" w:rsidRDefault="005D2B54">
            <w:pPr>
              <w:pStyle w:val="TableParagraph"/>
              <w:spacing w:line="286" w:lineRule="exact"/>
              <w:ind w:left="101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quiet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expandable</w:t>
            </w:r>
          </w:p>
        </w:tc>
      </w:tr>
    </w:tbl>
    <w:p w:rsidR="002D6243" w:rsidRDefault="002D6243"/>
    <w:sectPr w:rsidR="002D6243">
      <w:type w:val="continuous"/>
      <w:pgSz w:w="11900" w:h="16840"/>
      <w:pgMar w:top="1400" w:right="10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2B54" w:rsidRDefault="005D2B54">
      <w:r>
        <w:separator/>
      </w:r>
    </w:p>
  </w:endnote>
  <w:endnote w:type="continuationSeparator" w:id="0">
    <w:p w:rsidR="005D2B54" w:rsidRDefault="005D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2B54" w:rsidRDefault="005D2B54">
      <w:r>
        <w:separator/>
      </w:r>
    </w:p>
  </w:footnote>
  <w:footnote w:type="continuationSeparator" w:id="0">
    <w:p w:rsidR="005D2B54" w:rsidRDefault="005D2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243"/>
    <w:rsid w:val="002D6243"/>
    <w:rsid w:val="005D2B54"/>
    <w:rsid w:val="00A5336E"/>
    <w:rsid w:val="0420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A9FA"/>
  <w15:docId w15:val="{E494EE02-AE31-4B98-A639-971D8788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4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sowmi sowmiya</cp:lastModifiedBy>
  <cp:revision>2</cp:revision>
  <dcterms:created xsi:type="dcterms:W3CDTF">2022-10-20T05:12:00Z</dcterms:created>
  <dcterms:modified xsi:type="dcterms:W3CDTF">2022-10-21T05:31:00Z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348F9B9E68454352B3BBECE2320C5405</vt:lpwstr>
  </property>
</Properties>
</file>