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94" w:rsidRDefault="008F2294" w:rsidP="008F2294">
      <w:pPr>
        <w:pStyle w:val="Title"/>
        <w:spacing w:before="67" w:line="256" w:lineRule="auto"/>
        <w:ind w:left="0" w:right="3690"/>
      </w:pPr>
      <w:r>
        <w:t xml:space="preserve">     Project Design</w:t>
      </w:r>
      <w:r>
        <w:rPr>
          <w:spacing w:val="1"/>
        </w:rPr>
        <w:t xml:space="preserve"> </w:t>
      </w:r>
      <w:r>
        <w:t xml:space="preserve">Phase-I                      </w:t>
      </w:r>
    </w:p>
    <w:p w:rsidR="008F2294" w:rsidRDefault="008F2294" w:rsidP="008F2294">
      <w:pPr>
        <w:pStyle w:val="Title"/>
        <w:spacing w:before="67" w:line="256" w:lineRule="auto"/>
        <w:ind w:left="0" w:right="3690"/>
      </w:pPr>
      <w:r>
        <w:t xml:space="preserve">                                                  </w:t>
      </w:r>
    </w:p>
    <w:p w:rsidR="00DF6DE5" w:rsidRDefault="008F2294" w:rsidP="008F2294">
      <w:pPr>
        <w:pStyle w:val="Title"/>
        <w:spacing w:before="67" w:line="256" w:lineRule="auto"/>
        <w:ind w:left="0" w:right="3690"/>
      </w:pPr>
      <w:r>
        <w:t xml:space="preserve">                                Solution</w:t>
      </w:r>
      <w:r>
        <w:rPr>
          <w:spacing w:val="-64"/>
        </w:rPr>
        <w:t xml:space="preserve">                                                   </w:t>
      </w:r>
      <w:r>
        <w:t xml:space="preserve">Architecture    </w:t>
      </w:r>
    </w:p>
    <w:p w:rsidR="00DF6DE5" w:rsidRDefault="00DF6DE5">
      <w:pPr>
        <w:pStyle w:val="BodyText"/>
        <w:spacing w:before="5"/>
        <w:rPr>
          <w:rFonts w:ascii="Arial"/>
          <w:b/>
        </w:rPr>
      </w:pPr>
    </w:p>
    <w:tbl>
      <w:tblPr>
        <w:tblW w:w="9347" w:type="dxa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1"/>
        <w:gridCol w:w="6886"/>
      </w:tblGrid>
      <w:tr w:rsidR="00DF6DE5" w:rsidTr="008F2294">
        <w:trPr>
          <w:trHeight w:val="351"/>
        </w:trPr>
        <w:tc>
          <w:tcPr>
            <w:tcW w:w="2461" w:type="dxa"/>
          </w:tcPr>
          <w:p w:rsidR="00DF6DE5" w:rsidRDefault="008F2294">
            <w:pPr>
              <w:pStyle w:val="TableParagraph"/>
            </w:pPr>
            <w:r>
              <w:t>Date</w:t>
            </w:r>
          </w:p>
        </w:tc>
        <w:tc>
          <w:tcPr>
            <w:tcW w:w="6886" w:type="dxa"/>
          </w:tcPr>
          <w:p w:rsidR="00DF6DE5" w:rsidRDefault="008F2294" w:rsidP="008F2294">
            <w:pPr>
              <w:pStyle w:val="TableParagraph"/>
              <w:ind w:left="0"/>
            </w:pPr>
            <w:r>
              <w:rPr>
                <w:spacing w:val="-3"/>
              </w:rPr>
              <w:t xml:space="preserve">  17  </w:t>
            </w:r>
            <w:r>
              <w:t>Oct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F6DE5" w:rsidTr="008F2294">
        <w:trPr>
          <w:trHeight w:val="351"/>
        </w:trPr>
        <w:tc>
          <w:tcPr>
            <w:tcW w:w="2461" w:type="dxa"/>
          </w:tcPr>
          <w:p w:rsidR="00DF6DE5" w:rsidRDefault="008F2294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6886" w:type="dxa"/>
          </w:tcPr>
          <w:p w:rsidR="00DF6DE5" w:rsidRDefault="008F2294" w:rsidP="008F2294">
            <w:pPr>
              <w:pStyle w:val="TableParagraph"/>
              <w:ind w:left="0"/>
            </w:pPr>
            <w:r>
              <w:t xml:space="preserve">  PNT2022TMID</w:t>
            </w:r>
            <w:r w:rsidR="004F58FB">
              <w:t>17480</w:t>
            </w:r>
          </w:p>
        </w:tc>
      </w:tr>
      <w:tr w:rsidR="00DF6DE5" w:rsidTr="008F2294">
        <w:trPr>
          <w:trHeight w:val="646"/>
        </w:trPr>
        <w:tc>
          <w:tcPr>
            <w:tcW w:w="2461" w:type="dxa"/>
          </w:tcPr>
          <w:p w:rsidR="008F2294" w:rsidRDefault="008F2294">
            <w:pPr>
              <w:pStyle w:val="TableParagraph"/>
            </w:pPr>
          </w:p>
          <w:p w:rsidR="00DF6DE5" w:rsidRDefault="008F2294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886" w:type="dxa"/>
          </w:tcPr>
          <w:p w:rsidR="008F2294" w:rsidRDefault="00BF7F38" w:rsidP="00BF7F38">
            <w:pPr>
              <w:pStyle w:val="TableParagraph"/>
              <w:spacing w:line="248" w:lineRule="exact"/>
              <w:ind w:left="0" w:right="-15"/>
              <w:rPr>
                <w:spacing w:val="44"/>
              </w:rPr>
            </w:pPr>
            <w:r>
              <w:rPr>
                <w:spacing w:val="44"/>
              </w:rPr>
              <w:t xml:space="preserve"> </w:t>
            </w:r>
          </w:p>
          <w:p w:rsidR="00DF6DE5" w:rsidRDefault="008F2294" w:rsidP="00BF7F38">
            <w:pPr>
              <w:pStyle w:val="TableParagraph"/>
              <w:spacing w:line="248" w:lineRule="exact"/>
              <w:ind w:left="0" w:right="-15"/>
            </w:pPr>
            <w:r>
              <w:t xml:space="preserve">  Early Detection of Chronic Kidney Disease using  Machine Learning</w:t>
            </w:r>
          </w:p>
        </w:tc>
      </w:tr>
    </w:tbl>
    <w:p w:rsidR="00DF6DE5" w:rsidRDefault="00DF6DE5">
      <w:pPr>
        <w:pStyle w:val="BodyText"/>
        <w:rPr>
          <w:rFonts w:ascii="Arial"/>
          <w:b/>
          <w:sz w:val="26"/>
        </w:rPr>
      </w:pPr>
    </w:p>
    <w:p w:rsidR="00DF6DE5" w:rsidRDefault="00DF6DE5">
      <w:pPr>
        <w:pStyle w:val="BodyText"/>
        <w:spacing w:before="4"/>
        <w:rPr>
          <w:rFonts w:ascii="Arial"/>
          <w:b/>
          <w:sz w:val="35"/>
        </w:rPr>
      </w:pPr>
    </w:p>
    <w:p w:rsidR="00DF6DE5" w:rsidRDefault="008F2294">
      <w:pPr>
        <w:pStyle w:val="Title"/>
        <w:rPr>
          <w:sz w:val="22"/>
        </w:rPr>
      </w:pP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sz w:val="22"/>
        </w:rPr>
        <w:t>:</w:t>
      </w:r>
    </w:p>
    <w:p w:rsidR="00DF6DE5" w:rsidRDefault="00DF6DE5">
      <w:pPr>
        <w:pStyle w:val="BodyText"/>
        <w:spacing w:before="2"/>
        <w:rPr>
          <w:rFonts w:ascii="Arial"/>
          <w:b/>
          <w:sz w:val="22"/>
        </w:rPr>
      </w:pPr>
    </w:p>
    <w:p w:rsidR="00DF6DE5" w:rsidRDefault="008F229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37" w:lineRule="auto"/>
        <w:ind w:right="427"/>
        <w:rPr>
          <w:sz w:val="24"/>
        </w:rPr>
      </w:pPr>
      <w:r>
        <w:rPr>
          <w:sz w:val="24"/>
        </w:rPr>
        <w:t>We are training a model using machine learning for detection of accuracy of chronic</w:t>
      </w:r>
      <w:r>
        <w:rPr>
          <w:spacing w:val="-57"/>
          <w:sz w:val="24"/>
        </w:rPr>
        <w:t xml:space="preserve"> </w:t>
      </w:r>
      <w:r>
        <w:rPr>
          <w:sz w:val="24"/>
        </w:rPr>
        <w:t>kidney</w:t>
      </w:r>
      <w:r>
        <w:rPr>
          <w:spacing w:val="-6"/>
          <w:sz w:val="24"/>
        </w:rPr>
        <w:t xml:space="preserve"> </w:t>
      </w:r>
      <w:r>
        <w:rPr>
          <w:sz w:val="24"/>
        </w:rPr>
        <w:t>disease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:rsidR="00DF6DE5" w:rsidRDefault="008F229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37" w:lineRule="auto"/>
        <w:ind w:right="476"/>
        <w:rPr>
          <w:sz w:val="24"/>
        </w:rPr>
      </w:pPr>
      <w:r>
        <w:rPr>
          <w:sz w:val="24"/>
        </w:rPr>
        <w:t xml:space="preserve">This model is built using python programming language and compiled using </w:t>
      </w:r>
      <w:proofErr w:type="spellStart"/>
      <w:r>
        <w:rPr>
          <w:sz w:val="24"/>
        </w:rPr>
        <w:t>google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colab</w:t>
      </w:r>
      <w:proofErr w:type="spellEnd"/>
      <w:r>
        <w:rPr>
          <w:sz w:val="24"/>
        </w:rPr>
        <w:t>.</w:t>
      </w:r>
    </w:p>
    <w:p w:rsidR="00DF6DE5" w:rsidRDefault="008F229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 </w:t>
      </w:r>
      <w:proofErr w:type="gramStart"/>
      <w:r>
        <w:rPr>
          <w:sz w:val="24"/>
        </w:rPr>
        <w:t>consist</w:t>
      </w:r>
      <w:proofErr w:type="gramEnd"/>
      <w:r>
        <w:rPr>
          <w:sz w:val="24"/>
        </w:rPr>
        <w:t xml:space="preserve"> 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datasets which</w:t>
      </w:r>
      <w:r>
        <w:rPr>
          <w:spacing w:val="-1"/>
          <w:sz w:val="24"/>
        </w:rPr>
        <w:t xml:space="preserve"> </w:t>
      </w:r>
      <w:r>
        <w:rPr>
          <w:sz w:val="24"/>
        </w:rPr>
        <w:t>belongs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type.</w:t>
      </w:r>
    </w:p>
    <w:p w:rsidR="00DF6DE5" w:rsidRDefault="008F229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37" w:lineRule="auto"/>
        <w:ind w:right="99"/>
        <w:rPr>
          <w:sz w:val="24"/>
        </w:rPr>
      </w:pPr>
      <w:r>
        <w:rPr>
          <w:sz w:val="24"/>
        </w:rPr>
        <w:t>The two datasets are Kidney Disease Test and Kidney Disease Train. Both files belongs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file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 w:rsidR="00DF6DE5" w:rsidRDefault="008F229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" w:line="237" w:lineRule="auto"/>
        <w:ind w:right="925"/>
        <w:rPr>
          <w:sz w:val="24"/>
        </w:rPr>
      </w:pPr>
      <w:r>
        <w:rPr>
          <w:sz w:val="24"/>
        </w:rPr>
        <w:t>In this model the Decision Tree Linear regression algorithm and support vector</w:t>
      </w:r>
      <w:r>
        <w:rPr>
          <w:spacing w:val="-57"/>
          <w:sz w:val="24"/>
        </w:rPr>
        <w:t xml:space="preserve"> </w:t>
      </w:r>
      <w:r>
        <w:rPr>
          <w:sz w:val="24"/>
        </w:rPr>
        <w:t>machines</w:t>
      </w:r>
      <w:r>
        <w:rPr>
          <w:spacing w:val="-1"/>
          <w:sz w:val="24"/>
        </w:rPr>
        <w:t xml:space="preserve"> </w:t>
      </w:r>
      <w:r>
        <w:rPr>
          <w:sz w:val="24"/>
        </w:rPr>
        <w:t>is used in order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predict the accuracy</w:t>
      </w:r>
      <w:r>
        <w:rPr>
          <w:spacing w:val="-5"/>
          <w:sz w:val="24"/>
        </w:rPr>
        <w:t xml:space="preserve"> </w:t>
      </w:r>
      <w:r>
        <w:rPr>
          <w:sz w:val="24"/>
        </w:rPr>
        <w:t>of kidney</w:t>
      </w:r>
      <w:r>
        <w:rPr>
          <w:spacing w:val="-4"/>
          <w:sz w:val="24"/>
        </w:rPr>
        <w:t xml:space="preserve"> </w:t>
      </w:r>
      <w:r>
        <w:rPr>
          <w:sz w:val="24"/>
        </w:rPr>
        <w:t>disease.</w:t>
      </w:r>
    </w:p>
    <w:p w:rsidR="00DF6DE5" w:rsidRDefault="00DF6DE5">
      <w:pPr>
        <w:pStyle w:val="BodyText"/>
        <w:rPr>
          <w:sz w:val="26"/>
        </w:rPr>
      </w:pPr>
    </w:p>
    <w:p w:rsidR="00DF6DE5" w:rsidRDefault="00DF6DE5">
      <w:pPr>
        <w:pStyle w:val="BodyText"/>
        <w:rPr>
          <w:sz w:val="26"/>
        </w:rPr>
      </w:pPr>
    </w:p>
    <w:p w:rsidR="00DF6DE5" w:rsidRDefault="008F2294">
      <w:pPr>
        <w:spacing w:before="164" w:line="259" w:lineRule="auto"/>
        <w:ind w:left="220" w:right="1447" w:firstLine="64"/>
        <w:rPr>
          <w:rFonts w:ascii="Arial"/>
          <w:b/>
        </w:rPr>
      </w:pPr>
      <w:r>
        <w:rPr>
          <w:rFonts w:ascii="Arial"/>
          <w:b/>
        </w:rPr>
        <w:t>Architecture of Chronic Kidney Disease Analysis using machine learning</w:t>
      </w:r>
      <w:r>
        <w:rPr>
          <w:rFonts w:ascii="Arial"/>
          <w:b/>
          <w:spacing w:val="-59"/>
        </w:rPr>
        <w:t xml:space="preserve"> </w:t>
      </w:r>
      <w:proofErr w:type="gramStart"/>
      <w:r>
        <w:rPr>
          <w:rFonts w:ascii="Arial"/>
          <w:b/>
        </w:rPr>
        <w:t>algorithm.:</w:t>
      </w:r>
      <w:proofErr w:type="gramEnd"/>
    </w:p>
    <w:p w:rsidR="00DF6DE5" w:rsidRDefault="008F2294">
      <w:pPr>
        <w:pStyle w:val="BodyText"/>
        <w:spacing w:before="4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1086611</wp:posOffset>
            </wp:positionH>
            <wp:positionV relativeFrom="paragraph">
              <wp:posOffset>108083</wp:posOffset>
            </wp:positionV>
            <wp:extent cx="5353415" cy="27687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415" cy="276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6DE5" w:rsidSect="00DF6DE5">
      <w:type w:val="continuous"/>
      <w:pgSz w:w="11920" w:h="16850"/>
      <w:pgMar w:top="76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805CA"/>
    <w:multiLevelType w:val="hybridMultilevel"/>
    <w:tmpl w:val="9EEAFB52"/>
    <w:lvl w:ilvl="0" w:tplc="178011B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84E33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2" w:tplc="60A047B6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A9303730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A4502C84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2480B790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9146C8DC">
      <w:numFmt w:val="bullet"/>
      <w:lvlText w:val="•"/>
      <w:lvlJc w:val="left"/>
      <w:pPr>
        <w:ind w:left="5958" w:hanging="360"/>
      </w:pPr>
      <w:rPr>
        <w:rFonts w:hint="default"/>
        <w:lang w:val="en-US" w:eastAsia="en-US" w:bidi="ar-SA"/>
      </w:rPr>
    </w:lvl>
    <w:lvl w:ilvl="7" w:tplc="5A76CC10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 w:tplc="02642B96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6DE5"/>
    <w:rsid w:val="00300B42"/>
    <w:rsid w:val="004F58FB"/>
    <w:rsid w:val="008F2294"/>
    <w:rsid w:val="00A044C2"/>
    <w:rsid w:val="00AF45CD"/>
    <w:rsid w:val="00BF7F38"/>
    <w:rsid w:val="00DF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6D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6DE5"/>
    <w:rPr>
      <w:sz w:val="24"/>
      <w:szCs w:val="24"/>
    </w:rPr>
  </w:style>
  <w:style w:type="paragraph" w:styleId="Title">
    <w:name w:val="Title"/>
    <w:basedOn w:val="Normal"/>
    <w:uiPriority w:val="1"/>
    <w:qFormat/>
    <w:rsid w:val="00DF6DE5"/>
    <w:pPr>
      <w:ind w:left="11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F6DE5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DF6DE5"/>
    <w:pPr>
      <w:spacing w:line="246" w:lineRule="exact"/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Maruthu Creation</cp:lastModifiedBy>
  <cp:revision>2</cp:revision>
  <dcterms:created xsi:type="dcterms:W3CDTF">2022-10-17T17:00:00Z</dcterms:created>
  <dcterms:modified xsi:type="dcterms:W3CDTF">2022-10-17T17:00:00Z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2022-10-17T00:00:00Z</vt:filetime>
  </property>
</Properties>
</file>