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B4F" w:rsidRDefault="00D921AA">
      <w:pPr>
        <w:pStyle w:val="Title"/>
      </w:pPr>
      <w:r>
        <w:t>DEPLOYMENT OF APP IN IBM CLOUD</w:t>
      </w:r>
    </w:p>
    <w:p w:rsidR="00E37B4F" w:rsidRDefault="00D921AA">
      <w:pPr>
        <w:pStyle w:val="BodyText"/>
        <w:spacing w:before="186"/>
        <w:ind w:left="2097" w:right="2053"/>
        <w:jc w:val="center"/>
      </w:pPr>
      <w:r>
        <w:rPr>
          <w:color w:val="2C2828"/>
        </w:rPr>
        <w:t>DEPLOY IN KUBERNETES CLUSTER</w:t>
      </w:r>
    </w:p>
    <w:p w:rsidR="00E37B4F" w:rsidRDefault="00E37B4F">
      <w:pPr>
        <w:spacing w:after="1"/>
        <w:rPr>
          <w:b/>
          <w:sz w:val="28"/>
        </w:rPr>
      </w:pP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77"/>
        <w:gridCol w:w="5495"/>
      </w:tblGrid>
      <w:tr w:rsidR="00E37B4F">
        <w:trPr>
          <w:trHeight w:val="299"/>
        </w:trPr>
        <w:tc>
          <w:tcPr>
            <w:tcW w:w="3577" w:type="dxa"/>
          </w:tcPr>
          <w:p w:rsidR="00E37B4F" w:rsidRDefault="00D921AA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495" w:type="dxa"/>
          </w:tcPr>
          <w:p w:rsidR="00E37B4F" w:rsidRDefault="00D921A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z w:val="24"/>
              </w:rPr>
              <w:t xml:space="preserve"> Nov 2022</w:t>
            </w:r>
          </w:p>
        </w:tc>
      </w:tr>
      <w:tr w:rsidR="00E37B4F">
        <w:trPr>
          <w:trHeight w:val="299"/>
        </w:trPr>
        <w:tc>
          <w:tcPr>
            <w:tcW w:w="3577" w:type="dxa"/>
          </w:tcPr>
          <w:p w:rsidR="00E37B4F" w:rsidRDefault="00D921AA">
            <w:pPr>
              <w:pStyle w:val="TableParagraph"/>
              <w:spacing w:line="269" w:lineRule="exact"/>
              <w:ind w:left="4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495" w:type="dxa"/>
          </w:tcPr>
          <w:p w:rsidR="00E37B4F" w:rsidRDefault="00D921AA">
            <w:pPr>
              <w:pStyle w:val="TableParagraph"/>
              <w:ind w:left="4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PNT2022TMID02585</w:t>
            </w:r>
          </w:p>
        </w:tc>
      </w:tr>
      <w:tr w:rsidR="00E37B4F">
        <w:trPr>
          <w:trHeight w:val="309"/>
        </w:trPr>
        <w:tc>
          <w:tcPr>
            <w:tcW w:w="3577" w:type="dxa"/>
          </w:tcPr>
          <w:p w:rsidR="00E37B4F" w:rsidRDefault="00D921AA">
            <w:pPr>
              <w:pStyle w:val="TableParagraph"/>
              <w:spacing w:before="9"/>
              <w:ind w:left="9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495" w:type="dxa"/>
          </w:tcPr>
          <w:p w:rsidR="00E37B4F" w:rsidRDefault="00D921AA">
            <w:pPr>
              <w:pStyle w:val="TableParagraph"/>
              <w:spacing w:before="12" w:line="277" w:lineRule="exact"/>
              <w:rPr>
                <w:sz w:val="24"/>
              </w:rPr>
            </w:pPr>
            <w:r>
              <w:rPr>
                <w:sz w:val="24"/>
              </w:rPr>
              <w:t>Smart Fashion Recommender Application</w:t>
            </w:r>
          </w:p>
        </w:tc>
      </w:tr>
      <w:tr w:rsidR="00E37B4F">
        <w:trPr>
          <w:trHeight w:val="1153"/>
        </w:trPr>
        <w:tc>
          <w:tcPr>
            <w:tcW w:w="3577" w:type="dxa"/>
          </w:tcPr>
          <w:p w:rsidR="00E37B4F" w:rsidRDefault="00E37B4F">
            <w:pPr>
              <w:pStyle w:val="TableParagraph"/>
              <w:spacing w:before="9" w:line="240" w:lineRule="auto"/>
              <w:ind w:left="0"/>
              <w:rPr>
                <w:b/>
                <w:sz w:val="36"/>
              </w:rPr>
            </w:pPr>
          </w:p>
          <w:p w:rsidR="00E37B4F" w:rsidRDefault="00D921AA">
            <w:pPr>
              <w:pStyle w:val="TableParagraph"/>
              <w:spacing w:before="1" w:line="240" w:lineRule="auto"/>
              <w:ind w:left="9"/>
              <w:rPr>
                <w:sz w:val="24"/>
              </w:rPr>
            </w:pPr>
            <w:r>
              <w:rPr>
                <w:sz w:val="24"/>
              </w:rPr>
              <w:t>Team Members:</w:t>
            </w:r>
          </w:p>
        </w:tc>
        <w:tc>
          <w:tcPr>
            <w:tcW w:w="5495" w:type="dxa"/>
          </w:tcPr>
          <w:p w:rsidR="00D921AA" w:rsidRDefault="00D921AA" w:rsidP="00D921AA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Kaviya.M</w:t>
            </w:r>
            <w:proofErr w:type="spellEnd"/>
          </w:p>
          <w:p w:rsidR="00D921AA" w:rsidRDefault="00D921AA" w:rsidP="00D921AA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Haris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Ahamed</w:t>
            </w:r>
            <w:proofErr w:type="spellEnd"/>
            <w:r>
              <w:rPr>
                <w:sz w:val="24"/>
              </w:rPr>
              <w:t xml:space="preserve"> MJ</w:t>
            </w:r>
          </w:p>
          <w:p w:rsidR="00D921AA" w:rsidRDefault="00D921AA" w:rsidP="00D921AA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Aswanth.S</w:t>
            </w:r>
            <w:proofErr w:type="spellEnd"/>
          </w:p>
          <w:p w:rsidR="00E37B4F" w:rsidRDefault="00D921AA" w:rsidP="00D921AA">
            <w:pPr>
              <w:pStyle w:val="TableParagraph"/>
              <w:spacing w:before="8"/>
              <w:rPr>
                <w:sz w:val="24"/>
              </w:rPr>
            </w:pPr>
            <w:proofErr w:type="spellStart"/>
            <w:r>
              <w:rPr>
                <w:sz w:val="24"/>
              </w:rPr>
              <w:t>Neelambiga.S</w:t>
            </w:r>
            <w:proofErr w:type="spellEnd"/>
          </w:p>
        </w:tc>
      </w:tr>
    </w:tbl>
    <w:p w:rsidR="00E37B4F" w:rsidRDefault="00E37B4F">
      <w:pPr>
        <w:rPr>
          <w:b/>
          <w:sz w:val="32"/>
        </w:rPr>
      </w:pPr>
    </w:p>
    <w:p w:rsidR="00E37B4F" w:rsidRDefault="00E37B4F">
      <w:pPr>
        <w:spacing w:before="11"/>
        <w:rPr>
          <w:b/>
          <w:sz w:val="30"/>
        </w:rPr>
      </w:pPr>
    </w:p>
    <w:p w:rsidR="00E37B4F" w:rsidRDefault="00D921AA">
      <w:pPr>
        <w:pStyle w:val="BodyText"/>
        <w:ind w:left="180"/>
      </w:pPr>
      <w:r>
        <w:rPr>
          <w:color w:val="2C2828"/>
        </w:rPr>
        <w:t>KUBERNETES WORKER NODE:</w:t>
      </w:r>
    </w:p>
    <w:p w:rsidR="00E37B4F" w:rsidRDefault="00D921AA">
      <w:pPr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118490</wp:posOffset>
            </wp:positionV>
            <wp:extent cx="5720512" cy="25763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12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B4F" w:rsidRDefault="00E37B4F">
      <w:pPr>
        <w:spacing w:before="7"/>
        <w:rPr>
          <w:b/>
          <w:sz w:val="27"/>
        </w:rPr>
      </w:pPr>
    </w:p>
    <w:p w:rsidR="00E37B4F" w:rsidRDefault="00D921AA">
      <w:pPr>
        <w:pStyle w:val="BodyText"/>
        <w:spacing w:before="1"/>
        <w:ind w:left="180"/>
      </w:pPr>
      <w:r>
        <w:rPr>
          <w:color w:val="2C2828"/>
        </w:rPr>
        <w:t>KUBERNETE DEPLOYMENT:</w:t>
      </w:r>
    </w:p>
    <w:p w:rsidR="00E37B4F" w:rsidRDefault="00D921AA">
      <w:pPr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153162</wp:posOffset>
            </wp:positionV>
            <wp:extent cx="5695568" cy="27066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568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B4F" w:rsidRDefault="00E37B4F">
      <w:pPr>
        <w:rPr>
          <w:sz w:val="17"/>
        </w:rPr>
        <w:sectPr w:rsidR="00E37B4F">
          <w:type w:val="continuous"/>
          <w:pgSz w:w="11910" w:h="16840"/>
          <w:pgMar w:top="1340" w:right="1300" w:bottom="280" w:left="1260" w:header="720" w:footer="720" w:gutter="0"/>
          <w:cols w:space="720"/>
        </w:sectPr>
      </w:pPr>
    </w:p>
    <w:p w:rsidR="00E37B4F" w:rsidRDefault="00D921AA">
      <w:pPr>
        <w:pStyle w:val="BodyText"/>
        <w:spacing w:before="82"/>
        <w:ind w:left="180"/>
      </w:pPr>
      <w:r>
        <w:rPr>
          <w:color w:val="2C2828"/>
        </w:rPr>
        <w:lastRenderedPageBreak/>
        <w:t>KUBERNETE SERVICE PODS:</w:t>
      </w:r>
    </w:p>
    <w:p w:rsidR="00E37B4F" w:rsidRDefault="00D921AA">
      <w:pPr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208940</wp:posOffset>
            </wp:positionV>
            <wp:extent cx="5626673" cy="264128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73" cy="2641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B4F" w:rsidSect="00E37B4F">
      <w:pgSz w:w="11910" w:h="16840"/>
      <w:pgMar w:top="1340" w:right="130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37B4F"/>
    <w:rsid w:val="00D921AA"/>
    <w:rsid w:val="00E3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7B4F"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7B4F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E37B4F"/>
    <w:pPr>
      <w:spacing w:before="83"/>
      <w:ind w:left="2097" w:right="206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E37B4F"/>
  </w:style>
  <w:style w:type="paragraph" w:customStyle="1" w:styleId="TableParagraph">
    <w:name w:val="Table Paragraph"/>
    <w:basedOn w:val="Normal"/>
    <w:uiPriority w:val="1"/>
    <w:qFormat/>
    <w:rsid w:val="00E37B4F"/>
    <w:pPr>
      <w:spacing w:line="280" w:lineRule="exact"/>
      <w:ind w:left="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 Venugopal</dc:creator>
  <cp:lastModifiedBy>MOHAMED SATHIK</cp:lastModifiedBy>
  <cp:revision>2</cp:revision>
  <dcterms:created xsi:type="dcterms:W3CDTF">2022-11-17T14:07:00Z</dcterms:created>
  <dcterms:modified xsi:type="dcterms:W3CDTF">2022-11-17T14:07:00Z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