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>import random</w:t>
      </w: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>num=random.random()</w:t>
      </w: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>print("HUMIDITY    :",num)</w:t>
      </w: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>#assume the threshold value of humdity is 0.5% in grams of water vapour/cubic metre of air</w:t>
      </w: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>if(num&gt;=0.5):</w:t>
      </w: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 xml:space="preserve">    print("Humidity is High")</w:t>
      </w: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>else:</w:t>
      </w: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 xml:space="preserve">    print("Humidty is Normal")</w:t>
      </w: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>import rand</w:t>
      </w:r>
      <w:r w:rsidRPr="00630B56">
        <w:rPr>
          <w:rFonts w:ascii="Courier New" w:hAnsi="Courier New" w:cs="Courier New"/>
        </w:rPr>
        <w:t>om</w:t>
      </w: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>num=random.random()</w:t>
      </w: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>print("TEMPERATURE :",num)</w:t>
      </w: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 xml:space="preserve">#assume that threshold value of the temperature is 0.15% kelvin      </w:t>
      </w: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>if( num&gt;=0.15):</w:t>
      </w: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 xml:space="preserve">    print("Temperature is High")</w:t>
      </w:r>
    </w:p>
    <w:p w:rsidR="00000000" w:rsidRP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>else:</w:t>
      </w:r>
    </w:p>
    <w:p w:rsidR="00630B56" w:rsidRDefault="00A72047" w:rsidP="00630B56">
      <w:pPr>
        <w:pStyle w:val="PlainText"/>
        <w:rPr>
          <w:rFonts w:ascii="Courier New" w:hAnsi="Courier New" w:cs="Courier New"/>
        </w:rPr>
      </w:pPr>
      <w:r w:rsidRPr="00630B56">
        <w:rPr>
          <w:rFonts w:ascii="Courier New" w:hAnsi="Courier New" w:cs="Courier New"/>
        </w:rPr>
        <w:t xml:space="preserve">    print("Temperature is Normal")</w:t>
      </w:r>
    </w:p>
    <w:sectPr w:rsidR="00630B56" w:rsidSect="00630B5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56"/>
    <w:rsid w:val="00630B56"/>
    <w:rsid w:val="00A7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2313E1-0DCD-6047-B214-3C4E2658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0B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0B56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gauthamganesh27092001@gmail.com</cp:lastModifiedBy>
  <cp:revision>2</cp:revision>
  <dcterms:created xsi:type="dcterms:W3CDTF">2022-09-25T13:01:00Z</dcterms:created>
  <dcterms:modified xsi:type="dcterms:W3CDTF">2022-09-25T13:01:00Z</dcterms:modified>
</cp:coreProperties>
</file>