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2CE1B331" w:rsidR="005B2106" w:rsidRDefault="005B2106" w:rsidP="005B2106">
      <w:pPr>
        <w:spacing w:after="0"/>
        <w:jc w:val="center"/>
        <w:rPr>
          <w:b/>
          <w:bCs/>
          <w:sz w:val="28"/>
          <w:szCs w:val="28"/>
        </w:rPr>
      </w:pPr>
      <w:r>
        <w:rPr>
          <w:b/>
          <w:bCs/>
          <w:sz w:val="28"/>
          <w:szCs w:val="28"/>
        </w:rPr>
        <w:t>Ideation Phase</w:t>
      </w:r>
    </w:p>
    <w:p w14:paraId="0E2C23DA" w14:textId="3D8C8C7E" w:rsidR="009D3AA0" w:rsidRDefault="005B2106" w:rsidP="005B2106">
      <w:pPr>
        <w:spacing w:after="0"/>
        <w:jc w:val="center"/>
        <w:rPr>
          <w:b/>
          <w:bCs/>
          <w:sz w:val="28"/>
          <w:szCs w:val="28"/>
        </w:rPr>
      </w:pPr>
      <w:r w:rsidRPr="005B2106">
        <w:rPr>
          <w:b/>
          <w:bCs/>
          <w:sz w:val="28"/>
          <w:szCs w:val="28"/>
        </w:rPr>
        <w:t>Define the Problem Statements</w:t>
      </w:r>
    </w:p>
    <w:p w14:paraId="53F68F12" w14:textId="77777777" w:rsidR="005B2106" w:rsidRPr="005B2106" w:rsidRDefault="005B2106" w:rsidP="005B2106">
      <w:pPr>
        <w:spacing w:after="0"/>
        <w:jc w:val="center"/>
        <w:rPr>
          <w:b/>
          <w:bCs/>
          <w:sz w:val="28"/>
          <w:szCs w:val="28"/>
        </w:rPr>
      </w:pPr>
    </w:p>
    <w:tbl>
      <w:tblPr>
        <w:tblStyle w:val="TableGrid"/>
        <w:tblW w:w="0" w:type="auto"/>
        <w:tblLook w:val="04A0" w:firstRow="1" w:lastRow="0" w:firstColumn="1" w:lastColumn="0" w:noHBand="0" w:noVBand="1"/>
      </w:tblPr>
      <w:tblGrid>
        <w:gridCol w:w="4508"/>
        <w:gridCol w:w="4508"/>
      </w:tblGrid>
      <w:tr w:rsidR="005B2106" w14:paraId="38C4EC49" w14:textId="77777777" w:rsidTr="005C23C7">
        <w:tc>
          <w:tcPr>
            <w:tcW w:w="4508" w:type="dxa"/>
          </w:tcPr>
          <w:p w14:paraId="07E618AF" w14:textId="13A0225E" w:rsidR="005B2106" w:rsidRDefault="005B2106" w:rsidP="005C23C7">
            <w:r>
              <w:t>Date</w:t>
            </w:r>
          </w:p>
        </w:tc>
        <w:tc>
          <w:tcPr>
            <w:tcW w:w="4508" w:type="dxa"/>
          </w:tcPr>
          <w:p w14:paraId="214D97CA" w14:textId="77777777" w:rsidR="005B2106" w:rsidRDefault="005B2106" w:rsidP="005C23C7">
            <w:r>
              <w:t>19 September 2022</w:t>
            </w:r>
          </w:p>
        </w:tc>
      </w:tr>
      <w:tr w:rsidR="00FE2407" w14:paraId="590B6113" w14:textId="77777777" w:rsidTr="005C23C7">
        <w:tc>
          <w:tcPr>
            <w:tcW w:w="4508" w:type="dxa"/>
          </w:tcPr>
          <w:p w14:paraId="75A9866E" w14:textId="4CD5048E" w:rsidR="00FE2407" w:rsidRDefault="00FE2407" w:rsidP="00FE2407">
            <w:r w:rsidRPr="00AB20AC">
              <w:rPr>
                <w:rFonts w:cstheme="minorHAnsi"/>
              </w:rPr>
              <w:t>Team ID</w:t>
            </w:r>
          </w:p>
        </w:tc>
        <w:tc>
          <w:tcPr>
            <w:tcW w:w="4508" w:type="dxa"/>
          </w:tcPr>
          <w:p w14:paraId="039728F8" w14:textId="64060DE7" w:rsidR="00FE2407" w:rsidRDefault="00FE2407" w:rsidP="00FE2407">
            <w:r w:rsidRPr="00AB20AC">
              <w:rPr>
                <w:rFonts w:cstheme="minorHAnsi"/>
              </w:rPr>
              <w:t>PNT2022TMID</w:t>
            </w:r>
            <w:r w:rsidR="00200B75">
              <w:rPr>
                <w:rFonts w:cstheme="minorHAnsi"/>
              </w:rPr>
              <w:t>27279</w:t>
            </w:r>
          </w:p>
        </w:tc>
      </w:tr>
      <w:tr w:rsidR="00FE2407" w14:paraId="44337B49" w14:textId="77777777" w:rsidTr="005C23C7">
        <w:tc>
          <w:tcPr>
            <w:tcW w:w="4508" w:type="dxa"/>
          </w:tcPr>
          <w:p w14:paraId="2497EB79" w14:textId="23680F81" w:rsidR="00FE2407" w:rsidRDefault="00FE2407" w:rsidP="00FE2407">
            <w:r w:rsidRPr="00AB20AC">
              <w:rPr>
                <w:rFonts w:cstheme="minorHAnsi"/>
              </w:rPr>
              <w:t>Project Name</w:t>
            </w:r>
          </w:p>
        </w:tc>
        <w:tc>
          <w:tcPr>
            <w:tcW w:w="4508" w:type="dxa"/>
          </w:tcPr>
          <w:p w14:paraId="73314510" w14:textId="6D7DEBA5" w:rsidR="00FE2407" w:rsidRDefault="00FE2407" w:rsidP="00FE2407">
            <w:r w:rsidRPr="00AB20AC">
              <w:rPr>
                <w:rFonts w:cstheme="minorHAnsi"/>
              </w:rPr>
              <w:t xml:space="preserve">Project </w:t>
            </w:r>
            <w:r w:rsidR="00200B75">
              <w:rPr>
                <w:rFonts w:cstheme="minorHAnsi"/>
              </w:rPr>
              <w:t>–</w:t>
            </w:r>
            <w:r w:rsidRPr="00AB20AC">
              <w:rPr>
                <w:rFonts w:cstheme="minorHAnsi"/>
              </w:rPr>
              <w:t xml:space="preserve"> </w:t>
            </w:r>
            <w:r w:rsidR="00200B75">
              <w:rPr>
                <w:rFonts w:cstheme="minorHAnsi"/>
              </w:rPr>
              <w:t>A Novel Method for Handwritten Digit Recognition System</w:t>
            </w:r>
          </w:p>
        </w:tc>
      </w:tr>
      <w:tr w:rsidR="005B2106" w14:paraId="64738A3C" w14:textId="77777777" w:rsidTr="005C23C7">
        <w:tc>
          <w:tcPr>
            <w:tcW w:w="4508" w:type="dxa"/>
          </w:tcPr>
          <w:p w14:paraId="060D7EC2" w14:textId="77777777" w:rsidR="005B2106" w:rsidRDefault="005B2106" w:rsidP="005C23C7">
            <w:r>
              <w:t>Maximum Marks</w:t>
            </w:r>
          </w:p>
        </w:tc>
        <w:tc>
          <w:tcPr>
            <w:tcW w:w="4508" w:type="dxa"/>
          </w:tcPr>
          <w:p w14:paraId="4EC486C8" w14:textId="77777777" w:rsidR="005B2106" w:rsidRDefault="005B2106" w:rsidP="005C23C7">
            <w:r>
              <w:t>2 Marks</w:t>
            </w:r>
          </w:p>
        </w:tc>
      </w:tr>
    </w:tbl>
    <w:p w14:paraId="673BEE2D" w14:textId="77777777" w:rsidR="007A3AE5" w:rsidRDefault="007A3AE5" w:rsidP="00DB6A25">
      <w:pPr>
        <w:rPr>
          <w:b/>
          <w:bCs/>
          <w:sz w:val="24"/>
          <w:szCs w:val="24"/>
        </w:rPr>
      </w:pPr>
    </w:p>
    <w:p w14:paraId="566E6E10" w14:textId="5FA565B6" w:rsidR="00DB6A25" w:rsidRPr="003C4A8E" w:rsidRDefault="003C4A8E" w:rsidP="00DB6A25">
      <w:pPr>
        <w:rPr>
          <w:b/>
          <w:bCs/>
          <w:sz w:val="24"/>
          <w:szCs w:val="24"/>
        </w:rPr>
      </w:pPr>
      <w:r w:rsidRPr="003C4A8E">
        <w:rPr>
          <w:b/>
          <w:bCs/>
          <w:sz w:val="24"/>
          <w:szCs w:val="24"/>
        </w:rPr>
        <w:t>Customer Problem Statement Template:</w:t>
      </w:r>
    </w:p>
    <w:p w14:paraId="76E4CCB6" w14:textId="0B8796BF" w:rsidR="003C4A8E" w:rsidRDefault="003C4A8E" w:rsidP="003C4A8E">
      <w:pPr>
        <w:jc w:val="both"/>
        <w:rPr>
          <w:sz w:val="24"/>
          <w:szCs w:val="24"/>
        </w:rPr>
      </w:pPr>
      <w:r w:rsidRPr="003C4A8E">
        <w:rPr>
          <w:sz w:val="24"/>
          <w:szCs w:val="24"/>
        </w:rPr>
        <w:t>Create a problem statement to understand your customer's point of view. The Customer Problem Statement template helps you focus on what matters to create experiences people will love.</w:t>
      </w:r>
    </w:p>
    <w:p w14:paraId="6BAEDEA6" w14:textId="794C5232" w:rsidR="003C4A8E" w:rsidRDefault="003C4A8E" w:rsidP="003C4A8E">
      <w:pPr>
        <w:jc w:val="both"/>
        <w:rPr>
          <w:sz w:val="24"/>
          <w:szCs w:val="24"/>
        </w:rPr>
      </w:pPr>
      <w:r w:rsidRPr="003C4A8E">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148593E" w14:textId="79DDBEE8" w:rsidR="003C4A8E" w:rsidRDefault="00EB1481" w:rsidP="00DB6A25">
      <w:pPr>
        <w:rPr>
          <w:sz w:val="24"/>
          <w:szCs w:val="24"/>
        </w:rPr>
      </w:pPr>
      <w:r>
        <w:rPr>
          <w:noProof/>
          <w:sz w:val="24"/>
          <w:szCs w:val="24"/>
        </w:rPr>
        <w:drawing>
          <wp:inline distT="0" distB="0" distL="0" distR="0" wp14:anchorId="4AF1C77C" wp14:editId="3FDD2B73">
            <wp:extent cx="5731510" cy="12750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1275080"/>
                    </a:xfrm>
                    <a:prstGeom prst="rect">
                      <a:avLst/>
                    </a:prstGeom>
                  </pic:spPr>
                </pic:pic>
              </a:graphicData>
            </a:graphic>
          </wp:inline>
        </w:drawing>
      </w:r>
    </w:p>
    <w:p w14:paraId="52800EF1" w14:textId="6F34A193" w:rsidR="003E3A16" w:rsidRPr="003C4A8E" w:rsidRDefault="003E3A16" w:rsidP="00DB6A25">
      <w:pPr>
        <w:rPr>
          <w:sz w:val="24"/>
          <w:szCs w:val="24"/>
        </w:rPr>
      </w:pPr>
    </w:p>
    <w:tbl>
      <w:tblPr>
        <w:tblStyle w:val="TableGrid"/>
        <w:tblW w:w="10060" w:type="dxa"/>
        <w:tblLook w:val="04A0" w:firstRow="1" w:lastRow="0" w:firstColumn="1" w:lastColumn="0" w:noHBand="0" w:noVBand="1"/>
      </w:tblPr>
      <w:tblGrid>
        <w:gridCol w:w="1788"/>
        <w:gridCol w:w="1411"/>
        <w:gridCol w:w="1548"/>
        <w:gridCol w:w="1426"/>
        <w:gridCol w:w="1473"/>
        <w:gridCol w:w="2414"/>
      </w:tblGrid>
      <w:tr w:rsidR="003E3A16" w:rsidRPr="007A3AE5" w14:paraId="38545458" w14:textId="77777777" w:rsidTr="007A3AE5">
        <w:tc>
          <w:tcPr>
            <w:tcW w:w="1838" w:type="dxa"/>
          </w:tcPr>
          <w:p w14:paraId="441021D3" w14:textId="6EE64C9D" w:rsidR="003E3A16" w:rsidRPr="007A3AE5" w:rsidRDefault="003E3A16" w:rsidP="003E3A16">
            <w:pPr>
              <w:rPr>
                <w:b/>
                <w:bCs/>
                <w:sz w:val="24"/>
                <w:szCs w:val="24"/>
              </w:rPr>
            </w:pPr>
            <w:r w:rsidRPr="007A3AE5">
              <w:rPr>
                <w:b/>
                <w:bCs/>
                <w:sz w:val="24"/>
                <w:szCs w:val="24"/>
              </w:rPr>
              <w:t>Problem Statement (PS)</w:t>
            </w:r>
          </w:p>
        </w:tc>
        <w:tc>
          <w:tcPr>
            <w:tcW w:w="1418" w:type="dxa"/>
          </w:tcPr>
          <w:p w14:paraId="39EE6B3A" w14:textId="451A200E" w:rsidR="003E3A16" w:rsidRPr="007A3AE5" w:rsidRDefault="003E3A16" w:rsidP="003E3A16">
            <w:pPr>
              <w:rPr>
                <w:b/>
                <w:bCs/>
                <w:sz w:val="24"/>
                <w:szCs w:val="24"/>
              </w:rPr>
            </w:pPr>
            <w:r w:rsidRPr="007A3AE5">
              <w:rPr>
                <w:b/>
                <w:bCs/>
                <w:sz w:val="24"/>
                <w:szCs w:val="24"/>
              </w:rPr>
              <w:t>I</w:t>
            </w:r>
            <w:r w:rsidR="007A3AE5" w:rsidRPr="007A3AE5">
              <w:rPr>
                <w:b/>
                <w:bCs/>
                <w:sz w:val="24"/>
                <w:szCs w:val="24"/>
              </w:rPr>
              <w:t xml:space="preserve"> </w:t>
            </w:r>
            <w:r w:rsidRPr="007A3AE5">
              <w:rPr>
                <w:b/>
                <w:bCs/>
                <w:sz w:val="24"/>
                <w:szCs w:val="24"/>
              </w:rPr>
              <w:t>am</w:t>
            </w:r>
            <w:r w:rsidR="007A3AE5" w:rsidRPr="007A3AE5">
              <w:rPr>
                <w:b/>
                <w:bCs/>
                <w:sz w:val="24"/>
                <w:szCs w:val="24"/>
              </w:rPr>
              <w:t xml:space="preserve"> (Customer)</w:t>
            </w:r>
          </w:p>
        </w:tc>
        <w:tc>
          <w:tcPr>
            <w:tcW w:w="1559" w:type="dxa"/>
          </w:tcPr>
          <w:p w14:paraId="0A94662B" w14:textId="614C601A" w:rsidR="003E3A16" w:rsidRPr="007A3AE5" w:rsidRDefault="003E3A16" w:rsidP="003E3A16">
            <w:pPr>
              <w:rPr>
                <w:b/>
                <w:bCs/>
                <w:sz w:val="24"/>
                <w:szCs w:val="24"/>
              </w:rPr>
            </w:pPr>
            <w:r w:rsidRPr="007A3AE5">
              <w:rPr>
                <w:b/>
                <w:bCs/>
                <w:sz w:val="24"/>
                <w:szCs w:val="24"/>
              </w:rPr>
              <w:t>I’m trying to</w:t>
            </w:r>
          </w:p>
        </w:tc>
        <w:tc>
          <w:tcPr>
            <w:tcW w:w="1207" w:type="dxa"/>
          </w:tcPr>
          <w:p w14:paraId="7A2027C8" w14:textId="4A0FAA39" w:rsidR="003E3A16" w:rsidRPr="007A3AE5" w:rsidRDefault="003E3A16" w:rsidP="003E3A16">
            <w:pPr>
              <w:rPr>
                <w:b/>
                <w:bCs/>
                <w:sz w:val="24"/>
                <w:szCs w:val="24"/>
              </w:rPr>
            </w:pPr>
            <w:r w:rsidRPr="007A3AE5">
              <w:rPr>
                <w:b/>
                <w:bCs/>
                <w:sz w:val="24"/>
                <w:szCs w:val="24"/>
              </w:rPr>
              <w:t>But</w:t>
            </w:r>
          </w:p>
        </w:tc>
        <w:tc>
          <w:tcPr>
            <w:tcW w:w="1501" w:type="dxa"/>
          </w:tcPr>
          <w:p w14:paraId="3EA30B48" w14:textId="5602324F" w:rsidR="003E3A16" w:rsidRPr="007A3AE5" w:rsidRDefault="003E3A16" w:rsidP="003E3A16">
            <w:pPr>
              <w:rPr>
                <w:b/>
                <w:bCs/>
                <w:sz w:val="24"/>
                <w:szCs w:val="24"/>
              </w:rPr>
            </w:pPr>
            <w:r w:rsidRPr="007A3AE5">
              <w:rPr>
                <w:b/>
                <w:bCs/>
                <w:sz w:val="24"/>
                <w:szCs w:val="24"/>
              </w:rPr>
              <w:t>Because</w:t>
            </w:r>
          </w:p>
        </w:tc>
        <w:tc>
          <w:tcPr>
            <w:tcW w:w="2537" w:type="dxa"/>
          </w:tcPr>
          <w:p w14:paraId="0FF4AB17" w14:textId="2D50E63B" w:rsidR="003E3A16" w:rsidRPr="007A3AE5" w:rsidRDefault="003E3A16" w:rsidP="003E3A16">
            <w:pPr>
              <w:rPr>
                <w:b/>
                <w:bCs/>
                <w:sz w:val="24"/>
                <w:szCs w:val="24"/>
              </w:rPr>
            </w:pPr>
            <w:r w:rsidRPr="007A3AE5">
              <w:rPr>
                <w:b/>
                <w:bCs/>
                <w:sz w:val="24"/>
                <w:szCs w:val="24"/>
              </w:rPr>
              <w:t>Which makes me feel</w:t>
            </w:r>
          </w:p>
        </w:tc>
      </w:tr>
      <w:tr w:rsidR="007B7E2B" w14:paraId="3690B12A" w14:textId="77777777" w:rsidTr="007A3AE5">
        <w:tc>
          <w:tcPr>
            <w:tcW w:w="1838" w:type="dxa"/>
          </w:tcPr>
          <w:p w14:paraId="16347648" w14:textId="127EA3DF" w:rsidR="007B7E2B" w:rsidRDefault="007B7E2B" w:rsidP="007B7E2B">
            <w:pPr>
              <w:rPr>
                <w:sz w:val="24"/>
                <w:szCs w:val="24"/>
              </w:rPr>
            </w:pPr>
            <w:r>
              <w:rPr>
                <w:sz w:val="24"/>
                <w:szCs w:val="24"/>
              </w:rPr>
              <w:t>PS-1</w:t>
            </w:r>
          </w:p>
        </w:tc>
        <w:tc>
          <w:tcPr>
            <w:tcW w:w="1418" w:type="dxa"/>
          </w:tcPr>
          <w:p w14:paraId="75AA787A" w14:textId="4AA5A97B" w:rsidR="007B7E2B" w:rsidRDefault="007B7E2B" w:rsidP="007B7E2B">
            <w:pPr>
              <w:rPr>
                <w:sz w:val="24"/>
                <w:szCs w:val="24"/>
              </w:rPr>
            </w:pPr>
            <w:r>
              <w:rPr>
                <w:sz w:val="24"/>
                <w:szCs w:val="24"/>
              </w:rPr>
              <w:t>Author</w:t>
            </w:r>
          </w:p>
        </w:tc>
        <w:tc>
          <w:tcPr>
            <w:tcW w:w="1559" w:type="dxa"/>
          </w:tcPr>
          <w:p w14:paraId="27DCD5BC" w14:textId="66F954A9" w:rsidR="007B7E2B" w:rsidRDefault="007B7E2B" w:rsidP="007B7E2B">
            <w:pPr>
              <w:rPr>
                <w:sz w:val="24"/>
                <w:szCs w:val="24"/>
              </w:rPr>
            </w:pPr>
            <w:r>
              <w:rPr>
                <w:sz w:val="24"/>
                <w:szCs w:val="24"/>
              </w:rPr>
              <w:t>Helps to transform the writing in the paper to a text document format.</w:t>
            </w:r>
          </w:p>
        </w:tc>
        <w:tc>
          <w:tcPr>
            <w:tcW w:w="1207" w:type="dxa"/>
          </w:tcPr>
          <w:p w14:paraId="5E00590C" w14:textId="63F5F9C0" w:rsidR="007B7E2B" w:rsidRDefault="007B7E2B" w:rsidP="007B7E2B">
            <w:pPr>
              <w:rPr>
                <w:sz w:val="24"/>
                <w:szCs w:val="24"/>
              </w:rPr>
            </w:pPr>
            <w:r>
              <w:rPr>
                <w:sz w:val="24"/>
                <w:szCs w:val="24"/>
              </w:rPr>
              <w:t xml:space="preserve">The author doesn’t get the required converted handwritten text.  </w:t>
            </w:r>
          </w:p>
        </w:tc>
        <w:tc>
          <w:tcPr>
            <w:tcW w:w="1501" w:type="dxa"/>
          </w:tcPr>
          <w:p w14:paraId="4E6513B3" w14:textId="6181CB20" w:rsidR="007B7E2B" w:rsidRDefault="007B7E2B" w:rsidP="007B7E2B">
            <w:pPr>
              <w:rPr>
                <w:sz w:val="24"/>
                <w:szCs w:val="24"/>
              </w:rPr>
            </w:pPr>
            <w:r>
              <w:rPr>
                <w:sz w:val="24"/>
                <w:szCs w:val="24"/>
              </w:rPr>
              <w:t xml:space="preserve">Letters don’t get recognize due to the </w:t>
            </w:r>
            <w:proofErr w:type="gramStart"/>
            <w:r>
              <w:rPr>
                <w:sz w:val="24"/>
                <w:szCs w:val="24"/>
              </w:rPr>
              <w:t>low quality</w:t>
            </w:r>
            <w:proofErr w:type="gramEnd"/>
            <w:r>
              <w:rPr>
                <w:sz w:val="24"/>
                <w:szCs w:val="24"/>
              </w:rPr>
              <w:t xml:space="preserve"> pixels.</w:t>
            </w:r>
          </w:p>
        </w:tc>
        <w:tc>
          <w:tcPr>
            <w:tcW w:w="2537" w:type="dxa"/>
          </w:tcPr>
          <w:p w14:paraId="16B19AEA" w14:textId="236CC6AB" w:rsidR="007B7E2B" w:rsidRDefault="007B7E2B" w:rsidP="007B7E2B">
            <w:pPr>
              <w:rPr>
                <w:sz w:val="24"/>
                <w:szCs w:val="24"/>
              </w:rPr>
            </w:pPr>
            <w:r>
              <w:rPr>
                <w:sz w:val="24"/>
                <w:szCs w:val="24"/>
              </w:rPr>
              <w:t>Annoyed</w:t>
            </w:r>
          </w:p>
        </w:tc>
      </w:tr>
      <w:tr w:rsidR="007B7E2B" w14:paraId="2CDBBD4F" w14:textId="77777777" w:rsidTr="00A22A9F">
        <w:trPr>
          <w:trHeight w:val="2064"/>
        </w:trPr>
        <w:tc>
          <w:tcPr>
            <w:tcW w:w="1838" w:type="dxa"/>
          </w:tcPr>
          <w:p w14:paraId="67E96DE6" w14:textId="07522C7B" w:rsidR="007B7E2B" w:rsidRDefault="007B7E2B" w:rsidP="007B7E2B">
            <w:pPr>
              <w:rPr>
                <w:sz w:val="24"/>
                <w:szCs w:val="24"/>
              </w:rPr>
            </w:pPr>
            <w:r>
              <w:rPr>
                <w:sz w:val="24"/>
                <w:szCs w:val="24"/>
              </w:rPr>
              <w:t>PS-2</w:t>
            </w:r>
          </w:p>
        </w:tc>
        <w:tc>
          <w:tcPr>
            <w:tcW w:w="1418" w:type="dxa"/>
          </w:tcPr>
          <w:p w14:paraId="012A0200" w14:textId="1BC3B73E" w:rsidR="007B7E2B" w:rsidRDefault="0061121A" w:rsidP="007B7E2B">
            <w:pPr>
              <w:rPr>
                <w:sz w:val="24"/>
                <w:szCs w:val="24"/>
              </w:rPr>
            </w:pPr>
            <w:r>
              <w:rPr>
                <w:sz w:val="24"/>
                <w:szCs w:val="24"/>
              </w:rPr>
              <w:t>Employees</w:t>
            </w:r>
          </w:p>
        </w:tc>
        <w:tc>
          <w:tcPr>
            <w:tcW w:w="1559" w:type="dxa"/>
          </w:tcPr>
          <w:p w14:paraId="439B6DA0" w14:textId="686AF419" w:rsidR="007B7E2B" w:rsidRDefault="0061121A" w:rsidP="007B7E2B">
            <w:pPr>
              <w:rPr>
                <w:sz w:val="24"/>
                <w:szCs w:val="24"/>
              </w:rPr>
            </w:pPr>
            <w:r>
              <w:rPr>
                <w:sz w:val="24"/>
                <w:szCs w:val="24"/>
              </w:rPr>
              <w:t>Convert the handwritten digits to machine readable formats.</w:t>
            </w:r>
          </w:p>
        </w:tc>
        <w:tc>
          <w:tcPr>
            <w:tcW w:w="1207" w:type="dxa"/>
          </w:tcPr>
          <w:p w14:paraId="3CC972BC" w14:textId="6FBBC720" w:rsidR="007B7E2B" w:rsidRDefault="0061121A" w:rsidP="007B7E2B">
            <w:pPr>
              <w:rPr>
                <w:sz w:val="24"/>
                <w:szCs w:val="24"/>
              </w:rPr>
            </w:pPr>
            <w:r>
              <w:rPr>
                <w:sz w:val="24"/>
                <w:szCs w:val="24"/>
              </w:rPr>
              <w:t xml:space="preserve">The </w:t>
            </w:r>
            <w:proofErr w:type="gramStart"/>
            <w:r w:rsidR="00A10983">
              <w:rPr>
                <w:sz w:val="24"/>
                <w:szCs w:val="24"/>
              </w:rPr>
              <w:t>machine readable</w:t>
            </w:r>
            <w:proofErr w:type="gramEnd"/>
            <w:r w:rsidR="00A10983">
              <w:rPr>
                <w:sz w:val="24"/>
                <w:szCs w:val="24"/>
              </w:rPr>
              <w:t xml:space="preserve"> format</w:t>
            </w:r>
            <w:r>
              <w:rPr>
                <w:sz w:val="24"/>
                <w:szCs w:val="24"/>
              </w:rPr>
              <w:t xml:space="preserve"> </w:t>
            </w:r>
            <w:r w:rsidR="00A10983">
              <w:rPr>
                <w:sz w:val="24"/>
                <w:szCs w:val="24"/>
              </w:rPr>
              <w:t>may not be similar to handwritten text.</w:t>
            </w:r>
          </w:p>
        </w:tc>
        <w:tc>
          <w:tcPr>
            <w:tcW w:w="1501" w:type="dxa"/>
          </w:tcPr>
          <w:p w14:paraId="174372E9" w14:textId="0F03C38B" w:rsidR="007B7E2B" w:rsidRDefault="00A10983" w:rsidP="007B7E2B">
            <w:pPr>
              <w:rPr>
                <w:sz w:val="24"/>
                <w:szCs w:val="24"/>
              </w:rPr>
            </w:pPr>
            <w:r>
              <w:rPr>
                <w:sz w:val="24"/>
                <w:szCs w:val="24"/>
              </w:rPr>
              <w:t xml:space="preserve">Due to the incorrect </w:t>
            </w:r>
            <w:proofErr w:type="gramStart"/>
            <w:r>
              <w:rPr>
                <w:sz w:val="24"/>
                <w:szCs w:val="24"/>
              </w:rPr>
              <w:t>writing ,the</w:t>
            </w:r>
            <w:proofErr w:type="gramEnd"/>
            <w:r>
              <w:rPr>
                <w:sz w:val="24"/>
                <w:szCs w:val="24"/>
              </w:rPr>
              <w:t xml:space="preserve"> data cannot be saved to the database.</w:t>
            </w:r>
          </w:p>
        </w:tc>
        <w:tc>
          <w:tcPr>
            <w:tcW w:w="2537" w:type="dxa"/>
          </w:tcPr>
          <w:p w14:paraId="119C1B9B" w14:textId="331AD273" w:rsidR="007B7E2B" w:rsidRDefault="007B7E2B" w:rsidP="007B7E2B">
            <w:pPr>
              <w:rPr>
                <w:sz w:val="24"/>
                <w:szCs w:val="24"/>
              </w:rPr>
            </w:pPr>
            <w:r>
              <w:rPr>
                <w:sz w:val="24"/>
                <w:szCs w:val="24"/>
              </w:rPr>
              <w:t>An</w:t>
            </w:r>
            <w:r w:rsidR="00A10983">
              <w:rPr>
                <w:sz w:val="24"/>
                <w:szCs w:val="24"/>
              </w:rPr>
              <w:t>noyed</w:t>
            </w:r>
          </w:p>
        </w:tc>
      </w:tr>
    </w:tbl>
    <w:p w14:paraId="61D18DB3" w14:textId="3646BAFB" w:rsidR="003E3A16" w:rsidRPr="003C4A8E" w:rsidRDefault="003E3A16" w:rsidP="007A3AE5">
      <w:pPr>
        <w:rPr>
          <w:sz w:val="24"/>
          <w:szCs w:val="24"/>
        </w:rPr>
      </w:pPr>
    </w:p>
    <w:sectPr w:rsidR="003E3A16" w:rsidRPr="003C4A8E" w:rsidSect="007A3AE5">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E9C39" w14:textId="77777777" w:rsidR="002C561C" w:rsidRDefault="002C561C" w:rsidP="00EE5708">
      <w:pPr>
        <w:spacing w:after="0" w:line="240" w:lineRule="auto"/>
      </w:pPr>
      <w:r>
        <w:separator/>
      </w:r>
    </w:p>
  </w:endnote>
  <w:endnote w:type="continuationSeparator" w:id="0">
    <w:p w14:paraId="62DE2F8E" w14:textId="77777777" w:rsidR="002C561C" w:rsidRDefault="002C561C" w:rsidP="00EE5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AC6AE" w14:textId="77777777" w:rsidR="002C561C" w:rsidRDefault="002C561C" w:rsidP="00EE5708">
      <w:pPr>
        <w:spacing w:after="0" w:line="240" w:lineRule="auto"/>
      </w:pPr>
      <w:r>
        <w:separator/>
      </w:r>
    </w:p>
  </w:footnote>
  <w:footnote w:type="continuationSeparator" w:id="0">
    <w:p w14:paraId="17EF3124" w14:textId="77777777" w:rsidR="002C561C" w:rsidRDefault="002C561C" w:rsidP="00EE57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41E7B"/>
    <w:rsid w:val="00200B75"/>
    <w:rsid w:val="00213958"/>
    <w:rsid w:val="00216B0D"/>
    <w:rsid w:val="00260574"/>
    <w:rsid w:val="002C561C"/>
    <w:rsid w:val="003C4A8E"/>
    <w:rsid w:val="003E3A16"/>
    <w:rsid w:val="004B1510"/>
    <w:rsid w:val="005B2106"/>
    <w:rsid w:val="0061121A"/>
    <w:rsid w:val="00654AAD"/>
    <w:rsid w:val="007A3AE5"/>
    <w:rsid w:val="007A7950"/>
    <w:rsid w:val="007B7E2B"/>
    <w:rsid w:val="009D3AA0"/>
    <w:rsid w:val="00A10983"/>
    <w:rsid w:val="00A22A9F"/>
    <w:rsid w:val="00A3081C"/>
    <w:rsid w:val="00A54CF2"/>
    <w:rsid w:val="00AC7F0A"/>
    <w:rsid w:val="00B349CD"/>
    <w:rsid w:val="00B771F6"/>
    <w:rsid w:val="00BB1970"/>
    <w:rsid w:val="00BF4FDB"/>
    <w:rsid w:val="00C44BD2"/>
    <w:rsid w:val="00D33818"/>
    <w:rsid w:val="00DA501E"/>
    <w:rsid w:val="00DB6A25"/>
    <w:rsid w:val="00DE4118"/>
    <w:rsid w:val="00EB1481"/>
    <w:rsid w:val="00EE5708"/>
    <w:rsid w:val="00F0696B"/>
    <w:rsid w:val="00F8595C"/>
    <w:rsid w:val="00FE2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Header">
    <w:name w:val="header"/>
    <w:basedOn w:val="Normal"/>
    <w:link w:val="HeaderChar"/>
    <w:uiPriority w:val="99"/>
    <w:unhideWhenUsed/>
    <w:rsid w:val="00EE5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5708"/>
  </w:style>
  <w:style w:type="paragraph" w:styleId="Footer">
    <w:name w:val="footer"/>
    <w:basedOn w:val="Normal"/>
    <w:link w:val="FooterChar"/>
    <w:uiPriority w:val="99"/>
    <w:unhideWhenUsed/>
    <w:rsid w:val="00EE5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1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raja pandiyan</cp:lastModifiedBy>
  <cp:revision>2</cp:revision>
  <dcterms:created xsi:type="dcterms:W3CDTF">2022-10-10T10:27:00Z</dcterms:created>
  <dcterms:modified xsi:type="dcterms:W3CDTF">2022-10-10T10:27:00Z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e0d48c6c08f0c34e0c4238cc1fb241845a6b43fa361024ef7337b8911a46b8ec</vt:lpwstr>
  </property>
</Properties>
</file>