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B54C" w14:textId="63E0E665" w:rsidR="00C71AFC" w:rsidRPr="00C71AFC" w:rsidRDefault="00C71AFC" w:rsidP="00C71AFC">
      <w:pPr>
        <w:jc w:val="center"/>
        <w:rPr>
          <w:sz w:val="72"/>
          <w:szCs w:val="72"/>
        </w:rPr>
      </w:pPr>
      <w:r w:rsidRPr="00C71AFC">
        <w:rPr>
          <w:sz w:val="72"/>
          <w:szCs w:val="72"/>
        </w:rPr>
        <w:t>CRUDE OIL PRICE PREDICTION</w:t>
      </w:r>
    </w:p>
    <w:p w14:paraId="4151E274" w14:textId="7DD15408" w:rsidR="00C71AFC" w:rsidRPr="00C71AFC" w:rsidRDefault="00C71AFC" w:rsidP="00C71AFC">
      <w:pPr>
        <w:jc w:val="center"/>
        <w:rPr>
          <w:sz w:val="48"/>
          <w:szCs w:val="48"/>
        </w:rPr>
      </w:pPr>
      <w:r w:rsidRPr="00C71AFC">
        <w:rPr>
          <w:sz w:val="48"/>
          <w:szCs w:val="48"/>
        </w:rPr>
        <w:t>Problem Statement:</w:t>
      </w:r>
    </w:p>
    <w:p w14:paraId="287A68A8" w14:textId="76BF12A7" w:rsidR="00C71AFC" w:rsidRPr="00C71AFC" w:rsidRDefault="00C71AFC" w:rsidP="00C71AFC">
      <w:pPr>
        <w:ind w:firstLine="1134"/>
        <w:jc w:val="both"/>
        <w:rPr>
          <w:sz w:val="36"/>
          <w:szCs w:val="36"/>
        </w:rPr>
      </w:pPr>
      <w:r w:rsidRPr="00C71AFC">
        <w:rPr>
          <w:sz w:val="36"/>
          <w:szCs w:val="36"/>
        </w:rPr>
        <w:t>Crude oil is amongst the most important energy resources on earth right now. So far, it remains the world's leading fuel, with nearly one-third of global energy consumption. Petroleum products are also made of refined crude oil.</w:t>
      </w:r>
      <w:r w:rsidRPr="00C71AFC">
        <w:rPr>
          <w:sz w:val="36"/>
          <w:szCs w:val="36"/>
        </w:rPr>
        <w:t xml:space="preserve"> </w:t>
      </w:r>
      <w:r w:rsidRPr="00C71AFC">
        <w:rPr>
          <w:sz w:val="36"/>
          <w:szCs w:val="36"/>
        </w:rPr>
        <w:t>Encouraging usage of fossil fuels is getting highly unpopular as they're irrefutably responsible for global warming, and other severe impacts on ecosystems.</w:t>
      </w:r>
    </w:p>
    <w:p w14:paraId="03EA2F12" w14:textId="3EA64DD2" w:rsidR="00C71AFC" w:rsidRPr="00C71AFC" w:rsidRDefault="00C71AFC" w:rsidP="00C71AFC">
      <w:pPr>
        <w:ind w:firstLine="1134"/>
        <w:jc w:val="both"/>
        <w:rPr>
          <w:sz w:val="36"/>
          <w:szCs w:val="36"/>
        </w:rPr>
      </w:pPr>
      <w:r w:rsidRPr="00C71AFC">
        <w:rPr>
          <w:sz w:val="36"/>
          <w:szCs w:val="36"/>
        </w:rPr>
        <w:t>A conscious effort to phase-out fossil fuels is being made throughout the world</w:t>
      </w:r>
      <w:r w:rsidRPr="00C71AFC">
        <w:rPr>
          <w:sz w:val="36"/>
          <w:szCs w:val="36"/>
        </w:rPr>
        <w:t xml:space="preserve"> </w:t>
      </w:r>
      <w:r w:rsidRPr="00C71AFC">
        <w:rPr>
          <w:sz w:val="36"/>
          <w:szCs w:val="36"/>
        </w:rPr>
        <w:t>to act upon the climate crisis. Petroleum is of utmost importance to industries,</w:t>
      </w:r>
      <w:r w:rsidRPr="00C71AFC">
        <w:rPr>
          <w:sz w:val="36"/>
          <w:szCs w:val="36"/>
        </w:rPr>
        <w:t xml:space="preserve"> </w:t>
      </w:r>
      <w:r w:rsidRPr="00C71AFC">
        <w:rPr>
          <w:sz w:val="36"/>
          <w:szCs w:val="36"/>
        </w:rPr>
        <w:t>individuals,</w:t>
      </w:r>
      <w:r w:rsidRPr="00C71AFC">
        <w:rPr>
          <w:sz w:val="36"/>
          <w:szCs w:val="36"/>
        </w:rPr>
        <w:t xml:space="preserve"> </w:t>
      </w:r>
      <w:r w:rsidRPr="00C71AFC">
        <w:rPr>
          <w:sz w:val="36"/>
          <w:szCs w:val="36"/>
        </w:rPr>
        <w:t>etc and oil price forecasts are very useful to industries, governments and</w:t>
      </w:r>
      <w:r w:rsidRPr="00C71AFC">
        <w:rPr>
          <w:sz w:val="36"/>
          <w:szCs w:val="36"/>
        </w:rPr>
        <w:t xml:space="preserve"> </w:t>
      </w:r>
      <w:r w:rsidRPr="00C71AFC">
        <w:rPr>
          <w:sz w:val="36"/>
          <w:szCs w:val="36"/>
        </w:rPr>
        <w:t>individuals. Although many methods have been developed for predicting oil prices,</w:t>
      </w:r>
      <w:r w:rsidRPr="00C71AFC">
        <w:rPr>
          <w:sz w:val="36"/>
          <w:szCs w:val="36"/>
        </w:rPr>
        <w:t xml:space="preserve"> </w:t>
      </w:r>
      <w:r w:rsidRPr="00C71AFC">
        <w:rPr>
          <w:sz w:val="36"/>
          <w:szCs w:val="36"/>
        </w:rPr>
        <w:t>it remains one of the most challenging forecasting problems due to the high volatility o</w:t>
      </w:r>
      <w:r w:rsidRPr="00C71AFC">
        <w:rPr>
          <w:sz w:val="36"/>
          <w:szCs w:val="36"/>
        </w:rPr>
        <w:t xml:space="preserve">f </w:t>
      </w:r>
      <w:r w:rsidRPr="00C71AFC">
        <w:rPr>
          <w:sz w:val="36"/>
          <w:szCs w:val="36"/>
        </w:rPr>
        <w:t>oil prices.</w:t>
      </w:r>
    </w:p>
    <w:p w14:paraId="3A127990" w14:textId="322B678E" w:rsidR="00720525" w:rsidRPr="00C71AFC" w:rsidRDefault="00C71AFC" w:rsidP="00C71AFC">
      <w:pPr>
        <w:ind w:firstLine="1134"/>
        <w:jc w:val="both"/>
        <w:rPr>
          <w:sz w:val="36"/>
          <w:szCs w:val="36"/>
        </w:rPr>
      </w:pPr>
      <w:r w:rsidRPr="00C71AFC">
        <w:rPr>
          <w:sz w:val="36"/>
          <w:szCs w:val="36"/>
        </w:rPr>
        <w:t>So, due to that factor we should develop techniques which might improve the oil price predictions and try to overcome the nonlinearity and irregular events of crude oil using Artificial Intelligence.</w:t>
      </w:r>
    </w:p>
    <w:sectPr w:rsidR="00720525" w:rsidRPr="00C71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FC"/>
    <w:rsid w:val="00720525"/>
    <w:rsid w:val="00C7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6AEE"/>
  <w15:chartTrackingRefBased/>
  <w15:docId w15:val="{63C0598B-5BE1-4FFA-AB05-6E7F3D2E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EED92-3749-41DE-B796-D72859A6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</dc:creator>
  <cp:keywords/>
  <dc:description/>
  <cp:lastModifiedBy>Rock</cp:lastModifiedBy>
  <cp:revision>1</cp:revision>
  <dcterms:created xsi:type="dcterms:W3CDTF">2022-10-21T07:23:00Z</dcterms:created>
  <dcterms:modified xsi:type="dcterms:W3CDTF">2022-10-21T07:28:00Z</dcterms:modified>
</cp:coreProperties>
</file>