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Specifications: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Windows (minimum 10), Mac &amp; Linux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Ram - 4GB ( minimum)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Hard Disk - 100GB (minimum)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Processor - Intel i3 (minimum), Mac M1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Specifications: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Anaconda Navigator - https://www.anaconda.com/products/distribution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Jupyter notebook.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Google Colab - https://colab.research.google.com/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Spyder / VS Code / Pycharm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● IBM Account Creation - https://vimeo.com/742609168/1824d26a5b (Follow this video for IBM    Skill Build Account Creation)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IBM Skill Build - https://www.ibm.com/academic/home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Webmail - https://sg2plmcpnl492529.prod.sin2.secureserver.net:2096/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IBM Cloud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https://cloud.ibm.com/login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Anaconda Navigator: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Anaconda is an open-source distribution of the Python and R programming languages for data science that aims 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simplify package management and deployment.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install Anaconda refer this video: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https://youtu.be/5mDYijMfSzs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build Machine learning models the following packages are required.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OpenCV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Flask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Python packages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7" Type="http://schemas.openxmlformats.org/officeDocument/2006/relationships/hyperlink" Target="https://youtu.be/5mDYijMfS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