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9711" w14:textId="51592840" w:rsidR="001E4D54" w:rsidRPr="00EC727D" w:rsidRDefault="00BC327E" w:rsidP="001E4D54">
      <w:pPr>
        <w:pStyle w:val="NoSpacing"/>
        <w:jc w:val="center"/>
        <w:rPr>
          <w:rFonts w:ascii="Times New Roman" w:hAnsi="Times New Roman" w:cs="Times New Roman"/>
          <w:b/>
          <w:sz w:val="32"/>
        </w:rPr>
      </w:pPr>
      <w:r w:rsidRPr="00EC727D">
        <w:rPr>
          <w:rFonts w:ascii="Times New Roman" w:hAnsi="Times New Roman" w:cs="Times New Roman"/>
          <w:b/>
          <w:sz w:val="32"/>
        </w:rPr>
        <w:t xml:space="preserve">Project Design Phase </w:t>
      </w:r>
      <w:r w:rsidR="001E4D54" w:rsidRPr="00EC727D">
        <w:rPr>
          <w:rFonts w:ascii="Times New Roman" w:hAnsi="Times New Roman" w:cs="Times New Roman"/>
          <w:b/>
          <w:sz w:val="32"/>
        </w:rPr>
        <w:t>–</w:t>
      </w:r>
      <w:r w:rsidRPr="00EC727D">
        <w:rPr>
          <w:rFonts w:ascii="Times New Roman" w:hAnsi="Times New Roman" w:cs="Times New Roman"/>
          <w:b/>
          <w:sz w:val="32"/>
        </w:rPr>
        <w:t xml:space="preserve"> 1</w:t>
      </w:r>
    </w:p>
    <w:p w14:paraId="36B0A3EC" w14:textId="66EC9EB2" w:rsidR="001E4D54" w:rsidRDefault="001E4D54" w:rsidP="00BC327E">
      <w:pPr>
        <w:pStyle w:val="NoSpacing"/>
        <w:jc w:val="center"/>
        <w:rPr>
          <w:rFonts w:ascii="Times New Roman" w:hAnsi="Times New Roman" w:cs="Times New Roman"/>
          <w:b/>
          <w:sz w:val="28"/>
        </w:rPr>
      </w:pPr>
      <w:r w:rsidRPr="00EC727D">
        <w:rPr>
          <w:rFonts w:ascii="Times New Roman" w:hAnsi="Times New Roman" w:cs="Times New Roman"/>
          <w:b/>
          <w:sz w:val="32"/>
        </w:rPr>
        <w:t>Proposed Solution</w:t>
      </w:r>
    </w:p>
    <w:p w14:paraId="7AAC55E8" w14:textId="4068ABDA" w:rsidR="0012604B" w:rsidRDefault="0012604B" w:rsidP="0012604B">
      <w:pPr>
        <w:pStyle w:val="NoSpacing"/>
        <w:rPr>
          <w:rFonts w:ascii="Times New Roman" w:hAnsi="Times New Roman" w:cs="Times New Roman"/>
          <w:b/>
          <w:sz w:val="28"/>
        </w:rPr>
      </w:pPr>
    </w:p>
    <w:tbl>
      <w:tblPr>
        <w:tblStyle w:val="TableGrid"/>
        <w:tblW w:w="0" w:type="auto"/>
        <w:tblLook w:val="04A0" w:firstRow="1" w:lastRow="0" w:firstColumn="1" w:lastColumn="0" w:noHBand="0" w:noVBand="1"/>
      </w:tblPr>
      <w:tblGrid>
        <w:gridCol w:w="2830"/>
        <w:gridCol w:w="6186"/>
      </w:tblGrid>
      <w:tr w:rsidR="0012604B" w:rsidRPr="0022105B" w14:paraId="6872ACCD" w14:textId="77777777" w:rsidTr="00486E8A">
        <w:tc>
          <w:tcPr>
            <w:tcW w:w="2830" w:type="dxa"/>
          </w:tcPr>
          <w:p w14:paraId="49A0979D" w14:textId="32024D5A"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Date</w:t>
            </w:r>
          </w:p>
        </w:tc>
        <w:tc>
          <w:tcPr>
            <w:tcW w:w="6186" w:type="dxa"/>
          </w:tcPr>
          <w:p w14:paraId="30E55174" w14:textId="18FE6A15" w:rsidR="0012604B" w:rsidRPr="0022105B" w:rsidRDefault="00044624" w:rsidP="0012604B">
            <w:pPr>
              <w:pStyle w:val="NoSpacing"/>
              <w:rPr>
                <w:rFonts w:ascii="Times New Roman" w:hAnsi="Times New Roman" w:cs="Times New Roman"/>
                <w:sz w:val="28"/>
              </w:rPr>
            </w:pPr>
            <w:r w:rsidRPr="0022105B">
              <w:rPr>
                <w:rFonts w:ascii="Times New Roman" w:hAnsi="Times New Roman" w:cs="Times New Roman"/>
                <w:sz w:val="28"/>
              </w:rPr>
              <w:t>22 September 2022</w:t>
            </w:r>
          </w:p>
        </w:tc>
      </w:tr>
      <w:tr w:rsidR="0012604B" w:rsidRPr="0022105B" w14:paraId="27839AD8" w14:textId="77777777" w:rsidTr="00486E8A">
        <w:tc>
          <w:tcPr>
            <w:tcW w:w="2830" w:type="dxa"/>
          </w:tcPr>
          <w:p w14:paraId="125C1043" w14:textId="46AE07B1"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Team ID</w:t>
            </w:r>
          </w:p>
        </w:tc>
        <w:tc>
          <w:tcPr>
            <w:tcW w:w="6186" w:type="dxa"/>
          </w:tcPr>
          <w:p w14:paraId="70E8A15F" w14:textId="5ECB83EF" w:rsidR="0012604B" w:rsidRPr="0022105B" w:rsidRDefault="00044624" w:rsidP="0012604B">
            <w:pPr>
              <w:pStyle w:val="NoSpacing"/>
              <w:rPr>
                <w:rFonts w:ascii="Times New Roman" w:hAnsi="Times New Roman" w:cs="Times New Roman"/>
                <w:b/>
                <w:sz w:val="28"/>
              </w:rPr>
            </w:pPr>
            <w:r w:rsidRPr="0022105B">
              <w:rPr>
                <w:rFonts w:ascii="Times New Roman" w:hAnsi="Times New Roman" w:cs="Times New Roman"/>
                <w:color w:val="222222"/>
                <w:sz w:val="28"/>
                <w:szCs w:val="20"/>
                <w:shd w:val="clear" w:color="auto" w:fill="FFFFFF"/>
              </w:rPr>
              <w:t>PNT2022TMID23065</w:t>
            </w:r>
          </w:p>
        </w:tc>
      </w:tr>
      <w:tr w:rsidR="0012604B" w:rsidRPr="0022105B" w14:paraId="4A212AAD" w14:textId="77777777" w:rsidTr="00486E8A">
        <w:tc>
          <w:tcPr>
            <w:tcW w:w="2830" w:type="dxa"/>
          </w:tcPr>
          <w:p w14:paraId="7ED82882" w14:textId="02AEB3AC"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Project Name</w:t>
            </w:r>
          </w:p>
        </w:tc>
        <w:tc>
          <w:tcPr>
            <w:tcW w:w="6186" w:type="dxa"/>
            <w:shd w:val="clear" w:color="auto" w:fill="auto"/>
          </w:tcPr>
          <w:p w14:paraId="4596ED7A" w14:textId="426C5970" w:rsidR="0012604B" w:rsidRPr="0022105B" w:rsidRDefault="001C418D" w:rsidP="0012604B">
            <w:pPr>
              <w:pStyle w:val="NoSpacing"/>
              <w:rPr>
                <w:rFonts w:ascii="Times New Roman" w:hAnsi="Times New Roman" w:cs="Times New Roman"/>
                <w:sz w:val="28"/>
              </w:rPr>
            </w:pPr>
            <w:r w:rsidRPr="0022105B">
              <w:rPr>
                <w:rFonts w:ascii="Times New Roman" w:hAnsi="Times New Roman" w:cs="Times New Roman"/>
                <w:sz w:val="28"/>
              </w:rPr>
              <w:t xml:space="preserve">Real-Time Communication System Powered by AI for </w:t>
            </w:r>
            <w:proofErr w:type="gramStart"/>
            <w:r w:rsidRPr="0022105B">
              <w:rPr>
                <w:rFonts w:ascii="Times New Roman" w:hAnsi="Times New Roman" w:cs="Times New Roman"/>
                <w:sz w:val="28"/>
              </w:rPr>
              <w:t>Specially</w:t>
            </w:r>
            <w:proofErr w:type="gramEnd"/>
            <w:r w:rsidRPr="0022105B">
              <w:rPr>
                <w:rFonts w:ascii="Times New Roman" w:hAnsi="Times New Roman" w:cs="Times New Roman"/>
                <w:sz w:val="28"/>
              </w:rPr>
              <w:t xml:space="preserve"> Abled</w:t>
            </w:r>
          </w:p>
        </w:tc>
      </w:tr>
      <w:tr w:rsidR="0012604B" w:rsidRPr="0022105B" w14:paraId="18417EDF" w14:textId="77777777" w:rsidTr="00486E8A">
        <w:tc>
          <w:tcPr>
            <w:tcW w:w="2830" w:type="dxa"/>
          </w:tcPr>
          <w:p w14:paraId="756F0204" w14:textId="14F10A29" w:rsidR="0012604B" w:rsidRPr="0022105B" w:rsidRDefault="0072391B" w:rsidP="0012604B">
            <w:pPr>
              <w:pStyle w:val="NoSpacing"/>
              <w:rPr>
                <w:rFonts w:ascii="Times New Roman" w:hAnsi="Times New Roman" w:cs="Times New Roman"/>
                <w:b/>
                <w:sz w:val="28"/>
              </w:rPr>
            </w:pPr>
            <w:r w:rsidRPr="0022105B">
              <w:rPr>
                <w:rFonts w:ascii="Times New Roman" w:hAnsi="Times New Roman" w:cs="Times New Roman"/>
                <w:b/>
                <w:sz w:val="28"/>
              </w:rPr>
              <w:t xml:space="preserve">Maximum </w:t>
            </w:r>
            <w:r w:rsidR="00DA5351" w:rsidRPr="0022105B">
              <w:rPr>
                <w:rFonts w:ascii="Times New Roman" w:hAnsi="Times New Roman" w:cs="Times New Roman"/>
                <w:b/>
                <w:sz w:val="28"/>
              </w:rPr>
              <w:t>M</w:t>
            </w:r>
            <w:r w:rsidRPr="0022105B">
              <w:rPr>
                <w:rFonts w:ascii="Times New Roman" w:hAnsi="Times New Roman" w:cs="Times New Roman"/>
                <w:b/>
                <w:sz w:val="28"/>
              </w:rPr>
              <w:t>arks</w:t>
            </w:r>
          </w:p>
        </w:tc>
        <w:tc>
          <w:tcPr>
            <w:tcW w:w="6186" w:type="dxa"/>
          </w:tcPr>
          <w:p w14:paraId="3EAD451F" w14:textId="5E3ABEE8" w:rsidR="0012604B" w:rsidRPr="0022105B" w:rsidRDefault="00BE4C5E" w:rsidP="0012604B">
            <w:pPr>
              <w:pStyle w:val="NoSpacing"/>
              <w:rPr>
                <w:rFonts w:ascii="Times New Roman" w:hAnsi="Times New Roman" w:cs="Times New Roman"/>
                <w:sz w:val="28"/>
              </w:rPr>
            </w:pPr>
            <w:r w:rsidRPr="0022105B">
              <w:rPr>
                <w:rFonts w:ascii="Times New Roman" w:hAnsi="Times New Roman" w:cs="Times New Roman"/>
                <w:sz w:val="28"/>
              </w:rPr>
              <w:t>2 marks</w:t>
            </w:r>
          </w:p>
        </w:tc>
      </w:tr>
    </w:tbl>
    <w:p w14:paraId="0A95ACBB" w14:textId="70630F00" w:rsidR="0012604B" w:rsidRPr="0022105B" w:rsidRDefault="0012604B" w:rsidP="00DA5351">
      <w:pPr>
        <w:pStyle w:val="NoSpacing"/>
        <w:rPr>
          <w:rFonts w:ascii="Times New Roman" w:hAnsi="Times New Roman" w:cs="Times New Roman"/>
          <w:sz w:val="28"/>
        </w:rPr>
      </w:pPr>
    </w:p>
    <w:p w14:paraId="23435CF3" w14:textId="57893B98" w:rsidR="00DA5351" w:rsidRPr="0022105B" w:rsidRDefault="00DA5351" w:rsidP="008B4ADA">
      <w:pPr>
        <w:pStyle w:val="NoSpacing"/>
        <w:rPr>
          <w:rFonts w:ascii="Times New Roman" w:hAnsi="Times New Roman" w:cs="Times New Roman"/>
          <w:sz w:val="28"/>
        </w:rPr>
      </w:pPr>
      <w:r w:rsidRPr="0022105B">
        <w:rPr>
          <w:rFonts w:ascii="Times New Roman" w:hAnsi="Times New Roman" w:cs="Times New Roman"/>
          <w:b/>
          <w:bCs/>
          <w:sz w:val="28"/>
        </w:rPr>
        <w:t>Proposed Solution</w:t>
      </w:r>
      <w:r w:rsidR="008B4ADA" w:rsidRPr="0022105B">
        <w:rPr>
          <w:rFonts w:ascii="Times New Roman" w:hAnsi="Times New Roman" w:cs="Times New Roman"/>
          <w:b/>
          <w:bCs/>
          <w:sz w:val="28"/>
        </w:rPr>
        <w:t>:</w:t>
      </w:r>
    </w:p>
    <w:p w14:paraId="5DFF8ED1" w14:textId="3016D818" w:rsidR="00DA5351" w:rsidRPr="0022105B" w:rsidRDefault="00DA5351" w:rsidP="0012604B">
      <w:pPr>
        <w:pStyle w:val="NoSpacing"/>
        <w:rPr>
          <w:rFonts w:ascii="Times New Roman" w:hAnsi="Times New Roman" w:cs="Times New Roman"/>
          <w:sz w:val="28"/>
        </w:rPr>
      </w:pPr>
    </w:p>
    <w:tbl>
      <w:tblPr>
        <w:tblStyle w:val="TableGrid"/>
        <w:tblW w:w="9067" w:type="dxa"/>
        <w:tblLook w:val="04A0" w:firstRow="1" w:lastRow="0" w:firstColumn="1" w:lastColumn="0" w:noHBand="0" w:noVBand="1"/>
      </w:tblPr>
      <w:tblGrid>
        <w:gridCol w:w="901"/>
        <w:gridCol w:w="2780"/>
        <w:gridCol w:w="5386"/>
      </w:tblGrid>
      <w:tr w:rsidR="009B4541" w:rsidRPr="0022105B" w14:paraId="31F4429A" w14:textId="77777777" w:rsidTr="0060470B">
        <w:trPr>
          <w:trHeight w:val="557"/>
        </w:trPr>
        <w:tc>
          <w:tcPr>
            <w:tcW w:w="901" w:type="dxa"/>
          </w:tcPr>
          <w:p w14:paraId="760BCBBA" w14:textId="0DE7B3F5" w:rsidR="009B4541" w:rsidRPr="0022105B" w:rsidRDefault="009B4541" w:rsidP="008D6CD3">
            <w:pPr>
              <w:rPr>
                <w:rFonts w:ascii="Times New Roman" w:hAnsi="Times New Roman" w:cs="Times New Roman"/>
                <w:b/>
                <w:bCs/>
                <w:sz w:val="28"/>
              </w:rPr>
            </w:pPr>
            <w:proofErr w:type="spellStart"/>
            <w:r w:rsidRPr="0022105B">
              <w:rPr>
                <w:rFonts w:ascii="Times New Roman" w:hAnsi="Times New Roman" w:cs="Times New Roman"/>
                <w:b/>
                <w:bCs/>
                <w:sz w:val="28"/>
              </w:rPr>
              <w:t>S.No</w:t>
            </w:r>
            <w:proofErr w:type="spellEnd"/>
            <w:r w:rsidR="00F05D89">
              <w:rPr>
                <w:rFonts w:ascii="Times New Roman" w:hAnsi="Times New Roman" w:cs="Times New Roman"/>
                <w:b/>
                <w:bCs/>
                <w:sz w:val="28"/>
              </w:rPr>
              <w:t>.</w:t>
            </w:r>
          </w:p>
        </w:tc>
        <w:tc>
          <w:tcPr>
            <w:tcW w:w="2780" w:type="dxa"/>
          </w:tcPr>
          <w:p w14:paraId="3D939BDA" w14:textId="77777777" w:rsidR="009B4541" w:rsidRPr="0022105B" w:rsidRDefault="009B4541" w:rsidP="008D6CD3">
            <w:pPr>
              <w:rPr>
                <w:rFonts w:ascii="Times New Roman" w:hAnsi="Times New Roman" w:cs="Times New Roman"/>
                <w:b/>
                <w:bCs/>
                <w:sz w:val="28"/>
              </w:rPr>
            </w:pPr>
            <w:r w:rsidRPr="0022105B">
              <w:rPr>
                <w:rFonts w:ascii="Times New Roman" w:hAnsi="Times New Roman" w:cs="Times New Roman"/>
                <w:b/>
                <w:bCs/>
                <w:sz w:val="28"/>
              </w:rPr>
              <w:t>Parameter</w:t>
            </w:r>
          </w:p>
        </w:tc>
        <w:tc>
          <w:tcPr>
            <w:tcW w:w="5386" w:type="dxa"/>
          </w:tcPr>
          <w:p w14:paraId="62CEC8A5" w14:textId="77777777" w:rsidR="009B4541" w:rsidRPr="0022105B" w:rsidRDefault="009B4541" w:rsidP="008D6CD3">
            <w:pPr>
              <w:rPr>
                <w:rFonts w:ascii="Times New Roman" w:hAnsi="Times New Roman" w:cs="Times New Roman"/>
                <w:b/>
                <w:bCs/>
                <w:sz w:val="28"/>
              </w:rPr>
            </w:pPr>
            <w:r w:rsidRPr="0022105B">
              <w:rPr>
                <w:rFonts w:ascii="Times New Roman" w:hAnsi="Times New Roman" w:cs="Times New Roman"/>
                <w:b/>
                <w:bCs/>
                <w:sz w:val="28"/>
              </w:rPr>
              <w:t>Description</w:t>
            </w:r>
          </w:p>
        </w:tc>
      </w:tr>
      <w:tr w:rsidR="009B4541" w:rsidRPr="0022105B" w14:paraId="24F33A90" w14:textId="77777777" w:rsidTr="0060470B">
        <w:trPr>
          <w:trHeight w:val="817"/>
        </w:trPr>
        <w:tc>
          <w:tcPr>
            <w:tcW w:w="901" w:type="dxa"/>
          </w:tcPr>
          <w:p w14:paraId="02ABCD90" w14:textId="77777777" w:rsidR="009B4541" w:rsidRPr="0022105B" w:rsidRDefault="009B4541" w:rsidP="008D6CD3">
            <w:pPr>
              <w:pStyle w:val="ListParagraph"/>
              <w:numPr>
                <w:ilvl w:val="0"/>
                <w:numId w:val="1"/>
              </w:numPr>
              <w:rPr>
                <w:rFonts w:ascii="Times New Roman" w:hAnsi="Times New Roman" w:cs="Times New Roman"/>
                <w:sz w:val="28"/>
              </w:rPr>
            </w:pPr>
            <w:bookmarkStart w:id="0" w:name="_GoBack" w:colFirst="3" w:colLast="3"/>
          </w:p>
        </w:tc>
        <w:tc>
          <w:tcPr>
            <w:tcW w:w="2780" w:type="dxa"/>
          </w:tcPr>
          <w:p w14:paraId="13F9C8F5" w14:textId="77777777"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Problem Statement (Problem to be solved)</w:t>
            </w:r>
          </w:p>
        </w:tc>
        <w:tc>
          <w:tcPr>
            <w:tcW w:w="5386" w:type="dxa"/>
          </w:tcPr>
          <w:p w14:paraId="709F28F5" w14:textId="240D438C" w:rsidR="009B4541" w:rsidRPr="0022105B" w:rsidRDefault="00623DFD" w:rsidP="008D6CD3">
            <w:pPr>
              <w:rPr>
                <w:rFonts w:ascii="Times New Roman" w:hAnsi="Times New Roman" w:cs="Times New Roman"/>
                <w:sz w:val="28"/>
                <w:szCs w:val="24"/>
              </w:rPr>
            </w:pPr>
            <w:r w:rsidRPr="0022105B">
              <w:rPr>
                <w:rFonts w:ascii="Times New Roman" w:hAnsi="Times New Roman" w:cs="Times New Roman"/>
                <w:sz w:val="28"/>
                <w:szCs w:val="24"/>
                <w:shd w:val="clear" w:color="auto" w:fill="FFFFFF"/>
              </w:rPr>
              <w:t>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w:t>
            </w:r>
          </w:p>
        </w:tc>
      </w:tr>
      <w:bookmarkEnd w:id="0"/>
      <w:tr w:rsidR="009B4541" w:rsidRPr="0022105B" w14:paraId="0AD1635F" w14:textId="77777777" w:rsidTr="0060470B">
        <w:trPr>
          <w:trHeight w:val="817"/>
        </w:trPr>
        <w:tc>
          <w:tcPr>
            <w:tcW w:w="901" w:type="dxa"/>
          </w:tcPr>
          <w:p w14:paraId="221A6E05" w14:textId="77777777"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14:paraId="6AFB8922" w14:textId="77777777"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Idea / Solution description</w:t>
            </w:r>
          </w:p>
        </w:tc>
        <w:tc>
          <w:tcPr>
            <w:tcW w:w="5386" w:type="dxa"/>
          </w:tcPr>
          <w:p w14:paraId="5B294D29" w14:textId="77777777" w:rsidR="009B4541" w:rsidRPr="0022105B" w:rsidRDefault="006F6B13" w:rsidP="008D6CD3">
            <w:pPr>
              <w:rPr>
                <w:rFonts w:ascii="Times New Roman" w:hAnsi="Times New Roman" w:cs="Times New Roman"/>
                <w:sz w:val="28"/>
                <w:szCs w:val="24"/>
                <w:shd w:val="clear" w:color="auto" w:fill="FFFFFF"/>
              </w:rPr>
            </w:pPr>
            <w:r w:rsidRPr="0022105B">
              <w:rPr>
                <w:rFonts w:ascii="Times New Roman" w:hAnsi="Times New Roman" w:cs="Times New Roman"/>
                <w:sz w:val="28"/>
                <w:szCs w:val="24"/>
                <w:shd w:val="clear" w:color="auto" w:fill="FFFFFF"/>
              </w:rPr>
              <w:t xml:space="preserve">1. </w:t>
            </w:r>
            <w:r w:rsidR="00F45018" w:rsidRPr="0022105B">
              <w:rPr>
                <w:rFonts w:ascii="Times New Roman" w:hAnsi="Times New Roman" w:cs="Times New Roman"/>
                <w:sz w:val="28"/>
                <w:szCs w:val="24"/>
                <w:shd w:val="clear" w:color="auto" w:fill="FFFFFF"/>
              </w:rPr>
              <w:t>Voice Conversion System with Hand Gesture Recognition and translation will be very useful to have a proper conversation between a normal person and an impaired person in any language.</w:t>
            </w:r>
          </w:p>
          <w:p w14:paraId="4EC8DCF4" w14:textId="6BD835D9" w:rsidR="005D1E82" w:rsidRPr="0022105B" w:rsidRDefault="005D1E82" w:rsidP="008D6CD3">
            <w:pPr>
              <w:rPr>
                <w:rFonts w:ascii="Times New Roman" w:hAnsi="Times New Roman" w:cs="Times New Roman"/>
                <w:sz w:val="28"/>
                <w:szCs w:val="24"/>
              </w:rPr>
            </w:pPr>
            <w:r w:rsidRPr="0022105B">
              <w:rPr>
                <w:rFonts w:ascii="Times New Roman" w:hAnsi="Times New Roman" w:cs="Times New Roman"/>
                <w:sz w:val="28"/>
                <w:szCs w:val="24"/>
              </w:rPr>
              <w:t xml:space="preserve">2. </w:t>
            </w:r>
            <w:r w:rsidR="0083317A" w:rsidRPr="0022105B">
              <w:rPr>
                <w:rFonts w:ascii="Times New Roman" w:hAnsi="Times New Roman" w:cs="Times New Roman"/>
                <w:sz w:val="28"/>
                <w:szCs w:val="24"/>
              </w:rPr>
              <w:t>To design and implement a system using artificial intelligence, image processing and data mining concepts to take input as hand gestures.</w:t>
            </w:r>
          </w:p>
        </w:tc>
      </w:tr>
      <w:tr w:rsidR="009B4541" w:rsidRPr="0022105B" w14:paraId="37F81995" w14:textId="77777777" w:rsidTr="0060470B">
        <w:trPr>
          <w:trHeight w:val="787"/>
        </w:trPr>
        <w:tc>
          <w:tcPr>
            <w:tcW w:w="901" w:type="dxa"/>
          </w:tcPr>
          <w:p w14:paraId="1DDDE81D" w14:textId="77777777"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14:paraId="651E67A4" w14:textId="77777777"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 xml:space="preserve">Novelty / Uniqueness </w:t>
            </w:r>
          </w:p>
        </w:tc>
        <w:tc>
          <w:tcPr>
            <w:tcW w:w="5386" w:type="dxa"/>
          </w:tcPr>
          <w:p w14:paraId="171A1701" w14:textId="05ADEB32" w:rsidR="004A06C0" w:rsidRPr="0022105B" w:rsidRDefault="00090669" w:rsidP="008D6CD3">
            <w:pPr>
              <w:rPr>
                <w:rFonts w:ascii="Times New Roman" w:hAnsi="Times New Roman" w:cs="Times New Roman"/>
                <w:sz w:val="28"/>
              </w:rPr>
            </w:pPr>
            <w:r w:rsidRPr="0022105B">
              <w:rPr>
                <w:rFonts w:ascii="Times New Roman" w:hAnsi="Times New Roman" w:cs="Times New Roman"/>
                <w:sz w:val="28"/>
              </w:rPr>
              <w:t>1.</w:t>
            </w:r>
            <w:r w:rsidR="0027645A" w:rsidRPr="0022105B">
              <w:rPr>
                <w:rFonts w:ascii="Times New Roman" w:hAnsi="Times New Roman" w:cs="Times New Roman"/>
                <w:sz w:val="28"/>
              </w:rPr>
              <w:t xml:space="preserve"> </w:t>
            </w:r>
            <w:r w:rsidRPr="0022105B">
              <w:rPr>
                <w:rFonts w:ascii="Times New Roman" w:hAnsi="Times New Roman" w:cs="Times New Roman"/>
                <w:sz w:val="28"/>
              </w:rPr>
              <w:t xml:space="preserve">Artificial Intelligence developed the app called </w:t>
            </w:r>
            <w:proofErr w:type="spellStart"/>
            <w:r w:rsidRPr="0022105B">
              <w:rPr>
                <w:rFonts w:ascii="Times New Roman" w:hAnsi="Times New Roman" w:cs="Times New Roman"/>
                <w:sz w:val="28"/>
              </w:rPr>
              <w:t>GnoSys</w:t>
            </w:r>
            <w:proofErr w:type="spellEnd"/>
            <w:r w:rsidRPr="0022105B">
              <w:rPr>
                <w:rFonts w:ascii="Times New Roman" w:hAnsi="Times New Roman" w:cs="Times New Roman"/>
                <w:sz w:val="28"/>
              </w:rPr>
              <w:t xml:space="preserve"> </w:t>
            </w:r>
            <w:r w:rsidR="001225EA" w:rsidRPr="0022105B">
              <w:rPr>
                <w:rFonts w:ascii="Times New Roman" w:hAnsi="Times New Roman" w:cs="Times New Roman"/>
                <w:sz w:val="28"/>
              </w:rPr>
              <w:t xml:space="preserve">that </w:t>
            </w:r>
            <w:r w:rsidRPr="0022105B">
              <w:rPr>
                <w:rFonts w:ascii="Times New Roman" w:hAnsi="Times New Roman" w:cs="Times New Roman"/>
                <w:sz w:val="28"/>
              </w:rPr>
              <w:t>uses neural networks and computer</w:t>
            </w:r>
            <w:r w:rsidR="00CC556B" w:rsidRPr="0022105B">
              <w:rPr>
                <w:rFonts w:ascii="Times New Roman" w:hAnsi="Times New Roman" w:cs="Times New Roman"/>
                <w:sz w:val="28"/>
              </w:rPr>
              <w:t xml:space="preserve"> vision.</w:t>
            </w:r>
            <w:r w:rsidRPr="0022105B">
              <w:rPr>
                <w:rFonts w:ascii="Times New Roman" w:hAnsi="Times New Roman" w:cs="Times New Roman"/>
                <w:sz w:val="28"/>
              </w:rPr>
              <w:t xml:space="preserve"> </w:t>
            </w:r>
          </w:p>
          <w:p w14:paraId="5A7AE6E1" w14:textId="2CADFB77" w:rsidR="009B4541" w:rsidRPr="0022105B" w:rsidRDefault="00090669" w:rsidP="008D6CD3">
            <w:pPr>
              <w:rPr>
                <w:rFonts w:ascii="Times New Roman" w:hAnsi="Times New Roman" w:cs="Times New Roman"/>
                <w:sz w:val="28"/>
              </w:rPr>
            </w:pPr>
            <w:r w:rsidRPr="0022105B">
              <w:rPr>
                <w:rFonts w:ascii="Times New Roman" w:hAnsi="Times New Roman" w:cs="Times New Roman"/>
                <w:sz w:val="28"/>
              </w:rPr>
              <w:t>2.</w:t>
            </w:r>
            <w:r w:rsidR="004A06C0" w:rsidRPr="0022105B">
              <w:rPr>
                <w:rFonts w:ascii="Times New Roman" w:hAnsi="Times New Roman" w:cs="Times New Roman"/>
                <w:sz w:val="28"/>
              </w:rPr>
              <w:t xml:space="preserve"> </w:t>
            </w:r>
            <w:r w:rsidRPr="0022105B">
              <w:rPr>
                <w:rFonts w:ascii="Times New Roman" w:hAnsi="Times New Roman" w:cs="Times New Roman"/>
                <w:sz w:val="28"/>
              </w:rPr>
              <w:t>It recognizes the video of sign language speaker</w:t>
            </w:r>
            <w:r w:rsidR="00621F47" w:rsidRPr="0022105B">
              <w:rPr>
                <w:rFonts w:ascii="Times New Roman" w:hAnsi="Times New Roman" w:cs="Times New Roman"/>
                <w:sz w:val="28"/>
              </w:rPr>
              <w:t xml:space="preserve"> </w:t>
            </w:r>
            <w:r w:rsidRPr="0022105B">
              <w:rPr>
                <w:rFonts w:ascii="Times New Roman" w:hAnsi="Times New Roman" w:cs="Times New Roman"/>
                <w:sz w:val="28"/>
              </w:rPr>
              <w:t>and then smart algorithms translate it into speech.</w:t>
            </w:r>
          </w:p>
        </w:tc>
      </w:tr>
      <w:tr w:rsidR="009B4541" w:rsidRPr="0022105B" w14:paraId="30D75502" w14:textId="77777777" w:rsidTr="0060470B">
        <w:trPr>
          <w:trHeight w:val="817"/>
        </w:trPr>
        <w:tc>
          <w:tcPr>
            <w:tcW w:w="901" w:type="dxa"/>
          </w:tcPr>
          <w:p w14:paraId="43FA4CC9" w14:textId="77777777"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14:paraId="746084D2" w14:textId="77777777"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Social Impact / Customer Satisfaction</w:t>
            </w:r>
          </w:p>
        </w:tc>
        <w:tc>
          <w:tcPr>
            <w:tcW w:w="5386" w:type="dxa"/>
          </w:tcPr>
          <w:p w14:paraId="3EC9F4E0" w14:textId="1305463B" w:rsidR="00B37779" w:rsidRPr="0022105B" w:rsidRDefault="00C855A5" w:rsidP="008D6CD3">
            <w:pPr>
              <w:rPr>
                <w:rFonts w:ascii="Times New Roman" w:hAnsi="Times New Roman" w:cs="Times New Roman"/>
                <w:sz w:val="28"/>
                <w:szCs w:val="24"/>
              </w:rPr>
            </w:pPr>
            <w:r w:rsidRPr="0022105B">
              <w:rPr>
                <w:rFonts w:ascii="Times New Roman" w:hAnsi="Times New Roman" w:cs="Times New Roman"/>
                <w:sz w:val="28"/>
                <w:szCs w:val="24"/>
              </w:rPr>
              <w:t xml:space="preserve">1. About two thirds of </w:t>
            </w:r>
            <w:r w:rsidR="000D7FE3" w:rsidRPr="0022105B">
              <w:rPr>
                <w:rFonts w:ascii="Times New Roman" w:hAnsi="Times New Roman" w:cs="Times New Roman"/>
                <w:sz w:val="28"/>
                <w:szCs w:val="24"/>
              </w:rPr>
              <w:t>p</w:t>
            </w:r>
            <w:r w:rsidRPr="0022105B">
              <w:rPr>
                <w:rFonts w:ascii="Times New Roman" w:hAnsi="Times New Roman" w:cs="Times New Roman"/>
                <w:sz w:val="28"/>
                <w:szCs w:val="24"/>
              </w:rPr>
              <w:t xml:space="preserve">eople with a mobility and dexterity disability are most likely to experience a great deal of difficulty with everyday activities. </w:t>
            </w:r>
          </w:p>
          <w:p w14:paraId="35D46945" w14:textId="6E55BE5B" w:rsidR="009B4541" w:rsidRPr="0022105B" w:rsidRDefault="00C855A5" w:rsidP="008D6CD3">
            <w:pPr>
              <w:rPr>
                <w:rFonts w:ascii="Times New Roman" w:hAnsi="Times New Roman" w:cs="Times New Roman"/>
                <w:sz w:val="28"/>
                <w:szCs w:val="24"/>
              </w:rPr>
            </w:pPr>
            <w:r w:rsidRPr="0022105B">
              <w:rPr>
                <w:rFonts w:ascii="Times New Roman" w:hAnsi="Times New Roman" w:cs="Times New Roman"/>
                <w:sz w:val="28"/>
                <w:szCs w:val="24"/>
              </w:rPr>
              <w:t>2.</w:t>
            </w:r>
            <w:r w:rsidR="00B37779" w:rsidRPr="0022105B">
              <w:rPr>
                <w:rFonts w:ascii="Times New Roman" w:hAnsi="Times New Roman" w:cs="Times New Roman"/>
                <w:sz w:val="28"/>
                <w:szCs w:val="24"/>
              </w:rPr>
              <w:t xml:space="preserve"> </w:t>
            </w:r>
            <w:r w:rsidR="00916919" w:rsidRPr="0022105B">
              <w:rPr>
                <w:rFonts w:ascii="Times New Roman" w:hAnsi="Times New Roman" w:cs="Times New Roman"/>
                <w:sz w:val="28"/>
                <w:szCs w:val="24"/>
              </w:rPr>
              <w:t>The main goal of this application is to increase the independence and self-assurance of deaf-mute people.</w:t>
            </w:r>
          </w:p>
        </w:tc>
      </w:tr>
      <w:tr w:rsidR="009B4541" w:rsidRPr="0022105B" w14:paraId="4527B0AD" w14:textId="77777777" w:rsidTr="0060470B">
        <w:trPr>
          <w:trHeight w:val="817"/>
        </w:trPr>
        <w:tc>
          <w:tcPr>
            <w:tcW w:w="901" w:type="dxa"/>
          </w:tcPr>
          <w:p w14:paraId="4FE4F881" w14:textId="77777777"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14:paraId="1E1E5158" w14:textId="77777777" w:rsidR="009B4541" w:rsidRPr="0022105B" w:rsidRDefault="009B4541" w:rsidP="008D6CD3">
            <w:pPr>
              <w:rPr>
                <w:rFonts w:ascii="Times New Roman" w:hAnsi="Times New Roman" w:cs="Times New Roman"/>
                <w:sz w:val="28"/>
              </w:rPr>
            </w:pPr>
            <w:r w:rsidRPr="0022105B">
              <w:rPr>
                <w:rFonts w:ascii="Times New Roman" w:eastAsia="Arial" w:hAnsi="Times New Roman" w:cs="Times New Roman"/>
                <w:color w:val="222222"/>
                <w:sz w:val="28"/>
                <w:lang w:val="en-US"/>
              </w:rPr>
              <w:t>Business Model (Revenue Model)</w:t>
            </w:r>
          </w:p>
        </w:tc>
        <w:tc>
          <w:tcPr>
            <w:tcW w:w="5386" w:type="dxa"/>
          </w:tcPr>
          <w:p w14:paraId="54D1F67E" w14:textId="33F7191F" w:rsidR="00204A92" w:rsidRPr="0022105B" w:rsidRDefault="00BB0117" w:rsidP="008D6CD3">
            <w:pPr>
              <w:rPr>
                <w:rFonts w:ascii="Times New Roman" w:hAnsi="Times New Roman" w:cs="Times New Roman"/>
                <w:sz w:val="28"/>
                <w:szCs w:val="24"/>
              </w:rPr>
            </w:pPr>
            <w:r w:rsidRPr="0022105B">
              <w:rPr>
                <w:rFonts w:ascii="Times New Roman" w:hAnsi="Times New Roman" w:cs="Times New Roman"/>
                <w:sz w:val="28"/>
                <w:szCs w:val="24"/>
              </w:rPr>
              <w:t>1. AI can generate revenue through direct customers and coll</w:t>
            </w:r>
            <w:r w:rsidR="004D5ECF" w:rsidRPr="0022105B">
              <w:rPr>
                <w:rFonts w:ascii="Times New Roman" w:hAnsi="Times New Roman" w:cs="Times New Roman"/>
                <w:sz w:val="28"/>
                <w:szCs w:val="24"/>
              </w:rPr>
              <w:t>a</w:t>
            </w:r>
            <w:r w:rsidRPr="0022105B">
              <w:rPr>
                <w:rFonts w:ascii="Times New Roman" w:hAnsi="Times New Roman" w:cs="Times New Roman"/>
                <w:sz w:val="28"/>
                <w:szCs w:val="24"/>
              </w:rPr>
              <w:t>b</w:t>
            </w:r>
            <w:r w:rsidR="004D5ECF" w:rsidRPr="0022105B">
              <w:rPr>
                <w:rFonts w:ascii="Times New Roman" w:hAnsi="Times New Roman" w:cs="Times New Roman"/>
                <w:sz w:val="28"/>
                <w:szCs w:val="24"/>
              </w:rPr>
              <w:t>o</w:t>
            </w:r>
            <w:r w:rsidRPr="0022105B">
              <w:rPr>
                <w:rFonts w:ascii="Times New Roman" w:hAnsi="Times New Roman" w:cs="Times New Roman"/>
                <w:sz w:val="28"/>
                <w:szCs w:val="24"/>
              </w:rPr>
              <w:t xml:space="preserve">rate with health care sector and generate revenue from their customers. </w:t>
            </w:r>
          </w:p>
          <w:p w14:paraId="0C2366B4" w14:textId="15EA2A66" w:rsidR="009B4541" w:rsidRPr="0022105B" w:rsidRDefault="00BB0117" w:rsidP="008D6CD3">
            <w:pPr>
              <w:rPr>
                <w:rFonts w:ascii="Times New Roman" w:hAnsi="Times New Roman" w:cs="Times New Roman"/>
                <w:sz w:val="28"/>
                <w:szCs w:val="24"/>
              </w:rPr>
            </w:pPr>
            <w:r w:rsidRPr="0022105B">
              <w:rPr>
                <w:rFonts w:ascii="Times New Roman" w:hAnsi="Times New Roman" w:cs="Times New Roman"/>
                <w:sz w:val="28"/>
                <w:szCs w:val="24"/>
              </w:rPr>
              <w:t>2.</w:t>
            </w:r>
            <w:r w:rsidR="00204A92" w:rsidRPr="0022105B">
              <w:rPr>
                <w:rFonts w:ascii="Times New Roman" w:hAnsi="Times New Roman" w:cs="Times New Roman"/>
                <w:sz w:val="28"/>
                <w:szCs w:val="24"/>
              </w:rPr>
              <w:t xml:space="preserve"> </w:t>
            </w:r>
            <w:r w:rsidRPr="0022105B">
              <w:rPr>
                <w:rFonts w:ascii="Times New Roman" w:hAnsi="Times New Roman" w:cs="Times New Roman"/>
                <w:sz w:val="28"/>
                <w:szCs w:val="24"/>
              </w:rPr>
              <w:t>B2B setting uses to employ deaf and mute employees can use to convey messages according to the company.</w:t>
            </w:r>
          </w:p>
        </w:tc>
      </w:tr>
      <w:tr w:rsidR="009B4541" w:rsidRPr="0022105B" w14:paraId="2740C5C2" w14:textId="77777777" w:rsidTr="0060470B">
        <w:trPr>
          <w:trHeight w:val="817"/>
        </w:trPr>
        <w:tc>
          <w:tcPr>
            <w:tcW w:w="901" w:type="dxa"/>
          </w:tcPr>
          <w:p w14:paraId="1EB1B9E9" w14:textId="77777777" w:rsidR="009B4541" w:rsidRPr="0022105B" w:rsidRDefault="009B4541" w:rsidP="008D6CD3">
            <w:pPr>
              <w:pStyle w:val="ListParagraph"/>
              <w:numPr>
                <w:ilvl w:val="0"/>
                <w:numId w:val="1"/>
              </w:numPr>
              <w:rPr>
                <w:rFonts w:ascii="Times New Roman" w:hAnsi="Times New Roman" w:cs="Times New Roman"/>
                <w:sz w:val="28"/>
              </w:rPr>
            </w:pPr>
          </w:p>
        </w:tc>
        <w:tc>
          <w:tcPr>
            <w:tcW w:w="2780" w:type="dxa"/>
          </w:tcPr>
          <w:p w14:paraId="2335EA0D" w14:textId="77777777" w:rsidR="009B4541" w:rsidRPr="0022105B" w:rsidRDefault="009B4541" w:rsidP="008D6CD3">
            <w:pPr>
              <w:rPr>
                <w:rFonts w:ascii="Times New Roman" w:eastAsia="Arial" w:hAnsi="Times New Roman" w:cs="Times New Roman"/>
                <w:color w:val="222222"/>
                <w:sz w:val="28"/>
                <w:lang w:val="en-US"/>
              </w:rPr>
            </w:pPr>
            <w:r w:rsidRPr="0022105B">
              <w:rPr>
                <w:rFonts w:ascii="Times New Roman" w:eastAsia="Arial" w:hAnsi="Times New Roman" w:cs="Times New Roman"/>
                <w:color w:val="222222"/>
                <w:sz w:val="28"/>
                <w:lang w:val="en-US"/>
              </w:rPr>
              <w:t>Scalability of the Solution</w:t>
            </w:r>
          </w:p>
        </w:tc>
        <w:tc>
          <w:tcPr>
            <w:tcW w:w="5386" w:type="dxa"/>
          </w:tcPr>
          <w:p w14:paraId="4DFF48FB" w14:textId="0D0608EF" w:rsidR="00D070D9" w:rsidRPr="0022105B" w:rsidRDefault="00152138" w:rsidP="008D6CD3">
            <w:pPr>
              <w:rPr>
                <w:rFonts w:ascii="Times New Roman" w:hAnsi="Times New Roman" w:cs="Times New Roman"/>
                <w:sz w:val="28"/>
                <w:szCs w:val="24"/>
              </w:rPr>
            </w:pPr>
            <w:r w:rsidRPr="0022105B">
              <w:rPr>
                <w:rFonts w:ascii="Times New Roman" w:hAnsi="Times New Roman" w:cs="Times New Roman"/>
                <w:sz w:val="28"/>
                <w:szCs w:val="24"/>
              </w:rPr>
              <w:t>1. AI technology help</w:t>
            </w:r>
            <w:r w:rsidR="00A83CD8" w:rsidRPr="0022105B">
              <w:rPr>
                <w:rFonts w:ascii="Times New Roman" w:hAnsi="Times New Roman" w:cs="Times New Roman"/>
                <w:sz w:val="28"/>
                <w:szCs w:val="24"/>
              </w:rPr>
              <w:t>s</w:t>
            </w:r>
            <w:r w:rsidRPr="0022105B">
              <w:rPr>
                <w:rFonts w:ascii="Times New Roman" w:hAnsi="Times New Roman" w:cs="Times New Roman"/>
                <w:sz w:val="28"/>
                <w:szCs w:val="24"/>
              </w:rPr>
              <w:t xml:space="preserve"> disabled people </w:t>
            </w:r>
            <w:r w:rsidR="00A83CD8" w:rsidRPr="0022105B">
              <w:rPr>
                <w:rFonts w:ascii="Times New Roman" w:hAnsi="Times New Roman" w:cs="Times New Roman"/>
                <w:sz w:val="28"/>
                <w:szCs w:val="24"/>
              </w:rPr>
              <w:t xml:space="preserve">to </w:t>
            </w:r>
            <w:r w:rsidRPr="0022105B">
              <w:rPr>
                <w:rFonts w:ascii="Times New Roman" w:hAnsi="Times New Roman" w:cs="Times New Roman"/>
                <w:sz w:val="28"/>
                <w:szCs w:val="24"/>
              </w:rPr>
              <w:t>open up new opportunities for accessibility inclusion in society</w:t>
            </w:r>
            <w:r w:rsidR="00CD3040" w:rsidRPr="0022105B">
              <w:rPr>
                <w:rFonts w:ascii="Times New Roman" w:hAnsi="Times New Roman" w:cs="Times New Roman"/>
                <w:sz w:val="28"/>
                <w:szCs w:val="24"/>
              </w:rPr>
              <w:t xml:space="preserve"> </w:t>
            </w:r>
            <w:r w:rsidRPr="0022105B">
              <w:rPr>
                <w:rFonts w:ascii="Times New Roman" w:hAnsi="Times New Roman" w:cs="Times New Roman"/>
                <w:sz w:val="28"/>
                <w:szCs w:val="24"/>
              </w:rPr>
              <w:t xml:space="preserve">and independent living. </w:t>
            </w:r>
          </w:p>
          <w:p w14:paraId="6660B65C" w14:textId="03972B80" w:rsidR="009B4541" w:rsidRPr="0022105B" w:rsidRDefault="00152138" w:rsidP="008D6CD3">
            <w:pPr>
              <w:rPr>
                <w:rFonts w:ascii="Times New Roman" w:hAnsi="Times New Roman" w:cs="Times New Roman"/>
                <w:sz w:val="28"/>
                <w:szCs w:val="24"/>
              </w:rPr>
            </w:pPr>
            <w:r w:rsidRPr="0022105B">
              <w:rPr>
                <w:rFonts w:ascii="Times New Roman" w:hAnsi="Times New Roman" w:cs="Times New Roman"/>
                <w:sz w:val="28"/>
                <w:szCs w:val="24"/>
              </w:rPr>
              <w:t>2.</w:t>
            </w:r>
            <w:r w:rsidR="00D070D9" w:rsidRPr="0022105B">
              <w:rPr>
                <w:rFonts w:ascii="Times New Roman" w:hAnsi="Times New Roman" w:cs="Times New Roman"/>
                <w:sz w:val="28"/>
                <w:szCs w:val="24"/>
              </w:rPr>
              <w:t xml:space="preserve"> </w:t>
            </w:r>
            <w:r w:rsidR="00916919" w:rsidRPr="0022105B">
              <w:rPr>
                <w:rFonts w:ascii="Times New Roman" w:hAnsi="Times New Roman" w:cs="Times New Roman"/>
                <w:sz w:val="28"/>
                <w:szCs w:val="24"/>
              </w:rPr>
              <w:t>It might open the door to more cutting-edge and creative approaches to the most difficult problems facing disadvantaged people.</w:t>
            </w:r>
          </w:p>
        </w:tc>
      </w:tr>
    </w:tbl>
    <w:p w14:paraId="776CE755" w14:textId="77777777" w:rsidR="00DA5351" w:rsidRPr="0022105B" w:rsidRDefault="00DA5351" w:rsidP="0012604B">
      <w:pPr>
        <w:pStyle w:val="NoSpacing"/>
        <w:rPr>
          <w:rFonts w:ascii="Times New Roman" w:hAnsi="Times New Roman" w:cs="Times New Roman"/>
          <w:sz w:val="28"/>
        </w:rPr>
      </w:pPr>
    </w:p>
    <w:sectPr w:rsidR="00DA5351" w:rsidRPr="0022105B" w:rsidSect="00BC32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7E"/>
    <w:rsid w:val="00044624"/>
    <w:rsid w:val="00090669"/>
    <w:rsid w:val="000D7FE3"/>
    <w:rsid w:val="001225EA"/>
    <w:rsid w:val="0012604B"/>
    <w:rsid w:val="00152138"/>
    <w:rsid w:val="001C418D"/>
    <w:rsid w:val="001E4D54"/>
    <w:rsid w:val="00204A92"/>
    <w:rsid w:val="0022105B"/>
    <w:rsid w:val="00226A65"/>
    <w:rsid w:val="0024574E"/>
    <w:rsid w:val="00256A06"/>
    <w:rsid w:val="0027645A"/>
    <w:rsid w:val="00486E8A"/>
    <w:rsid w:val="004A06C0"/>
    <w:rsid w:val="004D5ECF"/>
    <w:rsid w:val="0056620E"/>
    <w:rsid w:val="005D1E82"/>
    <w:rsid w:val="0060470B"/>
    <w:rsid w:val="00621F47"/>
    <w:rsid w:val="00623DFD"/>
    <w:rsid w:val="006F6B13"/>
    <w:rsid w:val="0072391B"/>
    <w:rsid w:val="007A05DC"/>
    <w:rsid w:val="0083317A"/>
    <w:rsid w:val="008B4ADA"/>
    <w:rsid w:val="00916919"/>
    <w:rsid w:val="009B4541"/>
    <w:rsid w:val="00A30C32"/>
    <w:rsid w:val="00A83CD8"/>
    <w:rsid w:val="00B37779"/>
    <w:rsid w:val="00BB0117"/>
    <w:rsid w:val="00BC327E"/>
    <w:rsid w:val="00BE4C5E"/>
    <w:rsid w:val="00C855A5"/>
    <w:rsid w:val="00CC556B"/>
    <w:rsid w:val="00CD3040"/>
    <w:rsid w:val="00D070D9"/>
    <w:rsid w:val="00DA5351"/>
    <w:rsid w:val="00E83634"/>
    <w:rsid w:val="00EC727D"/>
    <w:rsid w:val="00EF3B9D"/>
    <w:rsid w:val="00F01A2D"/>
    <w:rsid w:val="00F05D89"/>
    <w:rsid w:val="00F45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2C46"/>
  <w15:chartTrackingRefBased/>
  <w15:docId w15:val="{F92A3484-76B1-4ED1-A8D1-D9AED708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27E"/>
    <w:pPr>
      <w:spacing w:after="0" w:line="240" w:lineRule="auto"/>
    </w:pPr>
  </w:style>
  <w:style w:type="table" w:styleId="TableGrid">
    <w:name w:val="Table Grid"/>
    <w:basedOn w:val="TableNormal"/>
    <w:uiPriority w:val="39"/>
    <w:rsid w:val="00126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Subalakshmi Rajan</dc:creator>
  <cp:keywords/>
  <dc:description/>
  <cp:lastModifiedBy>Subalakshmi Rajan</cp:lastModifiedBy>
  <cp:revision>50</cp:revision>
  <dcterms:created xsi:type="dcterms:W3CDTF">2022-09-22T14:37:00Z</dcterms:created>
  <dcterms:modified xsi:type="dcterms:W3CDTF">2022-09-23T09:26:00Z</dcterms:modified>
</cp:coreProperties>
</file>