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71F0E" w14:textId="77777777" w:rsidR="004133B4" w:rsidRPr="00A50F2A" w:rsidRDefault="004133B4" w:rsidP="004133B4">
      <w:pPr>
        <w:jc w:val="center"/>
        <w:rPr>
          <w:sz w:val="28"/>
          <w:szCs w:val="28"/>
          <w:u w:val="single"/>
        </w:rPr>
      </w:pPr>
      <w:r w:rsidRPr="00A50F2A">
        <w:rPr>
          <w:b/>
          <w:bCs/>
          <w:sz w:val="28"/>
          <w:szCs w:val="28"/>
          <w:u w:val="single"/>
        </w:rPr>
        <w:t>Ideation Phase</w:t>
      </w:r>
    </w:p>
    <w:p w14:paraId="746F1015" w14:textId="3FC90766" w:rsidR="004133B4" w:rsidRPr="00A50F2A" w:rsidRDefault="004133B4" w:rsidP="004133B4">
      <w:pPr>
        <w:jc w:val="center"/>
        <w:rPr>
          <w:sz w:val="28"/>
          <w:szCs w:val="28"/>
          <w:u w:val="single"/>
        </w:rPr>
      </w:pPr>
      <w:r>
        <w:rPr>
          <w:b/>
          <w:bCs/>
          <w:sz w:val="28"/>
          <w:szCs w:val="28"/>
          <w:u w:val="single"/>
        </w:rPr>
        <w:t>Literature Survey</w:t>
      </w:r>
    </w:p>
    <w:p w14:paraId="63C8F814" w14:textId="77777777" w:rsidR="004133B4" w:rsidRPr="00A50F2A" w:rsidRDefault="004133B4" w:rsidP="004133B4"/>
    <w:tbl>
      <w:tblPr>
        <w:tblpPr w:leftFromText="180" w:rightFromText="180" w:vertAnchor="text" w:tblpY="1"/>
        <w:tblOverlap w:val="never"/>
        <w:tblW w:w="9372" w:type="dxa"/>
        <w:tblCellMar>
          <w:top w:w="15" w:type="dxa"/>
          <w:left w:w="15" w:type="dxa"/>
          <w:bottom w:w="15" w:type="dxa"/>
          <w:right w:w="15" w:type="dxa"/>
        </w:tblCellMar>
        <w:tblLook w:val="04A0" w:firstRow="1" w:lastRow="0" w:firstColumn="1" w:lastColumn="0" w:noHBand="0" w:noVBand="1"/>
      </w:tblPr>
      <w:tblGrid>
        <w:gridCol w:w="2365"/>
        <w:gridCol w:w="7007"/>
      </w:tblGrid>
      <w:tr w:rsidR="004133B4" w:rsidRPr="00A50F2A" w14:paraId="34EF40BC"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1FA3F" w14:textId="77777777" w:rsidR="004133B4" w:rsidRPr="00A50F2A" w:rsidRDefault="004133B4" w:rsidP="001029E5">
            <w:r w:rsidRPr="00A50F2A">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A1AB5" w14:textId="77777777" w:rsidR="004133B4" w:rsidRPr="00A50F2A" w:rsidRDefault="004133B4" w:rsidP="001029E5">
            <w:r w:rsidRPr="00A50F2A">
              <w:t>1</w:t>
            </w:r>
            <w:r>
              <w:t>8</w:t>
            </w:r>
            <w:r w:rsidRPr="00A50F2A">
              <w:t xml:space="preserve"> September 2022</w:t>
            </w:r>
          </w:p>
        </w:tc>
      </w:tr>
      <w:tr w:rsidR="004133B4" w:rsidRPr="00A50F2A" w14:paraId="5AADE196" w14:textId="77777777" w:rsidTr="001029E5">
        <w:trPr>
          <w:trHeight w:val="56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341DD" w14:textId="77777777" w:rsidR="004133B4" w:rsidRPr="00A50F2A" w:rsidRDefault="004133B4" w:rsidP="001029E5">
            <w:r w:rsidRPr="00A50F2A">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2A5C3" w14:textId="0A9A445D" w:rsidR="004133B4" w:rsidRPr="00A50F2A" w:rsidRDefault="004133B4" w:rsidP="001029E5">
            <w:r w:rsidRPr="00A50F2A">
              <w:t>PNT2022TMID</w:t>
            </w:r>
            <w:r w:rsidR="000646DA">
              <w:t>16227</w:t>
            </w:r>
          </w:p>
        </w:tc>
      </w:tr>
      <w:tr w:rsidR="004133B4" w:rsidRPr="00A50F2A" w14:paraId="63F27DF3"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416BA" w14:textId="77777777" w:rsidR="004133B4" w:rsidRPr="00A50F2A" w:rsidRDefault="004133B4" w:rsidP="001029E5">
            <w:r w:rsidRPr="00A50F2A">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D8BDB5" w14:textId="77777777" w:rsidR="004133B4" w:rsidRPr="00A50F2A" w:rsidRDefault="004133B4" w:rsidP="001029E5">
            <w:r>
              <w:t>Gas leakage monitoring and alerting system for industries</w:t>
            </w:r>
          </w:p>
        </w:tc>
      </w:tr>
      <w:tr w:rsidR="004133B4" w:rsidRPr="00A50F2A" w14:paraId="2F73F56B" w14:textId="77777777" w:rsidTr="001029E5">
        <w:trPr>
          <w:trHeight w:val="55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6D221" w14:textId="77777777" w:rsidR="004133B4" w:rsidRPr="00A50F2A" w:rsidRDefault="004133B4" w:rsidP="001029E5">
            <w:r w:rsidRPr="00A50F2A">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4829B0" w14:textId="77777777" w:rsidR="004133B4" w:rsidRPr="00A50F2A" w:rsidRDefault="004133B4" w:rsidP="001029E5">
            <w:r w:rsidRPr="00A50F2A">
              <w:t>2 Marks</w:t>
            </w:r>
          </w:p>
        </w:tc>
      </w:tr>
    </w:tbl>
    <w:p w14:paraId="57653B8B" w14:textId="77777777" w:rsidR="004133B4" w:rsidRDefault="004133B4">
      <w:pPr>
        <w:spacing w:after="10" w:line="249" w:lineRule="auto"/>
        <w:ind w:left="-5" w:right="0"/>
        <w:rPr>
          <w:b/>
          <w:sz w:val="36"/>
        </w:rPr>
      </w:pPr>
    </w:p>
    <w:p w14:paraId="19FFBF15" w14:textId="1C120734" w:rsidR="004133B4" w:rsidRDefault="00000000" w:rsidP="004133B4">
      <w:pPr>
        <w:spacing w:after="10" w:line="249" w:lineRule="auto"/>
        <w:ind w:left="0" w:right="0" w:firstLine="0"/>
        <w:rPr>
          <w:b/>
        </w:rPr>
      </w:pPr>
      <w:r>
        <w:rPr>
          <w:b/>
        </w:rPr>
        <w:t>INTRODUCTION</w:t>
      </w:r>
    </w:p>
    <w:p w14:paraId="7AAB05D7" w14:textId="77777777" w:rsidR="004133B4" w:rsidRDefault="004133B4" w:rsidP="004133B4">
      <w:pPr>
        <w:spacing w:after="10" w:line="249" w:lineRule="auto"/>
        <w:ind w:left="0" w:right="0" w:firstLine="0"/>
      </w:pPr>
    </w:p>
    <w:p w14:paraId="05A7A02C" w14:textId="6BC9E4B9" w:rsidR="00C40C86" w:rsidRDefault="00000000">
      <w:pPr>
        <w:ind w:left="-15" w:right="0" w:firstLine="720"/>
      </w:pPr>
      <w:r>
        <w:t xml:space="preserve">LPG is extremely combustible. Because </w:t>
      </w:r>
      <w:r w:rsidR="004133B4">
        <w:t>of this</w:t>
      </w:r>
      <w:r>
        <w:t xml:space="preserve"> combustible </w:t>
      </w:r>
      <w:r w:rsidR="004133B4">
        <w:t>nature,</w:t>
      </w:r>
      <w:r>
        <w:t xml:space="preserve"> its leakage could cause harm to life and property. </w:t>
      </w:r>
      <w:r w:rsidR="004133B4">
        <w:t>Generally,</w:t>
      </w:r>
      <w:r>
        <w:t xml:space="preserve"> these gases are stored in cylinders. In Industries LP G is filled only up to 85% in cylinders above which will be vapours. This is due to the expansion property of the LPG. For every 1</w:t>
      </w:r>
      <w:r>
        <w:rPr>
          <w:i/>
        </w:rPr>
        <w:t xml:space="preserve">◦ </w:t>
      </w:r>
      <w:r>
        <w:t>rise in temperature, the pressure of LPG inside the cylinder will increase by 15 kg</w:t>
      </w:r>
      <w:r>
        <w:rPr>
          <w:i/>
        </w:rPr>
        <w:t>/</w:t>
      </w:r>
      <w:r>
        <w:t xml:space="preserve">cm3. This makes LPG a very hazardous and extremely inflammable gas. Apart from storing transmission is risky. </w:t>
      </w:r>
    </w:p>
    <w:p w14:paraId="0AB87535" w14:textId="77777777" w:rsidR="00C40C86" w:rsidRDefault="00000000">
      <w:pPr>
        <w:spacing w:after="0" w:line="259" w:lineRule="auto"/>
        <w:ind w:left="0" w:right="0" w:firstLine="0"/>
      </w:pPr>
      <w:r>
        <w:t xml:space="preserve"> </w:t>
      </w:r>
    </w:p>
    <w:p w14:paraId="617525B8" w14:textId="0613D0ED" w:rsidR="00C40C86" w:rsidRDefault="00000000">
      <w:pPr>
        <w:ind w:left="-15" w:right="0" w:firstLine="720"/>
      </w:pPr>
      <w:r>
        <w:t xml:space="preserve">There are more than 40 peoples are lost their lives due to the leakage of gas and also fire accident made by them. To overcame this </w:t>
      </w:r>
      <w:r w:rsidR="004133B4">
        <w:t>problem,</w:t>
      </w:r>
      <w:r>
        <w:t xml:space="preserve"> we are going to build a project ‘Gas Leakage Monitoring </w:t>
      </w:r>
      <w:proofErr w:type="gramStart"/>
      <w:r>
        <w:t>And</w:t>
      </w:r>
      <w:proofErr w:type="gramEnd"/>
      <w:r>
        <w:t xml:space="preserve"> Alerting System’. After </w:t>
      </w:r>
      <w:proofErr w:type="spellStart"/>
      <w:r>
        <w:t>analyzing</w:t>
      </w:r>
      <w:proofErr w:type="spellEnd"/>
      <w:r>
        <w:t xml:space="preserve"> many research </w:t>
      </w:r>
      <w:r w:rsidR="004133B4">
        <w:t>papers,</w:t>
      </w:r>
      <w:r>
        <w:t xml:space="preserve"> their pros and </w:t>
      </w:r>
      <w:r w:rsidR="004133B4">
        <w:t>cons</w:t>
      </w:r>
      <w:r>
        <w:t xml:space="preserve"> we have made this literature work. </w:t>
      </w:r>
    </w:p>
    <w:p w14:paraId="6634EC9F" w14:textId="77777777" w:rsidR="00C40C86" w:rsidRDefault="00000000">
      <w:pPr>
        <w:spacing w:after="0" w:line="259" w:lineRule="auto"/>
        <w:ind w:left="720" w:right="0" w:firstLine="0"/>
      </w:pPr>
      <w:r>
        <w:t xml:space="preserve"> </w:t>
      </w:r>
    </w:p>
    <w:p w14:paraId="17666E79" w14:textId="77777777" w:rsidR="00C40C86" w:rsidRDefault="00000000">
      <w:pPr>
        <w:spacing w:after="0" w:line="259" w:lineRule="auto"/>
        <w:ind w:left="720" w:right="0" w:firstLine="0"/>
      </w:pPr>
      <w:r>
        <w:t xml:space="preserve"> </w:t>
      </w:r>
    </w:p>
    <w:p w14:paraId="4FA8E236" w14:textId="77777777" w:rsidR="00C40C86" w:rsidRDefault="00000000">
      <w:pPr>
        <w:spacing w:after="10" w:line="249" w:lineRule="auto"/>
        <w:ind w:left="-5" w:right="0"/>
      </w:pPr>
      <w:r>
        <w:rPr>
          <w:b/>
        </w:rPr>
        <w:t xml:space="preserve">[1]   METHANE LEAKAGE MONITORING TECHNOLOGY FOR NATURAL GAS </w:t>
      </w:r>
    </w:p>
    <w:p w14:paraId="1CFB0BAF" w14:textId="77777777" w:rsidR="00C40C86" w:rsidRDefault="00000000">
      <w:pPr>
        <w:spacing w:after="10" w:line="249" w:lineRule="auto"/>
        <w:ind w:left="-5" w:right="0"/>
      </w:pPr>
      <w:r>
        <w:rPr>
          <w:b/>
        </w:rPr>
        <w:t xml:space="preserve">STATIONS AND ITS APPLICATION </w:t>
      </w:r>
    </w:p>
    <w:p w14:paraId="65FBF8C9" w14:textId="77777777" w:rsidR="00C40C86" w:rsidRDefault="00000000">
      <w:pPr>
        <w:ind w:left="730" w:right="0"/>
      </w:pPr>
      <w:r>
        <w:t xml:space="preserve">2019 IEEE 5th International Conference on Computer and Communications </w:t>
      </w:r>
    </w:p>
    <w:p w14:paraId="0E842A6A" w14:textId="3014A834" w:rsidR="00C40C86" w:rsidRDefault="00000000">
      <w:pPr>
        <w:ind w:left="-5" w:right="0"/>
      </w:pPr>
      <w:r>
        <w:t xml:space="preserve">Bing Han, </w:t>
      </w:r>
      <w:proofErr w:type="spellStart"/>
      <w:r>
        <w:t>Qiang</w:t>
      </w:r>
      <w:proofErr w:type="spellEnd"/>
      <w:r>
        <w:t xml:space="preserve"> Fu, </w:t>
      </w:r>
      <w:r w:rsidR="004133B4">
        <w:t>Han fang</w:t>
      </w:r>
      <w:r>
        <w:t xml:space="preserve"> Hou </w:t>
      </w:r>
    </w:p>
    <w:p w14:paraId="7F5BCD7D" w14:textId="77777777" w:rsidR="00C40C86" w:rsidRDefault="00000000">
      <w:pPr>
        <w:spacing w:after="0" w:line="259" w:lineRule="auto"/>
        <w:ind w:left="0" w:right="0" w:firstLine="0"/>
      </w:pPr>
      <w:r>
        <w:rPr>
          <w:b/>
        </w:rPr>
        <w:t xml:space="preserve"> </w:t>
      </w:r>
    </w:p>
    <w:p w14:paraId="7FE74252" w14:textId="283E9CE1" w:rsidR="00C40C86" w:rsidRDefault="00000000">
      <w:pPr>
        <w:ind w:left="-15" w:right="0" w:firstLine="720"/>
      </w:pPr>
      <w:r>
        <w:t xml:space="preserve">In this paper they </w:t>
      </w:r>
      <w:r w:rsidR="004133B4">
        <w:t>tried to</w:t>
      </w:r>
      <w:r>
        <w:t xml:space="preserve"> </w:t>
      </w:r>
      <w:r w:rsidR="004133B4">
        <w:t>overcame the</w:t>
      </w:r>
      <w:r>
        <w:t xml:space="preserve"> s of existing leakage monitoring techniques implemented in the natural gas stations. They are high false alarm rate, poor stability, easy to be interfered by background gas, etc. The false alarm r ate can be effectively reduced by simultaneously monitoring the leakage vibration and methane concentration. Results of laboratory tests indicate that the monitoring technology proposed in this paper enjoys such advantages as low cost, easy-to-install and high reliability, and can be extensively applied for monitoring the methane leakage in natural gas stations and valve chambers of long-distance and gathering pipelines. </w:t>
      </w:r>
    </w:p>
    <w:p w14:paraId="65E84530" w14:textId="77777777" w:rsidR="00C40C86" w:rsidRDefault="00000000">
      <w:pPr>
        <w:spacing w:after="0" w:line="259" w:lineRule="auto"/>
        <w:ind w:left="0" w:right="0" w:firstLine="0"/>
      </w:pPr>
      <w:r>
        <w:t xml:space="preserve"> </w:t>
      </w:r>
    </w:p>
    <w:p w14:paraId="003DDCE6" w14:textId="77777777" w:rsidR="004133B4" w:rsidRDefault="004133B4">
      <w:pPr>
        <w:spacing w:after="10" w:line="249" w:lineRule="auto"/>
        <w:ind w:left="-5" w:right="0"/>
        <w:rPr>
          <w:b/>
        </w:rPr>
      </w:pPr>
    </w:p>
    <w:p w14:paraId="783AA5FC" w14:textId="77777777" w:rsidR="004133B4" w:rsidRDefault="004133B4">
      <w:pPr>
        <w:spacing w:after="10" w:line="249" w:lineRule="auto"/>
        <w:ind w:left="-5" w:right="0"/>
        <w:rPr>
          <w:b/>
        </w:rPr>
      </w:pPr>
    </w:p>
    <w:p w14:paraId="1AB336F4" w14:textId="605000C6" w:rsidR="00C40C86" w:rsidRDefault="00000000">
      <w:pPr>
        <w:spacing w:after="10" w:line="249" w:lineRule="auto"/>
        <w:ind w:left="-5" w:right="0"/>
      </w:pPr>
      <w:r>
        <w:rPr>
          <w:b/>
        </w:rPr>
        <w:lastRenderedPageBreak/>
        <w:t xml:space="preserve">RECUIREMENTS: </w:t>
      </w:r>
    </w:p>
    <w:p w14:paraId="684FF36C" w14:textId="60549756" w:rsidR="00C40C86" w:rsidRDefault="004133B4">
      <w:pPr>
        <w:ind w:left="-15" w:right="0" w:firstLine="720"/>
      </w:pPr>
      <w:r>
        <w:t xml:space="preserve">Computer, Signal demodulator, Single-parameter probe, </w:t>
      </w:r>
      <w:proofErr w:type="gramStart"/>
      <w:r>
        <w:t>Reflector,  Compressor</w:t>
      </w:r>
      <w:proofErr w:type="gramEnd"/>
      <w:r>
        <w:t xml:space="preserve">,  Dual parameter probe,  Regulating valve. </w:t>
      </w:r>
    </w:p>
    <w:p w14:paraId="5E3A6CB2" w14:textId="77777777" w:rsidR="00C40C86" w:rsidRDefault="00000000">
      <w:pPr>
        <w:spacing w:after="0" w:line="259" w:lineRule="auto"/>
        <w:ind w:left="0" w:right="0" w:firstLine="0"/>
      </w:pPr>
      <w:r>
        <w:t xml:space="preserve"> </w:t>
      </w:r>
    </w:p>
    <w:p w14:paraId="0268C92D" w14:textId="58B91C84" w:rsidR="00C40C86" w:rsidRDefault="00000000">
      <w:pPr>
        <w:spacing w:after="244" w:line="249" w:lineRule="auto"/>
        <w:ind w:left="-5" w:right="0"/>
      </w:pPr>
      <w:r>
        <w:rPr>
          <w:b/>
        </w:rPr>
        <w:t>ADVANTAGE</w:t>
      </w:r>
      <w:r w:rsidR="00B76B39">
        <w:rPr>
          <w:b/>
        </w:rPr>
        <w:t>S</w:t>
      </w:r>
      <w:r>
        <w:rPr>
          <w:b/>
        </w:rPr>
        <w:t xml:space="preserve">: </w:t>
      </w:r>
    </w:p>
    <w:p w14:paraId="08FA7507" w14:textId="77777777" w:rsidR="00C40C86" w:rsidRDefault="00000000">
      <w:pPr>
        <w:numPr>
          <w:ilvl w:val="0"/>
          <w:numId w:val="1"/>
        </w:numPr>
        <w:ind w:right="0" w:hanging="360"/>
      </w:pPr>
      <w:r>
        <w:t xml:space="preserve">Low false alarm rate </w:t>
      </w:r>
    </w:p>
    <w:p w14:paraId="0B68516F" w14:textId="09444480" w:rsidR="00C40C86" w:rsidRDefault="00000000">
      <w:pPr>
        <w:numPr>
          <w:ilvl w:val="0"/>
          <w:numId w:val="1"/>
        </w:numPr>
        <w:ind w:right="0" w:hanging="360"/>
      </w:pPr>
      <w:r>
        <w:t xml:space="preserve">Increased stability </w:t>
      </w:r>
    </w:p>
    <w:p w14:paraId="1B04AA0F" w14:textId="77777777" w:rsidR="00B76B39" w:rsidRDefault="00B76B39" w:rsidP="00B76B39">
      <w:pPr>
        <w:ind w:left="401" w:right="0" w:firstLine="0"/>
      </w:pPr>
    </w:p>
    <w:p w14:paraId="4D6DA4CC" w14:textId="5087EAB7" w:rsidR="00C40C86" w:rsidRDefault="00000000">
      <w:pPr>
        <w:spacing w:after="245" w:line="249" w:lineRule="auto"/>
        <w:ind w:left="-5" w:right="0"/>
      </w:pPr>
      <w:r>
        <w:rPr>
          <w:b/>
        </w:rPr>
        <w:t xml:space="preserve">DISADVANTAGE: </w:t>
      </w:r>
    </w:p>
    <w:p w14:paraId="025807BF" w14:textId="77777777" w:rsidR="00C40C86" w:rsidRDefault="00000000">
      <w:pPr>
        <w:numPr>
          <w:ilvl w:val="0"/>
          <w:numId w:val="1"/>
        </w:numPr>
        <w:spacing w:after="183"/>
        <w:ind w:right="0" w:hanging="360"/>
      </w:pPr>
      <w:r>
        <w:t xml:space="preserve">There is a possibility of ignoring real signal as false alarm. </w:t>
      </w:r>
    </w:p>
    <w:p w14:paraId="062DD181" w14:textId="77777777" w:rsidR="00C40C86" w:rsidRDefault="00000000">
      <w:pPr>
        <w:spacing w:after="223" w:line="259" w:lineRule="auto"/>
        <w:ind w:left="0" w:right="0" w:firstLine="0"/>
      </w:pPr>
      <w:r>
        <w:t xml:space="preserve"> </w:t>
      </w:r>
    </w:p>
    <w:p w14:paraId="26CAEE4D" w14:textId="5EF3BC4B" w:rsidR="00C40C86" w:rsidRDefault="00000000">
      <w:pPr>
        <w:spacing w:after="220" w:line="249" w:lineRule="auto"/>
        <w:ind w:left="-5" w:right="0"/>
      </w:pPr>
      <w:r>
        <w:rPr>
          <w:b/>
        </w:rPr>
        <w:t>[2</w:t>
      </w:r>
      <w:r w:rsidR="004133B4">
        <w:rPr>
          <w:b/>
        </w:rPr>
        <w:t>] LPG</w:t>
      </w:r>
      <w:r>
        <w:rPr>
          <w:b/>
        </w:rPr>
        <w:t xml:space="preserve"> MONITORING AND LEAKAGE DETECTION SYSTEM</w:t>
      </w:r>
      <w:r>
        <w:rPr>
          <w:b/>
          <w:color w:val="C00000"/>
        </w:rPr>
        <w:t xml:space="preserve"> </w:t>
      </w:r>
    </w:p>
    <w:p w14:paraId="5224BF6D" w14:textId="77777777" w:rsidR="00C40C86" w:rsidRDefault="00000000">
      <w:pPr>
        <w:ind w:left="-15" w:right="0" w:firstLine="720"/>
      </w:pPr>
      <w:r>
        <w:t xml:space="preserve">Shruthi Unnikrishnan,1 Mohammed Razil, Joshua Benny, Shelvin Varghese and C.V. Hari, Department of Applied Electronics and Instrumentation Engineering, </w:t>
      </w:r>
      <w:proofErr w:type="spellStart"/>
      <w:r>
        <w:t>Rajagiri</w:t>
      </w:r>
      <w:proofErr w:type="spellEnd"/>
      <w:r>
        <w:t xml:space="preserve"> School of Engineering and Technology, </w:t>
      </w:r>
      <w:proofErr w:type="spellStart"/>
      <w:r>
        <w:t>Rajagiri</w:t>
      </w:r>
      <w:proofErr w:type="spellEnd"/>
      <w:r>
        <w:t xml:space="preserve"> Valley, </w:t>
      </w:r>
      <w:proofErr w:type="spellStart"/>
      <w:r>
        <w:t>Kakkanad</w:t>
      </w:r>
      <w:proofErr w:type="spellEnd"/>
      <w:r>
        <w:t xml:space="preserve">, Kochi, India. </w:t>
      </w:r>
    </w:p>
    <w:p w14:paraId="66D0A3C8" w14:textId="77777777" w:rsidR="00C40C86" w:rsidRDefault="00000000">
      <w:pPr>
        <w:spacing w:after="0" w:line="259" w:lineRule="auto"/>
        <w:ind w:left="720" w:right="0" w:firstLine="0"/>
      </w:pPr>
      <w:r>
        <w:t xml:space="preserve"> </w:t>
      </w:r>
    </w:p>
    <w:p w14:paraId="6D281675" w14:textId="4AC0E504" w:rsidR="00C40C86" w:rsidRDefault="00000000">
      <w:pPr>
        <w:spacing w:after="227"/>
        <w:ind w:left="-15" w:right="0" w:firstLine="720"/>
      </w:pPr>
      <w:r>
        <w:t xml:space="preserve">In this paper they </w:t>
      </w:r>
      <w:r w:rsidR="004133B4">
        <w:t>measure the</w:t>
      </w:r>
      <w:r>
        <w:t xml:space="preserve"> amount of gas mixed in the air to sense the leakage, the leakage is also confirmed by the reduced pressure and weight with the certain sensors.  The presence of LPG in concentrations from 200–10 000 ppm. The sensor has an outer membrane coated with Tin Dioxide (</w:t>
      </w:r>
      <w:r>
        <w:rPr>
          <w:i/>
        </w:rPr>
        <w:t>SnO</w:t>
      </w:r>
      <w:r>
        <w:t xml:space="preserve">2). Upon contact with the components propane and butane, in LPG, this coating reacts with them and results in an output which is converted into an electrical voltage. And then this electrical voltage is responsible for the alerting. </w:t>
      </w:r>
    </w:p>
    <w:p w14:paraId="35F26870" w14:textId="77777777" w:rsidR="00C40C86" w:rsidRDefault="00000000">
      <w:pPr>
        <w:spacing w:after="10" w:line="249" w:lineRule="auto"/>
        <w:ind w:left="-5" w:right="0"/>
      </w:pPr>
      <w:r>
        <w:rPr>
          <w:b/>
        </w:rPr>
        <w:t xml:space="preserve">RECUIREMENTS: </w:t>
      </w:r>
    </w:p>
    <w:p w14:paraId="2F9D53C0" w14:textId="3DC3D94F" w:rsidR="00C40C86" w:rsidRDefault="00000000">
      <w:pPr>
        <w:spacing w:after="234"/>
        <w:ind w:left="-5" w:right="0"/>
      </w:pPr>
      <w:r>
        <w:t xml:space="preserve">        Weight sensor, Gas sensor, Buzzer, LCD Display, Arduino </w:t>
      </w:r>
      <w:r w:rsidR="004133B4">
        <w:t>board, System</w:t>
      </w:r>
      <w:r>
        <w:t xml:space="preserve">. </w:t>
      </w:r>
    </w:p>
    <w:p w14:paraId="41A2B608" w14:textId="77777777" w:rsidR="00C40C86" w:rsidRDefault="00000000">
      <w:pPr>
        <w:spacing w:after="243" w:line="249" w:lineRule="auto"/>
        <w:ind w:left="-5" w:right="0"/>
      </w:pPr>
      <w:r>
        <w:rPr>
          <w:b/>
        </w:rPr>
        <w:t xml:space="preserve">ADVANTAGES: </w:t>
      </w:r>
    </w:p>
    <w:p w14:paraId="0F4094B2" w14:textId="77777777" w:rsidR="004133B4" w:rsidRDefault="00000000" w:rsidP="004133B4">
      <w:pPr>
        <w:numPr>
          <w:ilvl w:val="0"/>
          <w:numId w:val="2"/>
        </w:numPr>
        <w:spacing w:after="190"/>
        <w:ind w:right="0" w:hanging="360"/>
      </w:pPr>
      <w:r>
        <w:t xml:space="preserve">Low false alarm rate due to the double verification. </w:t>
      </w:r>
    </w:p>
    <w:p w14:paraId="761F8A98" w14:textId="3B952D5B" w:rsidR="00C40C86" w:rsidRDefault="00000000" w:rsidP="004133B4">
      <w:pPr>
        <w:spacing w:after="190"/>
        <w:ind w:right="0"/>
      </w:pPr>
      <w:r w:rsidRPr="004133B4">
        <w:rPr>
          <w:b/>
        </w:rPr>
        <w:t xml:space="preserve">DISADVANTAGES: </w:t>
      </w:r>
    </w:p>
    <w:p w14:paraId="3314D7BD" w14:textId="77777777" w:rsidR="00C40C86" w:rsidRDefault="00000000">
      <w:pPr>
        <w:numPr>
          <w:ilvl w:val="0"/>
          <w:numId w:val="2"/>
        </w:numPr>
        <w:spacing w:after="227"/>
        <w:ind w:right="0" w:hanging="360"/>
      </w:pPr>
      <w:r>
        <w:t xml:space="preserve">Here they didn’t involve IOT here, which means internet will not play its role, </w:t>
      </w:r>
      <w:proofErr w:type="gramStart"/>
      <w:r>
        <w:t>It</w:t>
      </w:r>
      <w:proofErr w:type="gramEnd"/>
      <w:r>
        <w:t xml:space="preserve"> should inform to the fire brigade and higher officials.</w:t>
      </w:r>
      <w:r>
        <w:rPr>
          <w:b/>
        </w:rPr>
        <w:t xml:space="preserve"> </w:t>
      </w:r>
    </w:p>
    <w:p w14:paraId="41A54481" w14:textId="77777777" w:rsidR="00C40C86" w:rsidRDefault="00000000">
      <w:pPr>
        <w:spacing w:after="216" w:line="259" w:lineRule="auto"/>
        <w:ind w:left="0" w:right="0" w:firstLine="0"/>
      </w:pPr>
      <w:r>
        <w:t xml:space="preserve"> </w:t>
      </w:r>
    </w:p>
    <w:p w14:paraId="7C41D057" w14:textId="77777777" w:rsidR="00C40C86" w:rsidRDefault="00000000">
      <w:pPr>
        <w:spacing w:after="220" w:line="259" w:lineRule="auto"/>
        <w:ind w:left="0" w:right="0" w:firstLine="0"/>
      </w:pPr>
      <w:r>
        <w:t xml:space="preserve"> </w:t>
      </w:r>
    </w:p>
    <w:p w14:paraId="2864BADD" w14:textId="77777777" w:rsidR="00B76B39" w:rsidRDefault="00B76B39">
      <w:pPr>
        <w:spacing w:after="10" w:line="249" w:lineRule="auto"/>
        <w:ind w:left="-5" w:right="0"/>
        <w:rPr>
          <w:b/>
        </w:rPr>
      </w:pPr>
    </w:p>
    <w:p w14:paraId="240BCCB1" w14:textId="77777777" w:rsidR="00B76B39" w:rsidRDefault="00B76B39">
      <w:pPr>
        <w:spacing w:after="10" w:line="249" w:lineRule="auto"/>
        <w:ind w:left="-5" w:right="0"/>
        <w:rPr>
          <w:b/>
        </w:rPr>
      </w:pPr>
    </w:p>
    <w:p w14:paraId="03E2A4C0" w14:textId="3B616FD3" w:rsidR="00C40C86" w:rsidRDefault="00000000">
      <w:pPr>
        <w:spacing w:after="10" w:line="249" w:lineRule="auto"/>
        <w:ind w:left="-5" w:right="0"/>
      </w:pPr>
      <w:r>
        <w:rPr>
          <w:b/>
        </w:rPr>
        <w:lastRenderedPageBreak/>
        <w:t xml:space="preserve">[3] IMPLEMENTATION OF AMMONIA GAS LEAKAGE DETECTION &amp; MONITORING SYSTEM USING INTERNET OF THINGS </w:t>
      </w:r>
    </w:p>
    <w:p w14:paraId="28D71911" w14:textId="77777777" w:rsidR="00C40C86" w:rsidRDefault="00000000">
      <w:pPr>
        <w:ind w:left="-5" w:right="0"/>
      </w:pPr>
      <w:proofErr w:type="spellStart"/>
      <w:proofErr w:type="gramStart"/>
      <w:r>
        <w:t>J.Vijayalakshmi</w:t>
      </w:r>
      <w:proofErr w:type="spellEnd"/>
      <w:proofErr w:type="gramEnd"/>
      <w:r>
        <w:t xml:space="preserve">, </w:t>
      </w:r>
      <w:proofErr w:type="spellStart"/>
      <w:r>
        <w:t>Dr.G.Puthilibhai</w:t>
      </w:r>
      <w:proofErr w:type="spellEnd"/>
      <w:r>
        <w:t xml:space="preserve">, </w:t>
      </w:r>
      <w:proofErr w:type="spellStart"/>
      <w:r>
        <w:t>S.R.Leoram</w:t>
      </w:r>
      <w:proofErr w:type="spellEnd"/>
      <w:r>
        <w:t xml:space="preserve"> </w:t>
      </w:r>
      <w:proofErr w:type="spellStart"/>
      <w:r>
        <w:t>Siddarth</w:t>
      </w:r>
      <w:proofErr w:type="spellEnd"/>
      <w:r>
        <w:t xml:space="preserve">, </w:t>
      </w:r>
      <w:r>
        <w:rPr>
          <w:i/>
        </w:rPr>
        <w:t xml:space="preserve">West Tambaram, Chennai. </w:t>
      </w:r>
    </w:p>
    <w:p w14:paraId="5EE9674F" w14:textId="77777777" w:rsidR="00C40C86" w:rsidRDefault="00000000">
      <w:pPr>
        <w:spacing w:after="0" w:line="259" w:lineRule="auto"/>
        <w:ind w:left="0" w:right="0" w:firstLine="0"/>
      </w:pPr>
      <w:r>
        <w:t xml:space="preserve"> </w:t>
      </w:r>
    </w:p>
    <w:p w14:paraId="3B2D1C23" w14:textId="7AB79889" w:rsidR="00C40C86" w:rsidRDefault="00000000">
      <w:pPr>
        <w:ind w:left="-15" w:right="0" w:firstLine="720"/>
      </w:pPr>
      <w:r>
        <w:t>This paper implements the ammonia gas leakage detection via a monitoring system with the help of ammonia gas sensor (MQ135), using the concept of the Internet of Things. Ammonia Gas sensor (MQ135) sense and detect a large amount of ammonia gas present in the lab, industries, factories, health care, etc, High concentration of Ammonia results in blindness, lung damage or death. Whenever ammonia gas reaches a threshold level provided in the MQ135 Sensor, the buzzer in the Ammonia Gas Sensor goes off alerting the officials. Electrochemical sensors measure the partial pressure of gases under atmospheric conditions. The system collects data about the various levels of ammonia gas at various times daily</w:t>
      </w:r>
      <w:r w:rsidR="00B76B39">
        <w:t>.</w:t>
      </w:r>
    </w:p>
    <w:p w14:paraId="4C9D4DC5" w14:textId="77777777" w:rsidR="00C40C86" w:rsidRDefault="00000000">
      <w:pPr>
        <w:spacing w:after="0" w:line="259" w:lineRule="auto"/>
        <w:ind w:left="720" w:right="0" w:firstLine="0"/>
      </w:pPr>
      <w:r>
        <w:t xml:space="preserve"> </w:t>
      </w:r>
    </w:p>
    <w:p w14:paraId="49BD5D5A" w14:textId="77777777" w:rsidR="00C40C86" w:rsidRDefault="00000000">
      <w:pPr>
        <w:spacing w:after="10" w:line="249" w:lineRule="auto"/>
        <w:ind w:left="-5" w:right="0"/>
      </w:pPr>
      <w:r>
        <w:rPr>
          <w:b/>
        </w:rPr>
        <w:t xml:space="preserve">RECUIREMENTS: </w:t>
      </w:r>
    </w:p>
    <w:p w14:paraId="00B316EC" w14:textId="77777777" w:rsidR="00C40C86" w:rsidRDefault="00000000">
      <w:pPr>
        <w:spacing w:after="231"/>
        <w:ind w:left="-5" w:right="0"/>
      </w:pPr>
      <w:r>
        <w:t xml:space="preserve">             Arduino, Microcontroller, Gas Sensor – MQ 135 (Ammonia sensor), Ethernet Shield, Buzzer, ADC Process, System. </w:t>
      </w:r>
    </w:p>
    <w:p w14:paraId="71830B50" w14:textId="13A9993F" w:rsidR="00C40C86" w:rsidRDefault="00000000">
      <w:pPr>
        <w:spacing w:after="243" w:line="249" w:lineRule="auto"/>
        <w:ind w:left="-5" w:right="0"/>
      </w:pPr>
      <w:r>
        <w:rPr>
          <w:b/>
        </w:rPr>
        <w:t>ADVANTAGE</w:t>
      </w:r>
      <w:r w:rsidR="004133B4">
        <w:rPr>
          <w:b/>
        </w:rPr>
        <w:t>S:</w:t>
      </w:r>
      <w:r>
        <w:rPr>
          <w:b/>
        </w:rPr>
        <w:t xml:space="preserve"> </w:t>
      </w:r>
    </w:p>
    <w:p w14:paraId="4B55E304" w14:textId="77777777" w:rsidR="00C40C86" w:rsidRDefault="00000000">
      <w:pPr>
        <w:numPr>
          <w:ilvl w:val="0"/>
          <w:numId w:val="3"/>
        </w:numPr>
        <w:ind w:right="0" w:hanging="422"/>
      </w:pPr>
      <w:r>
        <w:t xml:space="preserve">The system will display the ammonia gas level that exceeds its threshold level and provide a comparison on a graphical representation based on the present gas level and historical data in the final report. </w:t>
      </w:r>
    </w:p>
    <w:p w14:paraId="2993EB50" w14:textId="73B87060" w:rsidR="00C40C86" w:rsidRDefault="00C40C86">
      <w:pPr>
        <w:spacing w:after="0" w:line="259" w:lineRule="auto"/>
        <w:ind w:left="0" w:right="0" w:firstLine="0"/>
      </w:pPr>
    </w:p>
    <w:p w14:paraId="2AB7366D" w14:textId="77777777" w:rsidR="00C40C86" w:rsidRDefault="00000000">
      <w:pPr>
        <w:spacing w:after="10" w:line="249" w:lineRule="auto"/>
        <w:ind w:left="-5" w:right="0"/>
      </w:pPr>
      <w:r>
        <w:rPr>
          <w:b/>
        </w:rPr>
        <w:t>[4] ADVANCED MONITORING SYSTEM FOR GAS DENSITY OF GIS</w:t>
      </w:r>
      <w:r>
        <w:t xml:space="preserve"> </w:t>
      </w:r>
    </w:p>
    <w:p w14:paraId="51AFCFAF" w14:textId="77777777" w:rsidR="00C40C86" w:rsidRDefault="00000000">
      <w:pPr>
        <w:ind w:left="-15" w:right="0" w:firstLine="720"/>
      </w:pPr>
      <w:r>
        <w:t xml:space="preserve">Makiko Kawada, </w:t>
      </w:r>
      <w:proofErr w:type="spellStart"/>
      <w:r>
        <w:t>Tadao</w:t>
      </w:r>
      <w:proofErr w:type="spellEnd"/>
      <w:r>
        <w:t xml:space="preserve"> Minagawa, Eiichi Nagao, </w:t>
      </w:r>
      <w:proofErr w:type="spellStart"/>
      <w:r>
        <w:t>Mitsuhito</w:t>
      </w:r>
      <w:proofErr w:type="spellEnd"/>
      <w:r>
        <w:t xml:space="preserve"> Kamei, Chieko Nishida and Koji Ueda, Mitsubishi Electric Corporation. </w:t>
      </w:r>
    </w:p>
    <w:p w14:paraId="60BF4F7A" w14:textId="77777777" w:rsidR="00C40C86" w:rsidRDefault="00000000">
      <w:pPr>
        <w:spacing w:after="0" w:line="259" w:lineRule="auto"/>
        <w:ind w:left="0" w:right="0" w:firstLine="0"/>
      </w:pPr>
      <w:r>
        <w:t xml:space="preserve"> </w:t>
      </w:r>
    </w:p>
    <w:p w14:paraId="2658F288" w14:textId="77777777" w:rsidR="00C40C86" w:rsidRDefault="00000000">
      <w:pPr>
        <w:ind w:left="-15" w:right="0" w:firstLine="720"/>
      </w:pPr>
      <w:r>
        <w:t xml:space="preserve">This paper introduces a high-performance gas pressure sensor with high sensitivity and stability, and describes the methodology used in improving the accuracy of measured gas pressure by means of eliminating the influence of external disturbances. A yearlong test of the system, which consists of a new gas pressure sensor and calculation algorithms, was carried out on an 84kV GIS in the field. The system demonstrated its sufficient performance for the detection of the slow leakage of 0.5 % per year, which is maximum allowable value of leakage for GIS. </w:t>
      </w:r>
    </w:p>
    <w:p w14:paraId="3D5D24DF" w14:textId="77777777" w:rsidR="00C40C86" w:rsidRDefault="00000000">
      <w:pPr>
        <w:spacing w:after="0" w:line="259" w:lineRule="auto"/>
        <w:ind w:left="0" w:right="0" w:firstLine="0"/>
      </w:pPr>
      <w:r>
        <w:t xml:space="preserve"> </w:t>
      </w:r>
    </w:p>
    <w:p w14:paraId="395C5435" w14:textId="77777777" w:rsidR="00C40C86" w:rsidRDefault="00000000">
      <w:pPr>
        <w:spacing w:after="10" w:line="249" w:lineRule="auto"/>
        <w:ind w:left="-5" w:right="0"/>
      </w:pPr>
      <w:r>
        <w:rPr>
          <w:b/>
        </w:rPr>
        <w:t xml:space="preserve">RECUIREMENTS: </w:t>
      </w:r>
    </w:p>
    <w:p w14:paraId="26173CE3" w14:textId="77777777" w:rsidR="00C40C86" w:rsidRDefault="00000000">
      <w:pPr>
        <w:spacing w:after="0" w:line="259" w:lineRule="auto"/>
        <w:ind w:left="0" w:right="0" w:firstLine="0"/>
      </w:pPr>
      <w:r>
        <w:t xml:space="preserve">         </w:t>
      </w:r>
      <w:r>
        <w:rPr>
          <w:color w:val="474747"/>
        </w:rPr>
        <w:t xml:space="preserve">Temperature logger, High performance gas pressure sensor </w:t>
      </w:r>
    </w:p>
    <w:p w14:paraId="64879CD1" w14:textId="77777777" w:rsidR="00C40C86" w:rsidRDefault="00000000">
      <w:pPr>
        <w:spacing w:after="245" w:line="249" w:lineRule="auto"/>
        <w:ind w:left="-5" w:right="0"/>
      </w:pPr>
      <w:r>
        <w:rPr>
          <w:b/>
        </w:rPr>
        <w:t xml:space="preserve">ADVANTAGES: </w:t>
      </w:r>
    </w:p>
    <w:p w14:paraId="79C465CB" w14:textId="3204651F" w:rsidR="00C40C86" w:rsidRDefault="00000000">
      <w:pPr>
        <w:numPr>
          <w:ilvl w:val="0"/>
          <w:numId w:val="4"/>
        </w:numPr>
        <w:ind w:right="0" w:hanging="360"/>
      </w:pPr>
      <w:r>
        <w:t>High Sensitivity</w:t>
      </w:r>
      <w:r>
        <w:rPr>
          <w:b/>
        </w:rPr>
        <w:t xml:space="preserve"> </w:t>
      </w:r>
      <w:r w:rsidR="00B76B39" w:rsidRPr="00B76B39">
        <w:rPr>
          <w:bCs/>
        </w:rPr>
        <w:t>and accuracy</w:t>
      </w:r>
    </w:p>
    <w:p w14:paraId="5162A64B" w14:textId="77777777" w:rsidR="00B76B39" w:rsidRDefault="00000000" w:rsidP="00B76B39">
      <w:pPr>
        <w:spacing w:after="245" w:line="249" w:lineRule="auto"/>
        <w:ind w:left="0" w:right="0" w:firstLine="0"/>
        <w:rPr>
          <w:b/>
        </w:rPr>
      </w:pPr>
      <w:r>
        <w:rPr>
          <w:b/>
        </w:rPr>
        <w:t>DISADVANTAGES</w:t>
      </w:r>
    </w:p>
    <w:p w14:paraId="3722DC22" w14:textId="1BDB9152" w:rsidR="00C40C86" w:rsidRPr="00B76B39" w:rsidRDefault="00000000" w:rsidP="00B76B39">
      <w:pPr>
        <w:pStyle w:val="ListParagraph"/>
        <w:numPr>
          <w:ilvl w:val="0"/>
          <w:numId w:val="6"/>
        </w:numPr>
        <w:spacing w:after="245" w:line="249" w:lineRule="auto"/>
        <w:ind w:right="0"/>
        <w:rPr>
          <w:b/>
        </w:rPr>
      </w:pPr>
      <w:r>
        <w:t xml:space="preserve">Economically not suitable due to high cost. </w:t>
      </w:r>
    </w:p>
    <w:p w14:paraId="0A92FFD4" w14:textId="446D22D6" w:rsidR="004133B4" w:rsidRDefault="004133B4" w:rsidP="004133B4">
      <w:pPr>
        <w:ind w:right="0"/>
      </w:pPr>
    </w:p>
    <w:p w14:paraId="4F63CDEE" w14:textId="77777777" w:rsidR="00C40C86" w:rsidRDefault="00000000" w:rsidP="00B76B39">
      <w:pPr>
        <w:spacing w:after="226" w:line="249" w:lineRule="auto"/>
        <w:ind w:left="0" w:right="0" w:firstLine="0"/>
      </w:pPr>
      <w:r>
        <w:rPr>
          <w:b/>
        </w:rPr>
        <w:t xml:space="preserve">REFERENCES: </w:t>
      </w:r>
    </w:p>
    <w:p w14:paraId="42E00B89" w14:textId="6C057955" w:rsidR="00C40C86" w:rsidRDefault="00000000">
      <w:pPr>
        <w:numPr>
          <w:ilvl w:val="0"/>
          <w:numId w:val="5"/>
        </w:numPr>
        <w:spacing w:after="2" w:line="259" w:lineRule="auto"/>
        <w:ind w:right="0" w:hanging="360"/>
      </w:pPr>
      <w:r>
        <w:rPr>
          <w:i/>
        </w:rPr>
        <w:t xml:space="preserve">Bing Han, </w:t>
      </w:r>
      <w:proofErr w:type="spellStart"/>
      <w:r>
        <w:rPr>
          <w:i/>
        </w:rPr>
        <w:t>Qiang</w:t>
      </w:r>
      <w:proofErr w:type="spellEnd"/>
      <w:r>
        <w:rPr>
          <w:i/>
        </w:rPr>
        <w:t xml:space="preserve"> Fu, </w:t>
      </w:r>
      <w:proofErr w:type="spellStart"/>
      <w:r>
        <w:rPr>
          <w:i/>
        </w:rPr>
        <w:t>Hanfang</w:t>
      </w:r>
      <w:proofErr w:type="spellEnd"/>
      <w:r>
        <w:rPr>
          <w:i/>
        </w:rPr>
        <w:t xml:space="preserve"> Hou,</w:t>
      </w:r>
      <w:r>
        <w:rPr>
          <w:b/>
          <w:i/>
        </w:rPr>
        <w:t xml:space="preserve"> </w:t>
      </w:r>
      <w:r w:rsidR="004133B4">
        <w:rPr>
          <w:b/>
          <w:i/>
        </w:rPr>
        <w:t>‘Methane</w:t>
      </w:r>
      <w:r>
        <w:rPr>
          <w:b/>
          <w:i/>
        </w:rPr>
        <w:t xml:space="preserve"> Leakage Monitoring Technology For </w:t>
      </w:r>
    </w:p>
    <w:p w14:paraId="28276C13" w14:textId="77777777" w:rsidR="00C40C86" w:rsidRDefault="00000000">
      <w:pPr>
        <w:spacing w:after="4" w:line="239" w:lineRule="auto"/>
        <w:ind w:left="720" w:right="0" w:firstLine="0"/>
      </w:pPr>
      <w:r>
        <w:rPr>
          <w:b/>
          <w:i/>
        </w:rPr>
        <w:t xml:space="preserve">Natural Gas Stations </w:t>
      </w:r>
      <w:proofErr w:type="gramStart"/>
      <w:r>
        <w:rPr>
          <w:b/>
          <w:i/>
        </w:rPr>
        <w:t>And</w:t>
      </w:r>
      <w:proofErr w:type="gramEnd"/>
      <w:r>
        <w:rPr>
          <w:b/>
          <w:i/>
        </w:rPr>
        <w:t xml:space="preserve"> Its Application’,</w:t>
      </w:r>
      <w:r>
        <w:rPr>
          <w:i/>
        </w:rPr>
        <w:t xml:space="preserve"> IEEE 5th International Conference on Computer and Communications,2001.</w:t>
      </w:r>
      <w:r>
        <w:rPr>
          <w:b/>
          <w:i/>
        </w:rPr>
        <w:t xml:space="preserve"> </w:t>
      </w:r>
    </w:p>
    <w:p w14:paraId="0B69DE8F" w14:textId="77777777" w:rsidR="00C40C86" w:rsidRDefault="00000000">
      <w:pPr>
        <w:numPr>
          <w:ilvl w:val="0"/>
          <w:numId w:val="5"/>
        </w:numPr>
        <w:spacing w:after="4" w:line="239" w:lineRule="auto"/>
        <w:ind w:right="0" w:hanging="360"/>
      </w:pPr>
      <w:r>
        <w:rPr>
          <w:i/>
        </w:rPr>
        <w:t xml:space="preserve">Shruthi Unnikrishnan,1 Mohammed Razil, Joshua Benny, Shelvin Varghese and C.V. </w:t>
      </w:r>
      <w:proofErr w:type="gramStart"/>
      <w:r>
        <w:rPr>
          <w:i/>
        </w:rPr>
        <w:t>Hari,</w:t>
      </w:r>
      <w:r>
        <w:rPr>
          <w:b/>
          <w:i/>
        </w:rPr>
        <w:t xml:space="preserve">  ‘</w:t>
      </w:r>
      <w:proofErr w:type="gramEnd"/>
      <w:r>
        <w:rPr>
          <w:b/>
          <w:i/>
        </w:rPr>
        <w:t>LPG Monitoring And Leakage Detection System’,</w:t>
      </w:r>
      <w:r>
        <w:rPr>
          <w:i/>
        </w:rPr>
        <w:t xml:space="preserve"> Department of Applied Electronics and Instrumentation Engineering, </w:t>
      </w:r>
      <w:proofErr w:type="spellStart"/>
      <w:r>
        <w:rPr>
          <w:i/>
        </w:rPr>
        <w:t>Rajagiri</w:t>
      </w:r>
      <w:proofErr w:type="spellEnd"/>
      <w:r>
        <w:rPr>
          <w:i/>
        </w:rPr>
        <w:t xml:space="preserve"> School of Engineering and Technology, </w:t>
      </w:r>
      <w:proofErr w:type="spellStart"/>
      <w:r>
        <w:rPr>
          <w:i/>
        </w:rPr>
        <w:t>Rajagiri</w:t>
      </w:r>
      <w:proofErr w:type="spellEnd"/>
      <w:r>
        <w:rPr>
          <w:i/>
        </w:rPr>
        <w:t xml:space="preserve"> Valley, </w:t>
      </w:r>
      <w:proofErr w:type="spellStart"/>
      <w:r>
        <w:rPr>
          <w:i/>
        </w:rPr>
        <w:t>Kakkanad</w:t>
      </w:r>
      <w:proofErr w:type="spellEnd"/>
      <w:r>
        <w:rPr>
          <w:i/>
        </w:rPr>
        <w:t>, Kochi, India.</w:t>
      </w:r>
      <w:r>
        <w:rPr>
          <w:b/>
          <w:i/>
        </w:rPr>
        <w:t xml:space="preserve"> </w:t>
      </w:r>
    </w:p>
    <w:p w14:paraId="778BDCA0" w14:textId="77777777" w:rsidR="00C40C86" w:rsidRDefault="00000000">
      <w:pPr>
        <w:numPr>
          <w:ilvl w:val="0"/>
          <w:numId w:val="5"/>
        </w:numPr>
        <w:spacing w:after="20" w:line="259" w:lineRule="auto"/>
        <w:ind w:right="0" w:hanging="360"/>
      </w:pPr>
      <w:proofErr w:type="spellStart"/>
      <w:proofErr w:type="gramStart"/>
      <w:r>
        <w:rPr>
          <w:i/>
        </w:rPr>
        <w:t>J.Vijayalakshmi</w:t>
      </w:r>
      <w:proofErr w:type="spellEnd"/>
      <w:proofErr w:type="gramEnd"/>
      <w:r>
        <w:rPr>
          <w:i/>
        </w:rPr>
        <w:t xml:space="preserve">, </w:t>
      </w:r>
      <w:proofErr w:type="spellStart"/>
      <w:r>
        <w:rPr>
          <w:i/>
        </w:rPr>
        <w:t>Dr.G.Puthilibhai</w:t>
      </w:r>
      <w:proofErr w:type="spellEnd"/>
      <w:r>
        <w:rPr>
          <w:i/>
        </w:rPr>
        <w:t xml:space="preserve">, </w:t>
      </w:r>
      <w:proofErr w:type="spellStart"/>
      <w:r>
        <w:rPr>
          <w:i/>
        </w:rPr>
        <w:t>S.R.Leoram</w:t>
      </w:r>
      <w:proofErr w:type="spellEnd"/>
      <w:r>
        <w:rPr>
          <w:i/>
        </w:rPr>
        <w:t xml:space="preserve"> </w:t>
      </w:r>
      <w:proofErr w:type="spellStart"/>
      <w:r>
        <w:rPr>
          <w:i/>
        </w:rPr>
        <w:t>Siddarth</w:t>
      </w:r>
      <w:proofErr w:type="spellEnd"/>
      <w:r>
        <w:rPr>
          <w:i/>
        </w:rPr>
        <w:t>,</w:t>
      </w:r>
      <w:r>
        <w:rPr>
          <w:b/>
          <w:i/>
        </w:rPr>
        <w:t xml:space="preserve"> ‘Implementation Of Ammonia </w:t>
      </w:r>
    </w:p>
    <w:p w14:paraId="4B9BEDAB" w14:textId="77777777" w:rsidR="00C40C86" w:rsidRDefault="00000000">
      <w:pPr>
        <w:spacing w:after="3" w:line="238" w:lineRule="auto"/>
        <w:ind w:left="720" w:right="0" w:firstLine="0"/>
      </w:pPr>
      <w:r>
        <w:rPr>
          <w:b/>
          <w:i/>
        </w:rPr>
        <w:t xml:space="preserve">Gas Leakage Detection &amp; Monitoring System Using Internet </w:t>
      </w:r>
      <w:proofErr w:type="gramStart"/>
      <w:r>
        <w:rPr>
          <w:b/>
          <w:i/>
        </w:rPr>
        <w:t>Of</w:t>
      </w:r>
      <w:proofErr w:type="gramEnd"/>
      <w:r>
        <w:rPr>
          <w:b/>
          <w:i/>
        </w:rPr>
        <w:t xml:space="preserve"> Things’,</w:t>
      </w:r>
      <w:r>
        <w:rPr>
          <w:i/>
        </w:rPr>
        <w:t xml:space="preserve"> West Tambaram, Chennai.</w:t>
      </w:r>
      <w:r>
        <w:rPr>
          <w:b/>
          <w:i/>
        </w:rPr>
        <w:t xml:space="preserve"> </w:t>
      </w:r>
    </w:p>
    <w:p w14:paraId="37F9A997" w14:textId="77777777" w:rsidR="00C40C86" w:rsidRDefault="00000000">
      <w:pPr>
        <w:numPr>
          <w:ilvl w:val="0"/>
          <w:numId w:val="5"/>
        </w:numPr>
        <w:spacing w:after="4" w:line="239" w:lineRule="auto"/>
        <w:ind w:right="0" w:hanging="360"/>
      </w:pPr>
      <w:r>
        <w:rPr>
          <w:i/>
        </w:rPr>
        <w:t xml:space="preserve">Makiko Kawada, </w:t>
      </w:r>
      <w:proofErr w:type="spellStart"/>
      <w:r>
        <w:rPr>
          <w:i/>
        </w:rPr>
        <w:t>Tadao</w:t>
      </w:r>
      <w:proofErr w:type="spellEnd"/>
      <w:r>
        <w:rPr>
          <w:i/>
        </w:rPr>
        <w:t xml:space="preserve"> Minagawa, Eiichi Nagao, </w:t>
      </w:r>
      <w:proofErr w:type="spellStart"/>
      <w:r>
        <w:rPr>
          <w:i/>
        </w:rPr>
        <w:t>Mitsuhito</w:t>
      </w:r>
      <w:proofErr w:type="spellEnd"/>
      <w:r>
        <w:rPr>
          <w:i/>
        </w:rPr>
        <w:t xml:space="preserve"> Kamei, Chieko Nishida and Koji Ueda,</w:t>
      </w:r>
      <w:r>
        <w:rPr>
          <w:b/>
          <w:i/>
        </w:rPr>
        <w:t xml:space="preserve"> ‘Advanced Monitoring System </w:t>
      </w:r>
      <w:proofErr w:type="gramStart"/>
      <w:r>
        <w:rPr>
          <w:b/>
          <w:i/>
        </w:rPr>
        <w:t>For</w:t>
      </w:r>
      <w:proofErr w:type="gramEnd"/>
      <w:r>
        <w:rPr>
          <w:b/>
          <w:i/>
        </w:rPr>
        <w:t xml:space="preserve"> Gas Density Of GIS’,</w:t>
      </w:r>
      <w:r>
        <w:rPr>
          <w:i/>
        </w:rPr>
        <w:t xml:space="preserve"> Mitsubishi Electric Corporation.</w:t>
      </w:r>
      <w:r>
        <w:rPr>
          <w:b/>
          <w:i/>
        </w:rPr>
        <w:t xml:space="preserve"> </w:t>
      </w:r>
    </w:p>
    <w:p w14:paraId="7FEBD1FB" w14:textId="77777777" w:rsidR="00C40C86" w:rsidRDefault="00000000">
      <w:pPr>
        <w:spacing w:after="0" w:line="259" w:lineRule="auto"/>
        <w:ind w:left="0" w:right="0" w:firstLine="0"/>
      </w:pPr>
      <w:r>
        <w:rPr>
          <w:b/>
          <w:i/>
        </w:rPr>
        <w:t xml:space="preserve"> </w:t>
      </w:r>
    </w:p>
    <w:p w14:paraId="14E37901" w14:textId="77777777" w:rsidR="00C40C86" w:rsidRDefault="00000000">
      <w:pPr>
        <w:spacing w:after="0" w:line="441" w:lineRule="auto"/>
        <w:ind w:left="451" w:right="8567" w:firstLine="0"/>
      </w:pPr>
      <w:r>
        <w:rPr>
          <w:b/>
        </w:rPr>
        <w:t xml:space="preserve"> </w:t>
      </w:r>
      <w:r>
        <w:t xml:space="preserve"> </w:t>
      </w:r>
    </w:p>
    <w:sectPr w:rsidR="00C40C86">
      <w:pgSz w:w="12240" w:h="15840"/>
      <w:pgMar w:top="1442" w:right="1453" w:bottom="166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BD0"/>
    <w:multiLevelType w:val="hybridMultilevel"/>
    <w:tmpl w:val="43986CDC"/>
    <w:lvl w:ilvl="0" w:tplc="CDB2E37E">
      <w:start w:val="1"/>
      <w:numFmt w:val="bullet"/>
      <w:lvlText w:val="•"/>
      <w:lvlJc w:val="left"/>
      <w:pPr>
        <w:ind w:left="8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3E75E8">
      <w:start w:val="1"/>
      <w:numFmt w:val="bullet"/>
      <w:lvlText w:val="o"/>
      <w:lvlJc w:val="left"/>
      <w:pPr>
        <w:ind w:left="1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168466">
      <w:start w:val="1"/>
      <w:numFmt w:val="bullet"/>
      <w:lvlText w:val="▪"/>
      <w:lvlJc w:val="left"/>
      <w:pPr>
        <w:ind w:left="2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2C68E6">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724D38">
      <w:start w:val="1"/>
      <w:numFmt w:val="bullet"/>
      <w:lvlText w:val="o"/>
      <w:lvlJc w:val="left"/>
      <w:pPr>
        <w:ind w:left="3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8E7014">
      <w:start w:val="1"/>
      <w:numFmt w:val="bullet"/>
      <w:lvlText w:val="▪"/>
      <w:lvlJc w:val="left"/>
      <w:pPr>
        <w:ind w:left="4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E64054">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C4FBE8">
      <w:start w:val="1"/>
      <w:numFmt w:val="bullet"/>
      <w:lvlText w:val="o"/>
      <w:lvlJc w:val="left"/>
      <w:pPr>
        <w:ind w:left="5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08E39A">
      <w:start w:val="1"/>
      <w:numFmt w:val="bullet"/>
      <w:lvlText w:val="▪"/>
      <w:lvlJc w:val="left"/>
      <w:pPr>
        <w:ind w:left="6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74452D"/>
    <w:multiLevelType w:val="hybridMultilevel"/>
    <w:tmpl w:val="3F6435CC"/>
    <w:lvl w:ilvl="0" w:tplc="3B6E4BFC">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7AA6B2">
      <w:start w:val="1"/>
      <w:numFmt w:val="bullet"/>
      <w:lvlText w:val="o"/>
      <w:lvlJc w:val="left"/>
      <w:pPr>
        <w:ind w:left="1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F616C8">
      <w:start w:val="1"/>
      <w:numFmt w:val="bullet"/>
      <w:lvlText w:val="▪"/>
      <w:lvlJc w:val="left"/>
      <w:pPr>
        <w:ind w:left="2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4A6B70">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C09306">
      <w:start w:val="1"/>
      <w:numFmt w:val="bullet"/>
      <w:lvlText w:val="o"/>
      <w:lvlJc w:val="left"/>
      <w:pPr>
        <w:ind w:left="3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BE56C2">
      <w:start w:val="1"/>
      <w:numFmt w:val="bullet"/>
      <w:lvlText w:val="▪"/>
      <w:lvlJc w:val="left"/>
      <w:pPr>
        <w:ind w:left="4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084780">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7C0F26">
      <w:start w:val="1"/>
      <w:numFmt w:val="bullet"/>
      <w:lvlText w:val="o"/>
      <w:lvlJc w:val="left"/>
      <w:pPr>
        <w:ind w:left="5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7906F36">
      <w:start w:val="1"/>
      <w:numFmt w:val="bullet"/>
      <w:lvlText w:val="▪"/>
      <w:lvlJc w:val="left"/>
      <w:pPr>
        <w:ind w:left="6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155578"/>
    <w:multiLevelType w:val="hybridMultilevel"/>
    <w:tmpl w:val="5634965E"/>
    <w:lvl w:ilvl="0" w:tplc="3C3E9AA2">
      <w:start w:val="1"/>
      <w:numFmt w:val="bullet"/>
      <w:lvlText w:val="•"/>
      <w:lvlJc w:val="left"/>
      <w:pPr>
        <w:ind w:left="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8ACA8E">
      <w:start w:val="1"/>
      <w:numFmt w:val="bullet"/>
      <w:lvlText w:val="o"/>
      <w:lvlJc w:val="left"/>
      <w:pPr>
        <w:ind w:left="1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604AA4">
      <w:start w:val="1"/>
      <w:numFmt w:val="bullet"/>
      <w:lvlText w:val="▪"/>
      <w:lvlJc w:val="left"/>
      <w:pPr>
        <w:ind w:left="2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E813C">
      <w:start w:val="1"/>
      <w:numFmt w:val="bullet"/>
      <w:lvlText w:val="•"/>
      <w:lvlJc w:val="left"/>
      <w:pPr>
        <w:ind w:left="2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042892">
      <w:start w:val="1"/>
      <w:numFmt w:val="bullet"/>
      <w:lvlText w:val="o"/>
      <w:lvlJc w:val="left"/>
      <w:pPr>
        <w:ind w:left="3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660AAC">
      <w:start w:val="1"/>
      <w:numFmt w:val="bullet"/>
      <w:lvlText w:val="▪"/>
      <w:lvlJc w:val="left"/>
      <w:pPr>
        <w:ind w:left="4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70A3B0">
      <w:start w:val="1"/>
      <w:numFmt w:val="bullet"/>
      <w:lvlText w:val="•"/>
      <w:lvlJc w:val="left"/>
      <w:pPr>
        <w:ind w:left="5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1852FC">
      <w:start w:val="1"/>
      <w:numFmt w:val="bullet"/>
      <w:lvlText w:val="o"/>
      <w:lvlJc w:val="left"/>
      <w:pPr>
        <w:ind w:left="5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A86A08">
      <w:start w:val="1"/>
      <w:numFmt w:val="bullet"/>
      <w:lvlText w:val="▪"/>
      <w:lvlJc w:val="left"/>
      <w:pPr>
        <w:ind w:left="6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63A0F6D"/>
    <w:multiLevelType w:val="hybridMultilevel"/>
    <w:tmpl w:val="DE8ADD70"/>
    <w:lvl w:ilvl="0" w:tplc="D0562B18">
      <w:start w:val="1"/>
      <w:numFmt w:val="decimal"/>
      <w:lvlText w:val="%1)"/>
      <w:lvlJc w:val="left"/>
      <w:pPr>
        <w:ind w:left="546"/>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80DCEF8E">
      <w:start w:val="1"/>
      <w:numFmt w:val="lowerLetter"/>
      <w:lvlText w:val="%2"/>
      <w:lvlJc w:val="left"/>
      <w:pPr>
        <w:ind w:left="14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C4C2D132">
      <w:start w:val="1"/>
      <w:numFmt w:val="lowerRoman"/>
      <w:lvlText w:val="%3"/>
      <w:lvlJc w:val="left"/>
      <w:pPr>
        <w:ind w:left="21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EBD267F2">
      <w:start w:val="1"/>
      <w:numFmt w:val="decimal"/>
      <w:lvlText w:val="%4"/>
      <w:lvlJc w:val="left"/>
      <w:pPr>
        <w:ind w:left="28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0D7A7FA0">
      <w:start w:val="1"/>
      <w:numFmt w:val="lowerLetter"/>
      <w:lvlText w:val="%5"/>
      <w:lvlJc w:val="left"/>
      <w:pPr>
        <w:ind w:left="36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9146A8E4">
      <w:start w:val="1"/>
      <w:numFmt w:val="lowerRoman"/>
      <w:lvlText w:val="%6"/>
      <w:lvlJc w:val="left"/>
      <w:pPr>
        <w:ind w:left="43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E5FCB15C">
      <w:start w:val="1"/>
      <w:numFmt w:val="decimal"/>
      <w:lvlText w:val="%7"/>
      <w:lvlJc w:val="left"/>
      <w:pPr>
        <w:ind w:left="50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8BD84B46">
      <w:start w:val="1"/>
      <w:numFmt w:val="lowerLetter"/>
      <w:lvlText w:val="%8"/>
      <w:lvlJc w:val="left"/>
      <w:pPr>
        <w:ind w:left="57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4C1C477C">
      <w:start w:val="1"/>
      <w:numFmt w:val="lowerRoman"/>
      <w:lvlText w:val="%9"/>
      <w:lvlJc w:val="left"/>
      <w:pPr>
        <w:ind w:left="64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807060C"/>
    <w:multiLevelType w:val="hybridMultilevel"/>
    <w:tmpl w:val="4ECA342C"/>
    <w:lvl w:ilvl="0" w:tplc="DBA6EAD4">
      <w:start w:val="1"/>
      <w:numFmt w:val="bullet"/>
      <w:lvlText w:val=""/>
      <w:lvlJc w:val="left"/>
      <w:pPr>
        <w:ind w:left="705" w:hanging="360"/>
      </w:pPr>
      <w:rPr>
        <w:rFonts w:ascii="Symbol" w:hAnsi="Symbol" w:hint="default"/>
        <w:sz w:val="14"/>
        <w:szCs w:val="14"/>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4B3444D3"/>
    <w:multiLevelType w:val="hybridMultilevel"/>
    <w:tmpl w:val="24AC2E92"/>
    <w:lvl w:ilvl="0" w:tplc="279ABE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30E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AFEF1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C1A21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4498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0CCC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56F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BCF0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8017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927419030">
    <w:abstractNumId w:val="2"/>
  </w:num>
  <w:num w:numId="2" w16cid:durableId="1191215039">
    <w:abstractNumId w:val="1"/>
  </w:num>
  <w:num w:numId="3" w16cid:durableId="95440565">
    <w:abstractNumId w:val="0"/>
  </w:num>
  <w:num w:numId="4" w16cid:durableId="191040210">
    <w:abstractNumId w:val="5"/>
  </w:num>
  <w:num w:numId="5" w16cid:durableId="91828881">
    <w:abstractNumId w:val="3"/>
  </w:num>
  <w:num w:numId="6" w16cid:durableId="158350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C86"/>
    <w:rsid w:val="000646DA"/>
    <w:rsid w:val="004133B4"/>
    <w:rsid w:val="00934414"/>
    <w:rsid w:val="00B76B39"/>
    <w:rsid w:val="00C40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4D7"/>
  <w15:docId w15:val="{14927BA9-A067-43FB-8915-5CE0B7FA3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8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Madhumitha Moorthy</cp:lastModifiedBy>
  <cp:revision>2</cp:revision>
  <dcterms:created xsi:type="dcterms:W3CDTF">2022-10-12T15:54:00Z</dcterms:created>
  <dcterms:modified xsi:type="dcterms:W3CDTF">2022-10-12T15:54:00Z</dcterms:modified>
</cp:coreProperties>
</file>