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z8vnq1t8980" w:id="0"/>
      <w:bookmarkEnd w:id="0"/>
      <w:r w:rsidDel="00000000" w:rsidR="00000000" w:rsidRPr="00000000">
        <w:rPr>
          <w:rtl w:val="0"/>
        </w:rPr>
        <w:t xml:space="preserve">Web Phishing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