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9" w:line="259" w:lineRule="auto"/>
        <w:ind w:left="3331" w:right="3391"/>
        <w:jc w:val="center"/>
      </w:pPr>
      <w:r>
        <w:t>PREREQUISITES</w:t>
      </w:r>
      <w:r>
        <w:rPr>
          <w:spacing w:val="-87"/>
        </w:rPr>
        <w:t xml:space="preserve"> </w:t>
      </w:r>
      <w:r>
        <w:t>SOFTWARE</w:t>
      </w:r>
    </w:p>
    <w:p>
      <w:pPr>
        <w:spacing w:before="10" w:after="1" w:line="240" w:lineRule="auto"/>
        <w:rPr>
          <w:b/>
          <w:sz w:val="23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5817235" cy="3950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521" cy="395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10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7054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47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2022-11-12T06:43:00Z</dcterms:created>
  <dc:creator>RIT</dc:creator>
  <cp:lastModifiedBy>Mohana C</cp:lastModifiedBy>
  <dcterms:modified xsi:type="dcterms:W3CDTF">2022-11-12T06:43:34Z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DBDC417A5AE84896909C3DB5289AA786</vt:lpwstr>
  </property>
</Properties>
</file>