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63F" w:rsidRDefault="00770D6F">
      <w:pPr>
        <w:pStyle w:val="Title"/>
        <w:spacing w:before="74"/>
      </w:pPr>
      <w:r>
        <w:t>Project</w:t>
      </w:r>
      <w:r>
        <w:rPr>
          <w:spacing w:val="-1"/>
        </w:rPr>
        <w:t xml:space="preserve"> </w:t>
      </w:r>
      <w:r>
        <w:t>Design Phase-II</w:t>
      </w:r>
    </w:p>
    <w:p w:rsidR="004F563F" w:rsidRDefault="004F563F">
      <w:pPr>
        <w:pStyle w:val="BodyText"/>
        <w:spacing w:before="8"/>
        <w:rPr>
          <w:rFonts w:ascii="Arial"/>
          <w:b/>
          <w:sz w:val="41"/>
        </w:rPr>
      </w:pPr>
    </w:p>
    <w:p w:rsidR="004F563F" w:rsidRDefault="00770D6F">
      <w:pPr>
        <w:pStyle w:val="Title"/>
        <w:ind w:right="4888"/>
      </w:pPr>
      <w:r>
        <w:t>Data</w:t>
      </w:r>
      <w:r>
        <w:rPr>
          <w:spacing w:val="-1"/>
        </w:rPr>
        <w:t xml:space="preserve"> </w:t>
      </w:r>
      <w:r>
        <w:t>Flow Diagram &amp; User</w:t>
      </w:r>
      <w:r>
        <w:rPr>
          <w:spacing w:val="1"/>
        </w:rPr>
        <w:t xml:space="preserve"> </w:t>
      </w:r>
      <w:r>
        <w:t>Stories</w:t>
      </w:r>
    </w:p>
    <w:p w:rsidR="004F563F" w:rsidRDefault="004F563F">
      <w:pPr>
        <w:pStyle w:val="BodyText"/>
        <w:rPr>
          <w:rFonts w:ascii="Arial"/>
          <w:b/>
        </w:rPr>
      </w:pPr>
    </w:p>
    <w:p w:rsidR="004F563F" w:rsidRDefault="004F563F">
      <w:pPr>
        <w:pStyle w:val="BodyText"/>
        <w:rPr>
          <w:rFonts w:ascii="Arial"/>
          <w:b/>
        </w:rPr>
      </w:pPr>
    </w:p>
    <w:p w:rsidR="004F563F" w:rsidRDefault="004F563F">
      <w:pPr>
        <w:pStyle w:val="BodyText"/>
        <w:spacing w:before="4"/>
        <w:rPr>
          <w:rFonts w:ascii="Arial"/>
          <w:b/>
          <w:sz w:val="25"/>
        </w:rPr>
      </w:pPr>
    </w:p>
    <w:p w:rsidR="004F563F" w:rsidRDefault="004F563F">
      <w:pPr>
        <w:pStyle w:val="BodyText"/>
        <w:rPr>
          <w:rFonts w:ascii="Arial"/>
          <w:b/>
        </w:rPr>
      </w:pPr>
      <w:bookmarkStart w:id="0" w:name="_GoBack"/>
      <w:bookmarkEnd w:id="0"/>
    </w:p>
    <w:p w:rsidR="004F563F" w:rsidRDefault="004F563F">
      <w:pPr>
        <w:pStyle w:val="BodyText"/>
        <w:rPr>
          <w:rFonts w:ascii="Arial"/>
          <w:b/>
        </w:rPr>
      </w:pPr>
    </w:p>
    <w:p w:rsidR="004F563F" w:rsidRDefault="004F563F">
      <w:pPr>
        <w:pStyle w:val="BodyText"/>
        <w:spacing w:before="3"/>
        <w:rPr>
          <w:rFonts w:ascii="Arial"/>
          <w:b/>
          <w:sz w:val="27"/>
        </w:rPr>
      </w:pPr>
    </w:p>
    <w:p w:rsidR="004F563F" w:rsidRDefault="00770D6F">
      <w:pPr>
        <w:spacing w:before="92"/>
        <w:ind w:left="820"/>
        <w:jc w:val="both"/>
        <w:rPr>
          <w:rFonts w:ascii="Arial"/>
          <w:b/>
          <w:sz w:val="28"/>
        </w:rPr>
      </w:pPr>
      <w:r>
        <w:rPr>
          <w:rFonts w:ascii="Arial"/>
          <w:b/>
          <w:sz w:val="28"/>
        </w:rPr>
        <w:t>Data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Flow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Diagrams:</w:t>
      </w:r>
    </w:p>
    <w:p w:rsidR="004F563F" w:rsidRDefault="004F563F">
      <w:pPr>
        <w:pStyle w:val="BodyText"/>
        <w:rPr>
          <w:rFonts w:ascii="Arial"/>
          <w:b/>
          <w:sz w:val="30"/>
        </w:rPr>
      </w:pPr>
    </w:p>
    <w:p w:rsidR="004F563F" w:rsidRDefault="004F563F">
      <w:pPr>
        <w:pStyle w:val="BodyText"/>
        <w:spacing w:before="4"/>
        <w:rPr>
          <w:rFonts w:ascii="Arial"/>
          <w:b/>
          <w:sz w:val="30"/>
        </w:rPr>
      </w:pPr>
    </w:p>
    <w:p w:rsidR="004F563F" w:rsidRDefault="00770D6F">
      <w:pPr>
        <w:spacing w:line="259" w:lineRule="auto"/>
        <w:ind w:left="820" w:right="113"/>
        <w:jc w:val="both"/>
        <w:rPr>
          <w:sz w:val="24"/>
        </w:rPr>
      </w:pPr>
      <w:r>
        <w:rPr>
          <w:sz w:val="24"/>
        </w:rPr>
        <w:t>A Data Flow Diagram (DFD) is a traditional visual representation of the information flows within a system. A neat and clear DFD can depict</w:t>
      </w:r>
      <w:r>
        <w:rPr>
          <w:spacing w:val="-64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right</w:t>
      </w:r>
      <w:r>
        <w:rPr>
          <w:spacing w:val="-8"/>
          <w:sz w:val="24"/>
        </w:rPr>
        <w:t xml:space="preserve"> </w:t>
      </w:r>
      <w:r>
        <w:rPr>
          <w:sz w:val="24"/>
        </w:rPr>
        <w:t>amount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10"/>
          <w:sz w:val="24"/>
        </w:rPr>
        <w:t xml:space="preserve"> </w:t>
      </w:r>
      <w:r>
        <w:rPr>
          <w:sz w:val="24"/>
        </w:rPr>
        <w:t>graphically.</w:t>
      </w:r>
      <w:r>
        <w:rPr>
          <w:spacing w:val="-11"/>
          <w:sz w:val="24"/>
        </w:rPr>
        <w:t xml:space="preserve"> </w:t>
      </w: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shows</w:t>
      </w:r>
      <w:r>
        <w:rPr>
          <w:spacing w:val="-9"/>
          <w:sz w:val="24"/>
        </w:rPr>
        <w:t xml:space="preserve"> </w:t>
      </w:r>
      <w:r>
        <w:rPr>
          <w:sz w:val="24"/>
        </w:rPr>
        <w:t>how</w:t>
      </w:r>
      <w:r>
        <w:rPr>
          <w:spacing w:val="-12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enters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leaves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system,</w:t>
      </w:r>
      <w:r>
        <w:rPr>
          <w:spacing w:val="-9"/>
          <w:sz w:val="24"/>
        </w:rPr>
        <w:t xml:space="preserve"> </w:t>
      </w:r>
      <w:r>
        <w:rPr>
          <w:sz w:val="24"/>
        </w:rPr>
        <w:t>what</w:t>
      </w:r>
      <w:r>
        <w:rPr>
          <w:spacing w:val="-10"/>
          <w:sz w:val="24"/>
        </w:rPr>
        <w:t xml:space="preserve"> </w:t>
      </w:r>
      <w:r>
        <w:rPr>
          <w:sz w:val="24"/>
        </w:rPr>
        <w:t>changes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information,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65"/>
          <w:sz w:val="24"/>
        </w:rPr>
        <w:t xml:space="preserve"> </w:t>
      </w:r>
      <w:proofErr w:type="gramStart"/>
      <w:r>
        <w:rPr>
          <w:sz w:val="24"/>
        </w:rPr>
        <w:t>where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is stored.</w:t>
      </w:r>
    </w:p>
    <w:p w:rsidR="004F563F" w:rsidRDefault="004F563F">
      <w:pPr>
        <w:spacing w:line="259" w:lineRule="auto"/>
        <w:jc w:val="both"/>
        <w:rPr>
          <w:sz w:val="24"/>
        </w:rPr>
        <w:sectPr w:rsidR="004F563F">
          <w:type w:val="continuous"/>
          <w:pgSz w:w="16840" w:h="11910" w:orient="landscape"/>
          <w:pgMar w:top="640" w:right="600" w:bottom="280" w:left="620" w:header="720" w:footer="720" w:gutter="0"/>
          <w:cols w:space="720"/>
        </w:sectPr>
      </w:pPr>
    </w:p>
    <w:p w:rsidR="004F563F" w:rsidRDefault="004F563F">
      <w:pPr>
        <w:pStyle w:val="BodyText"/>
      </w:pPr>
    </w:p>
    <w:p w:rsidR="004F563F" w:rsidRDefault="004F563F">
      <w:pPr>
        <w:pStyle w:val="BodyText"/>
      </w:pPr>
    </w:p>
    <w:p w:rsidR="004F563F" w:rsidRDefault="004F563F">
      <w:pPr>
        <w:pStyle w:val="BodyText"/>
      </w:pPr>
    </w:p>
    <w:p w:rsidR="004F563F" w:rsidRDefault="004F563F">
      <w:pPr>
        <w:pStyle w:val="BodyText"/>
      </w:pPr>
    </w:p>
    <w:p w:rsidR="004F563F" w:rsidRDefault="004F563F">
      <w:pPr>
        <w:pStyle w:val="BodyText"/>
        <w:spacing w:before="4" w:after="1"/>
        <w:rPr>
          <w:sz w:val="17"/>
        </w:rPr>
      </w:pPr>
    </w:p>
    <w:p w:rsidR="004F563F" w:rsidRDefault="00770D6F">
      <w:pPr>
        <w:pStyle w:val="BodyText"/>
        <w:ind w:left="651"/>
      </w:pPr>
      <w:r>
        <w:rPr>
          <w:noProof/>
          <w:lang w:val="en-IN" w:eastAsia="en-IN"/>
        </w:rPr>
        <w:drawing>
          <wp:inline distT="0" distB="0" distL="0" distR="0">
            <wp:extent cx="9090921" cy="341757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0921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63F" w:rsidRDefault="004F563F">
      <w:pPr>
        <w:pStyle w:val="BodyText"/>
      </w:pPr>
    </w:p>
    <w:p w:rsidR="004F563F" w:rsidRDefault="004F563F">
      <w:pPr>
        <w:pStyle w:val="BodyText"/>
      </w:pPr>
    </w:p>
    <w:p w:rsidR="004F563F" w:rsidRDefault="004F563F">
      <w:pPr>
        <w:pStyle w:val="BodyText"/>
      </w:pPr>
    </w:p>
    <w:p w:rsidR="004F563F" w:rsidRDefault="004F563F">
      <w:pPr>
        <w:pStyle w:val="BodyText"/>
      </w:pPr>
    </w:p>
    <w:p w:rsidR="004F563F" w:rsidRDefault="004F563F">
      <w:pPr>
        <w:pStyle w:val="BodyText"/>
      </w:pPr>
    </w:p>
    <w:p w:rsidR="004F563F" w:rsidRDefault="004F563F">
      <w:pPr>
        <w:pStyle w:val="BodyText"/>
      </w:pPr>
    </w:p>
    <w:p w:rsidR="004F563F" w:rsidRDefault="004F563F">
      <w:pPr>
        <w:pStyle w:val="BodyText"/>
        <w:spacing w:before="7"/>
        <w:rPr>
          <w:sz w:val="22"/>
        </w:rPr>
      </w:pPr>
    </w:p>
    <w:p w:rsidR="004F563F" w:rsidRDefault="00770D6F">
      <w:pPr>
        <w:pStyle w:val="BodyText"/>
        <w:spacing w:line="424" w:lineRule="auto"/>
        <w:ind w:left="100" w:right="4949"/>
      </w:pPr>
      <w:r>
        <w:t>1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IoT</w:t>
      </w:r>
      <w:proofErr w:type="spellEnd"/>
      <w:r>
        <w:rPr>
          <w:spacing w:val="-2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Controller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code which is</w:t>
      </w:r>
      <w:r>
        <w:rPr>
          <w:spacing w:val="-2"/>
        </w:rPr>
        <w:t xml:space="preserve"> </w:t>
      </w:r>
      <w:r>
        <w:t>used to</w:t>
      </w:r>
      <w:r>
        <w:rPr>
          <w:spacing w:val="-2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positioning</w:t>
      </w:r>
      <w:r>
        <w:rPr>
          <w:spacing w:val="-2"/>
        </w:rPr>
        <w:t xml:space="preserve"> </w:t>
      </w:r>
      <w:r>
        <w:t>system.</w:t>
      </w:r>
      <w:r>
        <w:rPr>
          <w:spacing w:val="-53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- Data</w:t>
      </w:r>
      <w:r>
        <w:rPr>
          <w:spacing w:val="-2"/>
        </w:rPr>
        <w:t xml:space="preserve"> </w:t>
      </w:r>
      <w:r>
        <w:t>collected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monitoring</w:t>
      </w:r>
      <w:r>
        <w:rPr>
          <w:spacing w:val="-1"/>
        </w:rPr>
        <w:t xml:space="preserve"> </w:t>
      </w:r>
      <w:r>
        <w:t>sensors and</w:t>
      </w:r>
      <w:r>
        <w:rPr>
          <w:spacing w:val="1"/>
        </w:rPr>
        <w:t xml:space="preserve"> </w:t>
      </w:r>
      <w:r>
        <w:t>their positions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sent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cloud.</w:t>
      </w:r>
    </w:p>
    <w:p w:rsidR="004F563F" w:rsidRDefault="00770D6F">
      <w:pPr>
        <w:pStyle w:val="BodyText"/>
        <w:spacing w:before="2"/>
        <w:ind w:left="100"/>
      </w:pPr>
      <w:r>
        <w:t>4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Using Node-Red,</w:t>
      </w:r>
      <w:r>
        <w:rPr>
          <w:spacing w:val="-2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devices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wired together.</w:t>
      </w:r>
    </w:p>
    <w:p w:rsidR="004F563F" w:rsidRDefault="00770D6F">
      <w:pPr>
        <w:pStyle w:val="BodyText"/>
        <w:spacing w:before="178"/>
        <w:ind w:left="100"/>
      </w:pPr>
      <w:r>
        <w:t>5,</w:t>
      </w:r>
      <w:r>
        <w:rPr>
          <w:spacing w:val="-3"/>
        </w:rPr>
        <w:t xml:space="preserve"> </w:t>
      </w:r>
      <w:r>
        <w:t>6, 7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the wearable</w:t>
      </w:r>
      <w:r>
        <w:rPr>
          <w:spacing w:val="-1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 mobile</w:t>
      </w:r>
      <w:r>
        <w:rPr>
          <w:spacing w:val="-2"/>
        </w:rPr>
        <w:t xml:space="preserve"> </w:t>
      </w:r>
      <w:r>
        <w:t>application supply</w:t>
      </w:r>
      <w:r>
        <w:rPr>
          <w:spacing w:val="-2"/>
        </w:rPr>
        <w:t xml:space="preserve"> </w:t>
      </w:r>
      <w:r>
        <w:t>necessary data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to the user.</w:t>
      </w:r>
    </w:p>
    <w:p w:rsidR="004F563F" w:rsidRDefault="00770D6F">
      <w:pPr>
        <w:pStyle w:val="BodyText"/>
        <w:spacing w:before="178"/>
        <w:ind w:left="100"/>
      </w:pPr>
      <w:r>
        <w:t>8,</w:t>
      </w:r>
      <w:r>
        <w:rPr>
          <w:spacing w:val="-3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safety</w:t>
      </w:r>
      <w:r>
        <w:rPr>
          <w:spacing w:val="-2"/>
        </w:rPr>
        <w:t xml:space="preserve"> </w:t>
      </w:r>
      <w:r>
        <w:t>admins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plant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wearable</w:t>
      </w:r>
      <w:r>
        <w:rPr>
          <w:spacing w:val="-3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mobile application</w:t>
      </w:r>
      <w:r>
        <w:rPr>
          <w:spacing w:val="-3"/>
        </w:rPr>
        <w:t xml:space="preserve"> </w:t>
      </w:r>
      <w:r>
        <w:t>interfaces</w:t>
      </w:r>
      <w:r>
        <w:rPr>
          <w:spacing w:val="-1"/>
        </w:rPr>
        <w:t xml:space="preserve"> </w:t>
      </w:r>
      <w:r>
        <w:t>whenever</w:t>
      </w:r>
      <w:r>
        <w:rPr>
          <w:spacing w:val="1"/>
        </w:rPr>
        <w:t xml:space="preserve"> </w:t>
      </w:r>
      <w:r>
        <w:t>necessary.</w:t>
      </w:r>
    </w:p>
    <w:p w:rsidR="004F563F" w:rsidRDefault="004F563F">
      <w:pPr>
        <w:sectPr w:rsidR="004F563F">
          <w:pgSz w:w="16840" w:h="11910" w:orient="landscape"/>
          <w:pgMar w:top="1100" w:right="600" w:bottom="280" w:left="620" w:header="720" w:footer="720" w:gutter="0"/>
          <w:cols w:space="720"/>
        </w:sectPr>
      </w:pPr>
    </w:p>
    <w:p w:rsidR="004F563F" w:rsidRDefault="00770D6F">
      <w:pPr>
        <w:spacing w:before="74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User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Stories</w:t>
      </w:r>
    </w:p>
    <w:p w:rsidR="004F563F" w:rsidRDefault="00770D6F">
      <w:pPr>
        <w:spacing w:before="182"/>
        <w:ind w:left="10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stories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product.</w:t>
      </w:r>
    </w:p>
    <w:p w:rsidR="004F563F" w:rsidRDefault="004F563F">
      <w:pPr>
        <w:pStyle w:val="BodyText"/>
        <w:spacing w:before="6" w:after="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2"/>
        <w:gridCol w:w="1966"/>
        <w:gridCol w:w="1391"/>
        <w:gridCol w:w="4600"/>
        <w:gridCol w:w="2759"/>
        <w:gridCol w:w="1460"/>
        <w:gridCol w:w="1460"/>
      </w:tblGrid>
      <w:tr w:rsidR="004F563F">
        <w:trPr>
          <w:trHeight w:val="760"/>
        </w:trPr>
        <w:tc>
          <w:tcPr>
            <w:tcW w:w="1772" w:type="dxa"/>
          </w:tcPr>
          <w:p w:rsidR="004F563F" w:rsidRDefault="00770D6F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User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Type</w:t>
            </w:r>
          </w:p>
        </w:tc>
        <w:tc>
          <w:tcPr>
            <w:tcW w:w="1966" w:type="dxa"/>
          </w:tcPr>
          <w:p w:rsidR="004F563F" w:rsidRDefault="00770D6F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Functional</w:t>
            </w:r>
          </w:p>
          <w:p w:rsidR="004F563F" w:rsidRDefault="00770D6F">
            <w:pPr>
              <w:pStyle w:val="TableParagraph"/>
              <w:spacing w:line="252" w:lineRule="exact"/>
              <w:ind w:right="48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Requirement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(Epic)</w:t>
            </w:r>
          </w:p>
        </w:tc>
        <w:tc>
          <w:tcPr>
            <w:tcW w:w="1391" w:type="dxa"/>
          </w:tcPr>
          <w:p w:rsidR="004F563F" w:rsidRDefault="00770D6F">
            <w:pPr>
              <w:pStyle w:val="TableParagraph"/>
              <w:ind w:right="14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User Story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Number</w:t>
            </w:r>
          </w:p>
        </w:tc>
        <w:tc>
          <w:tcPr>
            <w:tcW w:w="4600" w:type="dxa"/>
          </w:tcPr>
          <w:p w:rsidR="004F563F" w:rsidRDefault="00770D6F">
            <w:pPr>
              <w:pStyle w:val="TableParagraph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User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Story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/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Task</w:t>
            </w:r>
          </w:p>
        </w:tc>
        <w:tc>
          <w:tcPr>
            <w:tcW w:w="2759" w:type="dxa"/>
          </w:tcPr>
          <w:p w:rsidR="004F563F" w:rsidRDefault="00770D6F">
            <w:pPr>
              <w:pStyle w:val="TableParagraph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Acceptance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criteria</w:t>
            </w:r>
          </w:p>
        </w:tc>
        <w:tc>
          <w:tcPr>
            <w:tcW w:w="1460" w:type="dxa"/>
          </w:tcPr>
          <w:p w:rsidR="004F563F" w:rsidRDefault="00770D6F">
            <w:pPr>
              <w:pStyle w:val="TableParagraph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Priority</w:t>
            </w:r>
          </w:p>
        </w:tc>
        <w:tc>
          <w:tcPr>
            <w:tcW w:w="1460" w:type="dxa"/>
          </w:tcPr>
          <w:p w:rsidR="004F563F" w:rsidRDefault="00770D6F">
            <w:pPr>
              <w:pStyle w:val="TableParagraph"/>
              <w:ind w:left="10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Release</w:t>
            </w:r>
          </w:p>
        </w:tc>
      </w:tr>
      <w:tr w:rsidR="004F563F">
        <w:trPr>
          <w:trHeight w:val="757"/>
        </w:trPr>
        <w:tc>
          <w:tcPr>
            <w:tcW w:w="1772" w:type="dxa"/>
          </w:tcPr>
          <w:p w:rsidR="004F563F" w:rsidRDefault="00770D6F">
            <w:pPr>
              <w:pStyle w:val="TableParagraph"/>
            </w:pPr>
            <w:r>
              <w:t>Technician</w:t>
            </w:r>
          </w:p>
        </w:tc>
        <w:tc>
          <w:tcPr>
            <w:tcW w:w="1966" w:type="dxa"/>
          </w:tcPr>
          <w:p w:rsidR="004F563F" w:rsidRDefault="00770D6F">
            <w:pPr>
              <w:pStyle w:val="TableParagraph"/>
            </w:pPr>
            <w:r>
              <w:t>Deployment</w:t>
            </w:r>
          </w:p>
        </w:tc>
        <w:tc>
          <w:tcPr>
            <w:tcW w:w="1391" w:type="dxa"/>
          </w:tcPr>
          <w:p w:rsidR="004F563F" w:rsidRDefault="00770D6F">
            <w:pPr>
              <w:pStyle w:val="TableParagraph"/>
            </w:pPr>
            <w:r>
              <w:t>USN-1</w:t>
            </w:r>
          </w:p>
        </w:tc>
        <w:tc>
          <w:tcPr>
            <w:tcW w:w="4600" w:type="dxa"/>
          </w:tcPr>
          <w:p w:rsidR="004F563F" w:rsidRDefault="00770D6F">
            <w:pPr>
              <w:pStyle w:val="TableParagraph"/>
              <w:ind w:left="106" w:right="215"/>
            </w:pPr>
            <w:r>
              <w:t>The technician must deploy all the remote</w:t>
            </w:r>
            <w:r>
              <w:rPr>
                <w:spacing w:val="1"/>
              </w:rPr>
              <w:t xml:space="preserve"> </w:t>
            </w:r>
            <w:r>
              <w:t>sensor nodes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 hazardous</w:t>
            </w:r>
            <w:r>
              <w:rPr>
                <w:spacing w:val="-1"/>
              </w:rPr>
              <w:t xml:space="preserve"> </w:t>
            </w:r>
            <w:r>
              <w:t>areas which</w:t>
            </w:r>
          </w:p>
          <w:p w:rsidR="004F563F" w:rsidRDefault="00770D6F">
            <w:pPr>
              <w:pStyle w:val="TableParagraph"/>
              <w:spacing w:line="232" w:lineRule="exact"/>
              <w:ind w:left="106"/>
            </w:pPr>
            <w:r>
              <w:t>need</w:t>
            </w:r>
            <w:r>
              <w:rPr>
                <w:spacing w:val="-2"/>
              </w:rPr>
              <w:t xml:space="preserve"> </w:t>
            </w:r>
            <w:r>
              <w:t>monitoring</w:t>
            </w:r>
          </w:p>
        </w:tc>
        <w:tc>
          <w:tcPr>
            <w:tcW w:w="2759" w:type="dxa"/>
          </w:tcPr>
          <w:p w:rsidR="004F563F" w:rsidRDefault="00770D6F">
            <w:pPr>
              <w:pStyle w:val="TableParagraph"/>
              <w:ind w:left="105" w:right="256"/>
            </w:pPr>
            <w:r>
              <w:t>Sensor nodes are found</w:t>
            </w:r>
            <w:r>
              <w:rPr>
                <w:spacing w:val="-59"/>
              </w:rPr>
              <w:t xml:space="preserve"> </w:t>
            </w:r>
            <w:r>
              <w:t>in areas</w:t>
            </w:r>
            <w:r>
              <w:rPr>
                <w:spacing w:val="-2"/>
              </w:rPr>
              <w:t xml:space="preserve"> </w:t>
            </w:r>
            <w:r>
              <w:t>to be</w:t>
            </w:r>
            <w:r>
              <w:rPr>
                <w:spacing w:val="-3"/>
              </w:rPr>
              <w:t xml:space="preserve"> </w:t>
            </w:r>
            <w:r>
              <w:t>monitored</w:t>
            </w:r>
          </w:p>
        </w:tc>
        <w:tc>
          <w:tcPr>
            <w:tcW w:w="1460" w:type="dxa"/>
          </w:tcPr>
          <w:p w:rsidR="004F563F" w:rsidRDefault="00770D6F">
            <w:pPr>
              <w:pStyle w:val="TableParagraph"/>
              <w:ind w:left="104"/>
            </w:pPr>
            <w:r>
              <w:t>High</w:t>
            </w:r>
          </w:p>
        </w:tc>
        <w:tc>
          <w:tcPr>
            <w:tcW w:w="1460" w:type="dxa"/>
          </w:tcPr>
          <w:p w:rsidR="004F563F" w:rsidRDefault="00770D6F">
            <w:pPr>
              <w:pStyle w:val="TableParagraph"/>
              <w:ind w:left="103"/>
            </w:pPr>
            <w:r>
              <w:t>Sprint-1</w:t>
            </w:r>
          </w:p>
        </w:tc>
      </w:tr>
      <w:tr w:rsidR="004F563F">
        <w:trPr>
          <w:trHeight w:val="1012"/>
        </w:trPr>
        <w:tc>
          <w:tcPr>
            <w:tcW w:w="1772" w:type="dxa"/>
          </w:tcPr>
          <w:p w:rsidR="004F563F" w:rsidRDefault="00770D6F">
            <w:pPr>
              <w:pStyle w:val="TableParagraph"/>
            </w:pPr>
            <w:r>
              <w:t>Technician</w:t>
            </w:r>
          </w:p>
        </w:tc>
        <w:tc>
          <w:tcPr>
            <w:tcW w:w="1966" w:type="dxa"/>
          </w:tcPr>
          <w:p w:rsidR="004F563F" w:rsidRDefault="00770D6F">
            <w:pPr>
              <w:pStyle w:val="TableParagraph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Gathering</w:t>
            </w:r>
          </w:p>
        </w:tc>
        <w:tc>
          <w:tcPr>
            <w:tcW w:w="1391" w:type="dxa"/>
          </w:tcPr>
          <w:p w:rsidR="004F563F" w:rsidRDefault="00770D6F">
            <w:pPr>
              <w:pStyle w:val="TableParagraph"/>
            </w:pPr>
            <w:r>
              <w:t>USN-2</w:t>
            </w:r>
          </w:p>
        </w:tc>
        <w:tc>
          <w:tcPr>
            <w:tcW w:w="4600" w:type="dxa"/>
          </w:tcPr>
          <w:p w:rsidR="004F563F" w:rsidRDefault="00770D6F">
            <w:pPr>
              <w:pStyle w:val="TableParagraph"/>
              <w:ind w:left="106" w:right="98"/>
            </w:pPr>
            <w:r>
              <w:t>The sensor nodes collect the required critical</w:t>
            </w:r>
            <w:r>
              <w:rPr>
                <w:spacing w:val="-60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send</w:t>
            </w:r>
            <w:r>
              <w:rPr>
                <w:spacing w:val="1"/>
              </w:rPr>
              <w:t xml:space="preserve"> </w:t>
            </w:r>
            <w:r>
              <w:t>it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 cloud</w:t>
            </w:r>
          </w:p>
        </w:tc>
        <w:tc>
          <w:tcPr>
            <w:tcW w:w="2759" w:type="dxa"/>
          </w:tcPr>
          <w:p w:rsidR="004F563F" w:rsidRDefault="00770D6F">
            <w:pPr>
              <w:pStyle w:val="TableParagraph"/>
              <w:ind w:left="105" w:right="181"/>
            </w:pPr>
            <w:r>
              <w:t>Critical parameters like</w:t>
            </w:r>
            <w:r>
              <w:rPr>
                <w:spacing w:val="1"/>
              </w:rPr>
              <w:t xml:space="preserve"> </w:t>
            </w:r>
            <w:r>
              <w:t>temperature,</w:t>
            </w:r>
            <w:r>
              <w:rPr>
                <w:spacing w:val="-8"/>
              </w:rPr>
              <w:t xml:space="preserve"> </w:t>
            </w:r>
            <w:r>
              <w:t>gas</w:t>
            </w:r>
            <w:r>
              <w:rPr>
                <w:spacing w:val="-8"/>
              </w:rPr>
              <w:t xml:space="preserve"> </w:t>
            </w:r>
            <w:r>
              <w:t>present</w:t>
            </w:r>
            <w:r>
              <w:rPr>
                <w:spacing w:val="-59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monitored</w:t>
            </w:r>
          </w:p>
        </w:tc>
        <w:tc>
          <w:tcPr>
            <w:tcW w:w="1460" w:type="dxa"/>
          </w:tcPr>
          <w:p w:rsidR="004F563F" w:rsidRDefault="00770D6F">
            <w:pPr>
              <w:pStyle w:val="TableParagraph"/>
              <w:ind w:left="104"/>
            </w:pPr>
            <w:r>
              <w:t>High</w:t>
            </w:r>
          </w:p>
        </w:tc>
        <w:tc>
          <w:tcPr>
            <w:tcW w:w="1460" w:type="dxa"/>
          </w:tcPr>
          <w:p w:rsidR="004F563F" w:rsidRDefault="00770D6F">
            <w:pPr>
              <w:pStyle w:val="TableParagraph"/>
              <w:ind w:left="103"/>
            </w:pPr>
            <w:r>
              <w:t>Sprint-1</w:t>
            </w:r>
          </w:p>
        </w:tc>
      </w:tr>
      <w:tr w:rsidR="004F563F">
        <w:trPr>
          <w:trHeight w:val="506"/>
        </w:trPr>
        <w:tc>
          <w:tcPr>
            <w:tcW w:w="1772" w:type="dxa"/>
          </w:tcPr>
          <w:p w:rsidR="004F563F" w:rsidRDefault="00770D6F">
            <w:pPr>
              <w:pStyle w:val="TableParagraph"/>
            </w:pPr>
            <w:r>
              <w:t>Technician</w:t>
            </w:r>
          </w:p>
        </w:tc>
        <w:tc>
          <w:tcPr>
            <w:tcW w:w="1966" w:type="dxa"/>
          </w:tcPr>
          <w:p w:rsidR="004F563F" w:rsidRDefault="00770D6F">
            <w:pPr>
              <w:pStyle w:val="TableParagraph"/>
            </w:pPr>
            <w:r>
              <w:t>Development</w:t>
            </w:r>
          </w:p>
        </w:tc>
        <w:tc>
          <w:tcPr>
            <w:tcW w:w="1391" w:type="dxa"/>
          </w:tcPr>
          <w:p w:rsidR="004F563F" w:rsidRDefault="00770D6F">
            <w:pPr>
              <w:pStyle w:val="TableParagraph"/>
            </w:pPr>
            <w:r>
              <w:t>USN-3</w:t>
            </w:r>
          </w:p>
        </w:tc>
        <w:tc>
          <w:tcPr>
            <w:tcW w:w="4600" w:type="dxa"/>
          </w:tcPr>
          <w:p w:rsidR="004F563F" w:rsidRDefault="00770D6F">
            <w:pPr>
              <w:pStyle w:val="TableParagraph"/>
              <w:spacing w:line="252" w:lineRule="exact"/>
              <w:ind w:left="106" w:right="122"/>
            </w:pPr>
            <w:r>
              <w:t>The wearable device, mobile application and</w:t>
            </w:r>
            <w:r>
              <w:rPr>
                <w:spacing w:val="-60"/>
              </w:rPr>
              <w:t xml:space="preserve"> </w:t>
            </w:r>
            <w:r>
              <w:t>their</w:t>
            </w:r>
            <w:r>
              <w:rPr>
                <w:spacing w:val="-1"/>
              </w:rPr>
              <w:t xml:space="preserve"> </w:t>
            </w:r>
            <w:r>
              <w:t>user interface</w:t>
            </w:r>
            <w:r>
              <w:rPr>
                <w:spacing w:val="-1"/>
              </w:rPr>
              <w:t xml:space="preserve"> </w:t>
            </w:r>
            <w:r>
              <w:t>needs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developed</w:t>
            </w:r>
          </w:p>
        </w:tc>
        <w:tc>
          <w:tcPr>
            <w:tcW w:w="2759" w:type="dxa"/>
          </w:tcPr>
          <w:p w:rsidR="004F563F" w:rsidRDefault="00770D6F">
            <w:pPr>
              <w:pStyle w:val="TableParagraph"/>
              <w:spacing w:line="252" w:lineRule="exact"/>
              <w:ind w:left="105" w:right="158"/>
            </w:pPr>
            <w:r>
              <w:t>These</w:t>
            </w:r>
            <w:r>
              <w:rPr>
                <w:spacing w:val="-6"/>
              </w:rPr>
              <w:t xml:space="preserve"> </w:t>
            </w:r>
            <w:r>
              <w:t>elements</w:t>
            </w:r>
            <w:r>
              <w:rPr>
                <w:spacing w:val="-5"/>
              </w:rPr>
              <w:t xml:space="preserve"> </w:t>
            </w:r>
            <w:r>
              <w:t>are</w:t>
            </w:r>
            <w:r>
              <w:rPr>
                <w:spacing w:val="-6"/>
              </w:rPr>
              <w:t xml:space="preserve"> </w:t>
            </w:r>
            <w:r>
              <w:t>used</w:t>
            </w:r>
            <w:r>
              <w:rPr>
                <w:spacing w:val="-58"/>
              </w:rPr>
              <w:t xml:space="preserve"> </w:t>
            </w:r>
            <w:r>
              <w:t>to send</w:t>
            </w:r>
            <w:r>
              <w:rPr>
                <w:spacing w:val="-2"/>
              </w:rPr>
              <w:t xml:space="preserve"> </w:t>
            </w:r>
            <w:r>
              <w:t>out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alerts</w:t>
            </w:r>
          </w:p>
        </w:tc>
        <w:tc>
          <w:tcPr>
            <w:tcW w:w="1460" w:type="dxa"/>
          </w:tcPr>
          <w:p w:rsidR="004F563F" w:rsidRDefault="00770D6F">
            <w:pPr>
              <w:pStyle w:val="TableParagraph"/>
              <w:ind w:left="104"/>
            </w:pPr>
            <w:r>
              <w:t>High</w:t>
            </w:r>
          </w:p>
        </w:tc>
        <w:tc>
          <w:tcPr>
            <w:tcW w:w="1460" w:type="dxa"/>
          </w:tcPr>
          <w:p w:rsidR="004F563F" w:rsidRDefault="00770D6F">
            <w:pPr>
              <w:pStyle w:val="TableParagraph"/>
              <w:ind w:left="103"/>
            </w:pPr>
            <w:r>
              <w:t>Sprint-1</w:t>
            </w:r>
          </w:p>
        </w:tc>
      </w:tr>
      <w:tr w:rsidR="004F563F">
        <w:trPr>
          <w:trHeight w:val="758"/>
        </w:trPr>
        <w:tc>
          <w:tcPr>
            <w:tcW w:w="1772" w:type="dxa"/>
          </w:tcPr>
          <w:p w:rsidR="004F563F" w:rsidRDefault="00770D6F">
            <w:pPr>
              <w:pStyle w:val="TableParagraph"/>
              <w:ind w:right="668"/>
            </w:pPr>
            <w:r>
              <w:t>Working</w:t>
            </w:r>
            <w:r>
              <w:rPr>
                <w:spacing w:val="1"/>
              </w:rPr>
              <w:t xml:space="preserve"> </w:t>
            </w:r>
            <w:r>
              <w:t>personnel</w:t>
            </w:r>
          </w:p>
        </w:tc>
        <w:tc>
          <w:tcPr>
            <w:tcW w:w="1966" w:type="dxa"/>
          </w:tcPr>
          <w:p w:rsidR="004F563F" w:rsidRDefault="00770D6F">
            <w:pPr>
              <w:pStyle w:val="TableParagraph"/>
            </w:pPr>
            <w:r>
              <w:t>Registration</w:t>
            </w:r>
          </w:p>
        </w:tc>
        <w:tc>
          <w:tcPr>
            <w:tcW w:w="1391" w:type="dxa"/>
          </w:tcPr>
          <w:p w:rsidR="004F563F" w:rsidRDefault="00770D6F">
            <w:pPr>
              <w:pStyle w:val="TableParagraph"/>
            </w:pPr>
            <w:r>
              <w:t>USN-4</w:t>
            </w:r>
          </w:p>
        </w:tc>
        <w:tc>
          <w:tcPr>
            <w:tcW w:w="4600" w:type="dxa"/>
          </w:tcPr>
          <w:p w:rsidR="004F563F" w:rsidRDefault="00770D6F">
            <w:pPr>
              <w:pStyle w:val="TableParagraph"/>
              <w:ind w:left="106" w:right="342"/>
            </w:pPr>
            <w:r>
              <w:t>As a user, I can register for the application</w:t>
            </w:r>
            <w:r>
              <w:rPr>
                <w:spacing w:val="-59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entering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credentials given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the</w:t>
            </w:r>
          </w:p>
          <w:p w:rsidR="004F563F" w:rsidRDefault="00770D6F">
            <w:pPr>
              <w:pStyle w:val="TableParagraph"/>
              <w:spacing w:line="232" w:lineRule="exact"/>
              <w:ind w:left="106"/>
            </w:pPr>
            <w:r>
              <w:t>industry</w:t>
            </w:r>
          </w:p>
        </w:tc>
        <w:tc>
          <w:tcPr>
            <w:tcW w:w="2759" w:type="dxa"/>
          </w:tcPr>
          <w:p w:rsidR="004F563F" w:rsidRDefault="00770D6F">
            <w:pPr>
              <w:pStyle w:val="TableParagraph"/>
              <w:ind w:left="105" w:right="92"/>
            </w:pPr>
            <w:r>
              <w:t>I can access my account /</w:t>
            </w:r>
            <w:r>
              <w:rPr>
                <w:spacing w:val="-59"/>
              </w:rPr>
              <w:t xml:space="preserve"> </w:t>
            </w:r>
            <w:r>
              <w:t>dashboard</w:t>
            </w:r>
          </w:p>
        </w:tc>
        <w:tc>
          <w:tcPr>
            <w:tcW w:w="1460" w:type="dxa"/>
          </w:tcPr>
          <w:p w:rsidR="004F563F" w:rsidRDefault="00770D6F">
            <w:pPr>
              <w:pStyle w:val="TableParagraph"/>
              <w:ind w:left="104"/>
            </w:pPr>
            <w:r>
              <w:t>High</w:t>
            </w:r>
          </w:p>
        </w:tc>
        <w:tc>
          <w:tcPr>
            <w:tcW w:w="1460" w:type="dxa"/>
          </w:tcPr>
          <w:p w:rsidR="004F563F" w:rsidRDefault="00770D6F">
            <w:pPr>
              <w:pStyle w:val="TableParagraph"/>
              <w:ind w:left="103"/>
            </w:pPr>
            <w:r>
              <w:t>Sprint-1</w:t>
            </w:r>
          </w:p>
        </w:tc>
      </w:tr>
      <w:tr w:rsidR="004F563F">
        <w:trPr>
          <w:trHeight w:val="760"/>
        </w:trPr>
        <w:tc>
          <w:tcPr>
            <w:tcW w:w="1772" w:type="dxa"/>
          </w:tcPr>
          <w:p w:rsidR="004F563F" w:rsidRDefault="00770D6F">
            <w:pPr>
              <w:pStyle w:val="TableParagraph"/>
              <w:ind w:right="668"/>
            </w:pPr>
            <w:r>
              <w:t>Working</w:t>
            </w:r>
            <w:r>
              <w:rPr>
                <w:spacing w:val="1"/>
              </w:rPr>
              <w:t xml:space="preserve"> </w:t>
            </w:r>
            <w:r>
              <w:t>personnel</w:t>
            </w:r>
          </w:p>
        </w:tc>
        <w:tc>
          <w:tcPr>
            <w:tcW w:w="1966" w:type="dxa"/>
          </w:tcPr>
          <w:p w:rsidR="004F563F" w:rsidRDefault="00770D6F">
            <w:pPr>
              <w:pStyle w:val="TableParagraph"/>
            </w:pPr>
            <w:r>
              <w:t>Login</w:t>
            </w:r>
          </w:p>
        </w:tc>
        <w:tc>
          <w:tcPr>
            <w:tcW w:w="1391" w:type="dxa"/>
          </w:tcPr>
          <w:p w:rsidR="004F563F" w:rsidRDefault="00770D6F">
            <w:pPr>
              <w:pStyle w:val="TableParagraph"/>
            </w:pPr>
            <w:r>
              <w:t>USN-5</w:t>
            </w:r>
          </w:p>
        </w:tc>
        <w:tc>
          <w:tcPr>
            <w:tcW w:w="4600" w:type="dxa"/>
          </w:tcPr>
          <w:p w:rsidR="004F563F" w:rsidRDefault="00770D6F">
            <w:pPr>
              <w:pStyle w:val="TableParagraph"/>
              <w:ind w:left="106" w:right="306"/>
            </w:pPr>
            <w:r>
              <w:t>As a user, I can enter my employee details</w:t>
            </w:r>
            <w:r>
              <w:rPr>
                <w:spacing w:val="-59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access</w:t>
            </w:r>
            <w:r>
              <w:rPr>
                <w:spacing w:val="-2"/>
              </w:rPr>
              <w:t xml:space="preserve"> </w:t>
            </w:r>
            <w:r>
              <w:t>the wearable</w:t>
            </w:r>
            <w:r>
              <w:rPr>
                <w:spacing w:val="-1"/>
              </w:rPr>
              <w:t xml:space="preserve"> </w:t>
            </w:r>
            <w:r>
              <w:t>device</w:t>
            </w:r>
          </w:p>
        </w:tc>
        <w:tc>
          <w:tcPr>
            <w:tcW w:w="2759" w:type="dxa"/>
          </w:tcPr>
          <w:p w:rsidR="004F563F" w:rsidRDefault="00770D6F">
            <w:pPr>
              <w:pStyle w:val="TableParagraph"/>
              <w:ind w:left="105"/>
            </w:pPr>
            <w:r>
              <w:t>I</w:t>
            </w:r>
            <w:r>
              <w:rPr>
                <w:spacing w:val="2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wearable</w:t>
            </w:r>
          </w:p>
          <w:p w:rsidR="004F563F" w:rsidRDefault="00770D6F">
            <w:pPr>
              <w:pStyle w:val="TableParagraph"/>
              <w:spacing w:line="252" w:lineRule="exact"/>
              <w:ind w:left="105" w:right="374"/>
            </w:pPr>
            <w:r>
              <w:t>device while working in</w:t>
            </w:r>
            <w:r>
              <w:rPr>
                <w:spacing w:val="-59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plant</w:t>
            </w:r>
          </w:p>
        </w:tc>
        <w:tc>
          <w:tcPr>
            <w:tcW w:w="1460" w:type="dxa"/>
          </w:tcPr>
          <w:p w:rsidR="004F563F" w:rsidRDefault="00770D6F">
            <w:pPr>
              <w:pStyle w:val="TableParagraph"/>
              <w:ind w:left="104"/>
            </w:pPr>
            <w:r>
              <w:t>High</w:t>
            </w:r>
          </w:p>
        </w:tc>
        <w:tc>
          <w:tcPr>
            <w:tcW w:w="1460" w:type="dxa"/>
          </w:tcPr>
          <w:p w:rsidR="004F563F" w:rsidRDefault="00770D6F">
            <w:pPr>
              <w:pStyle w:val="TableParagraph"/>
              <w:ind w:left="103"/>
            </w:pPr>
            <w:r>
              <w:t>Sprint-1</w:t>
            </w:r>
          </w:p>
        </w:tc>
      </w:tr>
      <w:tr w:rsidR="004F563F">
        <w:trPr>
          <w:trHeight w:val="1010"/>
        </w:trPr>
        <w:tc>
          <w:tcPr>
            <w:tcW w:w="1772" w:type="dxa"/>
          </w:tcPr>
          <w:p w:rsidR="004F563F" w:rsidRDefault="00770D6F">
            <w:pPr>
              <w:pStyle w:val="TableParagraph"/>
              <w:ind w:right="668"/>
            </w:pPr>
            <w:r>
              <w:t>Working</w:t>
            </w:r>
            <w:r>
              <w:rPr>
                <w:spacing w:val="1"/>
              </w:rPr>
              <w:t xml:space="preserve"> </w:t>
            </w:r>
            <w:r>
              <w:t>personnel</w:t>
            </w:r>
          </w:p>
        </w:tc>
        <w:tc>
          <w:tcPr>
            <w:tcW w:w="1966" w:type="dxa"/>
          </w:tcPr>
          <w:p w:rsidR="004F563F" w:rsidRDefault="00770D6F">
            <w:pPr>
              <w:pStyle w:val="TableParagraph"/>
            </w:pPr>
            <w:r>
              <w:t>Alert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  <w:tc>
          <w:tcPr>
            <w:tcW w:w="1391" w:type="dxa"/>
          </w:tcPr>
          <w:p w:rsidR="004F563F" w:rsidRDefault="00770D6F">
            <w:pPr>
              <w:pStyle w:val="TableParagraph"/>
            </w:pPr>
            <w:r>
              <w:t>USN-6</w:t>
            </w:r>
          </w:p>
        </w:tc>
        <w:tc>
          <w:tcPr>
            <w:tcW w:w="4600" w:type="dxa"/>
          </w:tcPr>
          <w:p w:rsidR="004F563F" w:rsidRDefault="00770D6F">
            <w:pPr>
              <w:pStyle w:val="TableParagraph"/>
              <w:ind w:left="106" w:right="257"/>
            </w:pPr>
            <w:r>
              <w:t>The users need to receive alerts in times of</w:t>
            </w:r>
            <w:r>
              <w:rPr>
                <w:spacing w:val="-59"/>
              </w:rPr>
              <w:t xml:space="preserve"> </w:t>
            </w:r>
            <w:r>
              <w:t>a hazard either through the mobile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through</w:t>
            </w:r>
            <w:r>
              <w:rPr>
                <w:spacing w:val="-3"/>
              </w:rPr>
              <w:t xml:space="preserve"> </w:t>
            </w:r>
            <w:r>
              <w:t>the wearable device</w:t>
            </w:r>
          </w:p>
        </w:tc>
        <w:tc>
          <w:tcPr>
            <w:tcW w:w="2759" w:type="dxa"/>
          </w:tcPr>
          <w:p w:rsidR="004F563F" w:rsidRDefault="00770D6F">
            <w:pPr>
              <w:pStyle w:val="TableParagraph"/>
              <w:ind w:left="105" w:right="145"/>
            </w:pPr>
            <w:r>
              <w:t>Timely and accurate</w:t>
            </w:r>
            <w:r>
              <w:rPr>
                <w:spacing w:val="1"/>
              </w:rPr>
              <w:t xml:space="preserve"> </w:t>
            </w:r>
            <w:r>
              <w:t>alerts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4"/>
              </w:rPr>
              <w:t xml:space="preserve"> </w:t>
            </w:r>
            <w:r>
              <w:t>sent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both</w:t>
            </w:r>
            <w:r>
              <w:rPr>
                <w:spacing w:val="-5"/>
              </w:rPr>
              <w:t xml:space="preserve"> </w:t>
            </w:r>
            <w:r>
              <w:t>the</w:t>
            </w:r>
          </w:p>
          <w:p w:rsidR="004F563F" w:rsidRDefault="00770D6F">
            <w:pPr>
              <w:pStyle w:val="TableParagraph"/>
              <w:spacing w:line="252" w:lineRule="exact"/>
              <w:ind w:left="105" w:right="434"/>
            </w:pPr>
            <w:r>
              <w:t>mobile application and</w:t>
            </w:r>
            <w:r>
              <w:rPr>
                <w:spacing w:val="-59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wearable</w:t>
            </w:r>
            <w:r>
              <w:rPr>
                <w:spacing w:val="-2"/>
              </w:rPr>
              <w:t xml:space="preserve"> </w:t>
            </w:r>
            <w:r>
              <w:t>device</w:t>
            </w:r>
          </w:p>
        </w:tc>
        <w:tc>
          <w:tcPr>
            <w:tcW w:w="1460" w:type="dxa"/>
          </w:tcPr>
          <w:p w:rsidR="004F563F" w:rsidRDefault="00770D6F">
            <w:pPr>
              <w:pStyle w:val="TableParagraph"/>
              <w:ind w:left="104"/>
            </w:pPr>
            <w:r>
              <w:t>High</w:t>
            </w:r>
          </w:p>
        </w:tc>
        <w:tc>
          <w:tcPr>
            <w:tcW w:w="1460" w:type="dxa"/>
          </w:tcPr>
          <w:p w:rsidR="004F563F" w:rsidRDefault="00770D6F">
            <w:pPr>
              <w:pStyle w:val="TableParagraph"/>
              <w:ind w:left="103"/>
            </w:pPr>
            <w:r>
              <w:t>Sprint-2</w:t>
            </w:r>
          </w:p>
        </w:tc>
      </w:tr>
      <w:tr w:rsidR="004F563F">
        <w:trPr>
          <w:trHeight w:val="760"/>
        </w:trPr>
        <w:tc>
          <w:tcPr>
            <w:tcW w:w="1772" w:type="dxa"/>
          </w:tcPr>
          <w:p w:rsidR="004F563F" w:rsidRDefault="00770D6F">
            <w:pPr>
              <w:pStyle w:val="TableParagraph"/>
              <w:ind w:right="363"/>
            </w:pPr>
            <w:r>
              <w:t>Plant</w:t>
            </w:r>
            <w:r>
              <w:rPr>
                <w:spacing w:val="1"/>
              </w:rPr>
              <w:t xml:space="preserve"> </w:t>
            </w:r>
            <w:r>
              <w:t>administrator</w:t>
            </w:r>
          </w:p>
        </w:tc>
        <w:tc>
          <w:tcPr>
            <w:tcW w:w="1966" w:type="dxa"/>
          </w:tcPr>
          <w:p w:rsidR="004F563F" w:rsidRDefault="00770D6F">
            <w:pPr>
              <w:pStyle w:val="TableParagraph"/>
              <w:ind w:right="752"/>
            </w:pPr>
            <w:r>
              <w:t>Admin</w:t>
            </w:r>
            <w:r>
              <w:rPr>
                <w:spacing w:val="1"/>
              </w:rPr>
              <w:t xml:space="preserve"> </w:t>
            </w:r>
            <w:r>
              <w:t>Dashboard</w:t>
            </w:r>
          </w:p>
        </w:tc>
        <w:tc>
          <w:tcPr>
            <w:tcW w:w="1391" w:type="dxa"/>
          </w:tcPr>
          <w:p w:rsidR="004F563F" w:rsidRDefault="00770D6F">
            <w:pPr>
              <w:pStyle w:val="TableParagraph"/>
            </w:pPr>
            <w:r>
              <w:t>USN-7</w:t>
            </w:r>
          </w:p>
        </w:tc>
        <w:tc>
          <w:tcPr>
            <w:tcW w:w="4600" w:type="dxa"/>
          </w:tcPr>
          <w:p w:rsidR="004F563F" w:rsidRDefault="00770D6F">
            <w:pPr>
              <w:pStyle w:val="TableParagraph"/>
              <w:ind w:left="106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admin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send</w:t>
            </w:r>
            <w:r>
              <w:rPr>
                <w:spacing w:val="-3"/>
              </w:rPr>
              <w:t xml:space="preserve"> </w:t>
            </w:r>
            <w:r>
              <w:t>additional</w:t>
            </w:r>
            <w:r>
              <w:rPr>
                <w:spacing w:val="-2"/>
              </w:rPr>
              <w:t xml:space="preserve"> </w:t>
            </w:r>
            <w:r>
              <w:t>information</w:t>
            </w:r>
          </w:p>
          <w:p w:rsidR="004F563F" w:rsidRDefault="00770D6F">
            <w:pPr>
              <w:pStyle w:val="TableParagraph"/>
              <w:spacing w:line="252" w:lineRule="exact"/>
              <w:ind w:left="106" w:right="232"/>
            </w:pPr>
            <w:r>
              <w:t>to the working personnel through the admin</w:t>
            </w:r>
            <w:r>
              <w:rPr>
                <w:spacing w:val="-59"/>
              </w:rPr>
              <w:t xml:space="preserve"> </w:t>
            </w:r>
            <w:r>
              <w:t>dashboard</w:t>
            </w:r>
          </w:p>
        </w:tc>
        <w:tc>
          <w:tcPr>
            <w:tcW w:w="2759" w:type="dxa"/>
          </w:tcPr>
          <w:p w:rsidR="004F563F" w:rsidRDefault="00770D6F">
            <w:pPr>
              <w:pStyle w:val="TableParagraph"/>
              <w:ind w:left="105" w:right="214"/>
            </w:pPr>
            <w:r>
              <w:t>The UI can be altered by</w:t>
            </w:r>
            <w:r>
              <w:rPr>
                <w:spacing w:val="-59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admin</w:t>
            </w:r>
          </w:p>
        </w:tc>
        <w:tc>
          <w:tcPr>
            <w:tcW w:w="1460" w:type="dxa"/>
          </w:tcPr>
          <w:p w:rsidR="004F563F" w:rsidRDefault="00770D6F">
            <w:pPr>
              <w:pStyle w:val="TableParagraph"/>
              <w:ind w:left="104"/>
            </w:pPr>
            <w:r>
              <w:t>Medium</w:t>
            </w:r>
          </w:p>
        </w:tc>
        <w:tc>
          <w:tcPr>
            <w:tcW w:w="1460" w:type="dxa"/>
          </w:tcPr>
          <w:p w:rsidR="004F563F" w:rsidRDefault="00770D6F">
            <w:pPr>
              <w:pStyle w:val="TableParagraph"/>
              <w:ind w:left="103"/>
            </w:pPr>
            <w:r>
              <w:t>Sprint-2</w:t>
            </w:r>
          </w:p>
        </w:tc>
      </w:tr>
      <w:tr w:rsidR="004F563F">
        <w:trPr>
          <w:trHeight w:val="1012"/>
        </w:trPr>
        <w:tc>
          <w:tcPr>
            <w:tcW w:w="1772" w:type="dxa"/>
          </w:tcPr>
          <w:p w:rsidR="004F563F" w:rsidRDefault="00770D6F">
            <w:pPr>
              <w:pStyle w:val="TableParagraph"/>
              <w:ind w:right="363"/>
            </w:pPr>
            <w:r>
              <w:t>Plant</w:t>
            </w:r>
            <w:r>
              <w:rPr>
                <w:spacing w:val="1"/>
              </w:rPr>
              <w:t xml:space="preserve"> </w:t>
            </w:r>
            <w:r>
              <w:t>administrator</w:t>
            </w:r>
          </w:p>
        </w:tc>
        <w:tc>
          <w:tcPr>
            <w:tcW w:w="1966" w:type="dxa"/>
          </w:tcPr>
          <w:p w:rsidR="004F563F" w:rsidRDefault="00770D6F">
            <w:pPr>
              <w:pStyle w:val="TableParagraph"/>
            </w:pPr>
            <w:r>
              <w:t>Alert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  <w:tc>
          <w:tcPr>
            <w:tcW w:w="1391" w:type="dxa"/>
          </w:tcPr>
          <w:p w:rsidR="004F563F" w:rsidRDefault="00770D6F">
            <w:pPr>
              <w:pStyle w:val="TableParagraph"/>
            </w:pPr>
            <w:r>
              <w:t>USN-8</w:t>
            </w:r>
          </w:p>
        </w:tc>
        <w:tc>
          <w:tcPr>
            <w:tcW w:w="4600" w:type="dxa"/>
          </w:tcPr>
          <w:p w:rsidR="004F563F" w:rsidRDefault="00770D6F">
            <w:pPr>
              <w:pStyle w:val="TableParagraph"/>
              <w:ind w:left="106" w:right="475"/>
            </w:pPr>
            <w:r>
              <w:t>The admin can send out manual alerts</w:t>
            </w:r>
            <w:r>
              <w:rPr>
                <w:spacing w:val="1"/>
              </w:rPr>
              <w:t xml:space="preserve"> </w:t>
            </w:r>
            <w:r>
              <w:t>whenever necessary to the personnel</w:t>
            </w:r>
            <w:r>
              <w:rPr>
                <w:spacing w:val="1"/>
              </w:rPr>
              <w:t xml:space="preserve"> </w:t>
            </w:r>
            <w:r>
              <w:t>through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mobile app</w:t>
            </w:r>
            <w:r>
              <w:rPr>
                <w:spacing w:val="-3"/>
              </w:rPr>
              <w:t xml:space="preserve"> </w:t>
            </w:r>
            <w:r>
              <w:t>and the</w:t>
            </w:r>
            <w:r>
              <w:rPr>
                <w:spacing w:val="-2"/>
              </w:rPr>
              <w:t xml:space="preserve"> </w:t>
            </w:r>
            <w:r>
              <w:t>wearable</w:t>
            </w:r>
          </w:p>
          <w:p w:rsidR="004F563F" w:rsidRDefault="00770D6F">
            <w:pPr>
              <w:pStyle w:val="TableParagraph"/>
              <w:spacing w:line="234" w:lineRule="exact"/>
              <w:ind w:left="106"/>
            </w:pPr>
            <w:r>
              <w:t>device</w:t>
            </w:r>
          </w:p>
        </w:tc>
        <w:tc>
          <w:tcPr>
            <w:tcW w:w="2759" w:type="dxa"/>
          </w:tcPr>
          <w:p w:rsidR="004F563F" w:rsidRDefault="00770D6F">
            <w:pPr>
              <w:pStyle w:val="TableParagraph"/>
              <w:ind w:left="105" w:right="315"/>
              <w:jc w:val="both"/>
            </w:pPr>
            <w:r>
              <w:t>The admin can view the</w:t>
            </w:r>
            <w:r>
              <w:rPr>
                <w:spacing w:val="-59"/>
              </w:rPr>
              <w:t xml:space="preserve"> </w:t>
            </w:r>
            <w:r>
              <w:t>collected data and send</w:t>
            </w:r>
            <w:r>
              <w:rPr>
                <w:spacing w:val="-59"/>
              </w:rPr>
              <w:t xml:space="preserve"> </w:t>
            </w:r>
            <w:r>
              <w:t>out</w:t>
            </w:r>
            <w:r>
              <w:rPr>
                <w:spacing w:val="1"/>
              </w:rPr>
              <w:t xml:space="preserve"> </w:t>
            </w:r>
            <w:r>
              <w:t>alerts</w:t>
            </w:r>
          </w:p>
        </w:tc>
        <w:tc>
          <w:tcPr>
            <w:tcW w:w="1460" w:type="dxa"/>
          </w:tcPr>
          <w:p w:rsidR="004F563F" w:rsidRDefault="00770D6F">
            <w:pPr>
              <w:pStyle w:val="TableParagraph"/>
              <w:ind w:left="104"/>
            </w:pPr>
            <w:r>
              <w:t>Medium</w:t>
            </w:r>
          </w:p>
        </w:tc>
        <w:tc>
          <w:tcPr>
            <w:tcW w:w="1460" w:type="dxa"/>
          </w:tcPr>
          <w:p w:rsidR="004F563F" w:rsidRDefault="00770D6F">
            <w:pPr>
              <w:pStyle w:val="TableParagraph"/>
              <w:ind w:left="103"/>
            </w:pPr>
            <w:r>
              <w:t>Sprint-3</w:t>
            </w:r>
          </w:p>
        </w:tc>
      </w:tr>
      <w:tr w:rsidR="004F563F">
        <w:trPr>
          <w:trHeight w:val="758"/>
        </w:trPr>
        <w:tc>
          <w:tcPr>
            <w:tcW w:w="1772" w:type="dxa"/>
          </w:tcPr>
          <w:p w:rsidR="004F563F" w:rsidRDefault="00770D6F">
            <w:pPr>
              <w:pStyle w:val="TableParagraph"/>
              <w:ind w:right="143"/>
            </w:pPr>
            <w:r>
              <w:t>Customer Care</w:t>
            </w:r>
            <w:r>
              <w:rPr>
                <w:spacing w:val="-59"/>
              </w:rPr>
              <w:t xml:space="preserve"> </w:t>
            </w:r>
            <w:r>
              <w:t>Executive</w:t>
            </w:r>
          </w:p>
        </w:tc>
        <w:tc>
          <w:tcPr>
            <w:tcW w:w="1966" w:type="dxa"/>
          </w:tcPr>
          <w:p w:rsidR="004F563F" w:rsidRDefault="00770D6F">
            <w:pPr>
              <w:pStyle w:val="TableParagraph"/>
            </w:pPr>
            <w:r>
              <w:t>Maintenance</w:t>
            </w:r>
          </w:p>
        </w:tc>
        <w:tc>
          <w:tcPr>
            <w:tcW w:w="1391" w:type="dxa"/>
          </w:tcPr>
          <w:p w:rsidR="004F563F" w:rsidRDefault="00770D6F">
            <w:pPr>
              <w:pStyle w:val="TableParagraph"/>
            </w:pPr>
            <w:r>
              <w:t>USN-9</w:t>
            </w:r>
          </w:p>
        </w:tc>
        <w:tc>
          <w:tcPr>
            <w:tcW w:w="4600" w:type="dxa"/>
          </w:tcPr>
          <w:p w:rsidR="004F563F" w:rsidRDefault="00770D6F">
            <w:pPr>
              <w:pStyle w:val="TableParagraph"/>
              <w:spacing w:line="252" w:lineRule="exact"/>
              <w:ind w:left="106" w:right="550"/>
            </w:pPr>
            <w:r>
              <w:t>The deployed sensors and the wearable</w:t>
            </w:r>
            <w:r>
              <w:rPr>
                <w:spacing w:val="-60"/>
              </w:rPr>
              <w:t xml:space="preserve"> </w:t>
            </w:r>
            <w:r>
              <w:t>device need to be checked for faulty</w:t>
            </w:r>
            <w:r>
              <w:rPr>
                <w:spacing w:val="1"/>
              </w:rPr>
              <w:t xml:space="preserve"> </w:t>
            </w:r>
            <w:r>
              <w:t>conditions</w:t>
            </w:r>
          </w:p>
        </w:tc>
        <w:tc>
          <w:tcPr>
            <w:tcW w:w="2759" w:type="dxa"/>
          </w:tcPr>
          <w:p w:rsidR="004F563F" w:rsidRDefault="00770D6F">
            <w:pPr>
              <w:pStyle w:val="TableParagraph"/>
              <w:spacing w:line="252" w:lineRule="exact"/>
              <w:ind w:left="105" w:right="141"/>
            </w:pPr>
            <w:r>
              <w:t>Finding faulty conditions</w:t>
            </w:r>
            <w:r>
              <w:rPr>
                <w:spacing w:val="1"/>
              </w:rPr>
              <w:t xml:space="preserve"> </w:t>
            </w:r>
            <w:r>
              <w:t>and documenting them to</w:t>
            </w:r>
            <w:r>
              <w:rPr>
                <w:spacing w:val="-59"/>
              </w:rPr>
              <w:t xml:space="preserve"> </w:t>
            </w:r>
            <w:r>
              <w:t>avoid</w:t>
            </w:r>
            <w:r>
              <w:rPr>
                <w:spacing w:val="-1"/>
              </w:rPr>
              <w:t xml:space="preserve"> </w:t>
            </w:r>
            <w:r>
              <w:t>potential</w:t>
            </w:r>
            <w:r>
              <w:rPr>
                <w:spacing w:val="-2"/>
              </w:rPr>
              <w:t xml:space="preserve"> </w:t>
            </w:r>
            <w:r>
              <w:t>lawsuits</w:t>
            </w:r>
          </w:p>
        </w:tc>
        <w:tc>
          <w:tcPr>
            <w:tcW w:w="1460" w:type="dxa"/>
          </w:tcPr>
          <w:p w:rsidR="004F563F" w:rsidRDefault="00770D6F">
            <w:pPr>
              <w:pStyle w:val="TableParagraph"/>
              <w:ind w:left="104"/>
            </w:pPr>
            <w:r>
              <w:t>Medium</w:t>
            </w:r>
          </w:p>
        </w:tc>
        <w:tc>
          <w:tcPr>
            <w:tcW w:w="1460" w:type="dxa"/>
          </w:tcPr>
          <w:p w:rsidR="004F563F" w:rsidRDefault="00770D6F">
            <w:pPr>
              <w:pStyle w:val="TableParagraph"/>
              <w:ind w:left="103"/>
            </w:pPr>
            <w:r>
              <w:t>Sprint-4</w:t>
            </w:r>
          </w:p>
        </w:tc>
      </w:tr>
      <w:tr w:rsidR="004F563F">
        <w:trPr>
          <w:trHeight w:val="757"/>
        </w:trPr>
        <w:tc>
          <w:tcPr>
            <w:tcW w:w="1772" w:type="dxa"/>
          </w:tcPr>
          <w:p w:rsidR="004F563F" w:rsidRDefault="00770D6F">
            <w:pPr>
              <w:pStyle w:val="TableParagraph"/>
              <w:ind w:right="143"/>
            </w:pPr>
            <w:r>
              <w:t>Customer Care</w:t>
            </w:r>
            <w:r>
              <w:rPr>
                <w:spacing w:val="-59"/>
              </w:rPr>
              <w:t xml:space="preserve"> </w:t>
            </w:r>
            <w:r>
              <w:t>Executive</w:t>
            </w:r>
          </w:p>
        </w:tc>
        <w:tc>
          <w:tcPr>
            <w:tcW w:w="1966" w:type="dxa"/>
          </w:tcPr>
          <w:p w:rsidR="004F563F" w:rsidRDefault="00770D6F">
            <w:pPr>
              <w:pStyle w:val="TableParagraph"/>
              <w:ind w:right="153"/>
            </w:pPr>
            <w:r>
              <w:t>Updates and bug</w:t>
            </w:r>
            <w:r>
              <w:rPr>
                <w:spacing w:val="-59"/>
              </w:rPr>
              <w:t xml:space="preserve"> </w:t>
            </w:r>
            <w:r>
              <w:t>fixes</w:t>
            </w:r>
          </w:p>
        </w:tc>
        <w:tc>
          <w:tcPr>
            <w:tcW w:w="1391" w:type="dxa"/>
          </w:tcPr>
          <w:p w:rsidR="004F563F" w:rsidRDefault="00770D6F">
            <w:pPr>
              <w:pStyle w:val="TableParagraph"/>
              <w:spacing w:line="253" w:lineRule="exact"/>
            </w:pPr>
            <w:r>
              <w:t>USN-10</w:t>
            </w:r>
          </w:p>
        </w:tc>
        <w:tc>
          <w:tcPr>
            <w:tcW w:w="4600" w:type="dxa"/>
          </w:tcPr>
          <w:p w:rsidR="004F563F" w:rsidRDefault="00770D6F">
            <w:pPr>
              <w:pStyle w:val="TableParagraph"/>
              <w:ind w:left="106" w:right="880"/>
            </w:pPr>
            <w:r>
              <w:t>Necessary updates to the monitoring</w:t>
            </w:r>
            <w:r>
              <w:rPr>
                <w:spacing w:val="-59"/>
              </w:rPr>
              <w:t xml:space="preserve"> </w:t>
            </w:r>
            <w:r>
              <w:t>algorithm</w:t>
            </w:r>
            <w:r>
              <w:rPr>
                <w:spacing w:val="-2"/>
              </w:rPr>
              <w:t xml:space="preserve"> </w:t>
            </w:r>
            <w:r>
              <w:t>should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made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1"/>
              </w:rPr>
              <w:t xml:space="preserve"> </w:t>
            </w:r>
            <w:r>
              <w:t>per</w:t>
            </w:r>
          </w:p>
          <w:p w:rsidR="004F563F" w:rsidRDefault="00770D6F">
            <w:pPr>
              <w:pStyle w:val="TableParagraph"/>
              <w:spacing w:line="232" w:lineRule="exact"/>
              <w:ind w:left="106"/>
            </w:pPr>
            <w:r>
              <w:t>requirements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future</w:t>
            </w:r>
          </w:p>
        </w:tc>
        <w:tc>
          <w:tcPr>
            <w:tcW w:w="2759" w:type="dxa"/>
          </w:tcPr>
          <w:p w:rsidR="004F563F" w:rsidRDefault="00770D6F">
            <w:pPr>
              <w:pStyle w:val="TableParagraph"/>
              <w:ind w:left="105" w:right="267"/>
            </w:pPr>
            <w:r>
              <w:t>To make updates to</w:t>
            </w:r>
            <w:r>
              <w:rPr>
                <w:spacing w:val="1"/>
              </w:rPr>
              <w:t xml:space="preserve"> </w:t>
            </w:r>
            <w:r>
              <w:t>match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changing</w:t>
            </w:r>
          </w:p>
          <w:p w:rsidR="004F563F" w:rsidRDefault="00770D6F">
            <w:pPr>
              <w:pStyle w:val="TableParagraph"/>
              <w:spacing w:line="232" w:lineRule="exact"/>
              <w:ind w:left="105"/>
            </w:pPr>
            <w:r>
              <w:t>times</w:t>
            </w:r>
          </w:p>
        </w:tc>
        <w:tc>
          <w:tcPr>
            <w:tcW w:w="1460" w:type="dxa"/>
          </w:tcPr>
          <w:p w:rsidR="004F563F" w:rsidRDefault="00770D6F">
            <w:pPr>
              <w:pStyle w:val="TableParagraph"/>
              <w:spacing w:line="253" w:lineRule="exact"/>
              <w:ind w:left="104"/>
            </w:pPr>
            <w:r>
              <w:t>Low</w:t>
            </w:r>
          </w:p>
        </w:tc>
        <w:tc>
          <w:tcPr>
            <w:tcW w:w="1460" w:type="dxa"/>
          </w:tcPr>
          <w:p w:rsidR="004F563F" w:rsidRDefault="00770D6F">
            <w:pPr>
              <w:pStyle w:val="TableParagraph"/>
              <w:spacing w:line="253" w:lineRule="exact"/>
              <w:ind w:left="103"/>
            </w:pPr>
            <w:r>
              <w:t>Sprint-4</w:t>
            </w:r>
          </w:p>
        </w:tc>
      </w:tr>
    </w:tbl>
    <w:p w:rsidR="00770D6F" w:rsidRDefault="00770D6F"/>
    <w:sectPr w:rsidR="00770D6F">
      <w:pgSz w:w="16840" w:h="11910" w:orient="landscape"/>
      <w:pgMar w:top="6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F563F"/>
    <w:rsid w:val="002D0E35"/>
    <w:rsid w:val="004F563F"/>
    <w:rsid w:val="0077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4869" w:right="4885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E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E35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4869" w:right="4885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E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E35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Administrator</cp:lastModifiedBy>
  <cp:revision>2</cp:revision>
  <dcterms:created xsi:type="dcterms:W3CDTF">2022-11-07T03:55:00Z</dcterms:created>
  <dcterms:modified xsi:type="dcterms:W3CDTF">2022-11-07T03:55:00Z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2022-11-07T00:00:00Z</vt:filetime>
  </property>
</Properties>
</file>