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Mr. Sailesh Baabu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2127190801068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R&amp;D Spend by R&amp;D Spend, Administration, State and Marketing Spend colored by Profit</w:t>
      </w:r>
    </w:p>
    <w:p/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5835650" cy="2631440"/>
            <wp:effectExtent l="0" t="0" r="1270" b="508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Chart A -  Administration to R&amp;D Spend Marketing Spend State Profit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Chart B - R&amp;D Spend Administration Profit Marketing Spend to Profit with line width R&amp;D Spend</w:t>
      </w:r>
    </w:p>
    <w:p>
      <w:pPr>
        <w:spacing w:after="0" w:line="300" w:lineRule="atLeast"/>
        <w:jc w:val="both"/>
      </w:pPr>
      <w:r>
        <w:rPr>
          <w:rFonts w:hint="default"/>
          <w:b/>
          <w:bCs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118110</wp:posOffset>
            </wp:positionV>
            <wp:extent cx="5272405" cy="2377440"/>
            <wp:effectExtent l="0" t="0" r="635" b="0"/>
            <wp:wrapSquare wrapText="bothSides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rPr>
          <w:b/>
          <w:bCs/>
        </w:rPr>
      </w:pPr>
      <w:r>
        <w:rPr>
          <w:b/>
          <w:bCs/>
        </w:rPr>
        <w:t>Question-</w:t>
      </w:r>
      <w:r>
        <w:rPr>
          <w:rFonts w:hint="default"/>
          <w:b/>
          <w:bCs/>
          <w:lang w:val="en-IN"/>
        </w:rPr>
        <w:t>3</w:t>
      </w:r>
      <w:r>
        <w:rPr>
          <w:b/>
          <w:bCs/>
        </w:rPr>
        <w:t>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546100</wp:posOffset>
            </wp:positionV>
            <wp:extent cx="5272405" cy="2377440"/>
            <wp:effectExtent l="0" t="0" r="635" b="0"/>
            <wp:wrapSquare wrapText="bothSides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n-IN"/>
        </w:rPr>
        <w:t>R&amp;D Spend hierarchy colored by R&amp;D Spend Marketing Spend State Profit and sized by Administration</w:t>
      </w:r>
    </w:p>
    <w:p>
      <w:pPr>
        <w:rPr>
          <w:b/>
          <w:bCs/>
        </w:rPr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IN" w:eastAsia="zh-CN" w:bidi="ar"/>
        </w:rPr>
        <w:t>Question 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Profit</w:t>
      </w:r>
    </w:p>
    <w:p>
      <w:pPr>
        <w:spacing w:after="0" w:line="300" w:lineRule="atLeast"/>
        <w:jc w:val="both"/>
      </w:pPr>
      <w:r>
        <w:drawing>
          <wp:inline distT="0" distB="0" distL="114300" distR="114300">
            <wp:extent cx="5273040" cy="23774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3E2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1007</Characters>
  <Lines>1</Lines>
  <Paragraphs>1</Paragraphs>
  <TotalTime>1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Sailesh Baabu S</cp:lastModifiedBy>
  <dcterms:modified xsi:type="dcterms:W3CDTF">2022-09-26T07:54:18Z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2E8016FFE2FE4748BCCE03D460EA4A8E</vt:lpwstr>
  </property>
</Properties>
</file>