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F67" w:rsidRDefault="00AB1EC4">
      <w:pPr>
        <w:pStyle w:val="BodyText"/>
        <w:spacing w:before="22"/>
        <w:ind w:left="3851" w:right="5365"/>
        <w:jc w:val="center"/>
      </w:pPr>
      <w:r>
        <w:t>TESTING</w:t>
      </w:r>
    </w:p>
    <w:p w:rsidR="00885F67" w:rsidRDefault="00AB1EC4">
      <w:pPr>
        <w:pStyle w:val="BodyText"/>
        <w:spacing w:before="201"/>
        <w:ind w:left="2116"/>
      </w:pPr>
      <w:r>
        <w:t>The web</w:t>
      </w:r>
      <w:r>
        <w:rPr>
          <w:spacing w:val="-1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 inputs</w:t>
      </w:r>
    </w:p>
    <w:p w:rsidR="00885F67" w:rsidRDefault="00885F67">
      <w:pPr>
        <w:spacing w:after="1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52"/>
        <w:gridCol w:w="4952"/>
      </w:tblGrid>
      <w:tr w:rsidR="00885F67">
        <w:trPr>
          <w:trHeight w:val="570"/>
        </w:trPr>
        <w:tc>
          <w:tcPr>
            <w:tcW w:w="4952" w:type="dxa"/>
          </w:tcPr>
          <w:p w:rsidR="00885F67" w:rsidRDefault="00AB1EC4">
            <w:pPr>
              <w:pStyle w:val="TableParagraph"/>
              <w:spacing w:before="1"/>
              <w:ind w:left="1302"/>
            </w:pPr>
            <w:r>
              <w:t>DATE</w:t>
            </w:r>
          </w:p>
        </w:tc>
        <w:tc>
          <w:tcPr>
            <w:tcW w:w="4952" w:type="dxa"/>
          </w:tcPr>
          <w:p w:rsidR="00885F67" w:rsidRDefault="00AB1EC4">
            <w:pPr>
              <w:pStyle w:val="TableParagraph"/>
              <w:spacing w:before="1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885F67">
        <w:trPr>
          <w:trHeight w:val="1074"/>
        </w:trPr>
        <w:tc>
          <w:tcPr>
            <w:tcW w:w="4952" w:type="dxa"/>
          </w:tcPr>
          <w:p w:rsidR="00885F67" w:rsidRDefault="00AB1EC4">
            <w:pPr>
              <w:pStyle w:val="TableParagraph"/>
              <w:spacing w:line="268" w:lineRule="exact"/>
              <w:ind w:left="904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MEMBERS</w:t>
            </w:r>
          </w:p>
        </w:tc>
        <w:tc>
          <w:tcPr>
            <w:tcW w:w="4952" w:type="dxa"/>
          </w:tcPr>
          <w:p w:rsidR="00885F67" w:rsidRDefault="00AB1EC4">
            <w:pPr>
              <w:pStyle w:val="TableParagraph"/>
              <w:spacing w:line="270" w:lineRule="atLeast"/>
              <w:ind w:right="3382"/>
            </w:pPr>
            <w:r>
              <w:t>SRIVATSAN C</w:t>
            </w:r>
          </w:p>
        </w:tc>
      </w:tr>
      <w:tr w:rsidR="00885F67">
        <w:trPr>
          <w:trHeight w:val="557"/>
        </w:trPr>
        <w:tc>
          <w:tcPr>
            <w:tcW w:w="4952" w:type="dxa"/>
          </w:tcPr>
          <w:p w:rsidR="00885F67" w:rsidRDefault="00AB1EC4">
            <w:pPr>
              <w:pStyle w:val="TableParagraph"/>
              <w:spacing w:line="265" w:lineRule="exact"/>
              <w:ind w:left="954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952" w:type="dxa"/>
          </w:tcPr>
          <w:p w:rsidR="00885F67" w:rsidRPr="00AB1EC4" w:rsidRDefault="00AB1EC4">
            <w:pPr>
              <w:pStyle w:val="TableParagraph"/>
              <w:spacing w:line="265" w:lineRule="exact"/>
            </w:pPr>
            <w:r>
              <w:rPr>
                <w:rFonts w:ascii="Verdana" w:hAnsi="Verdana"/>
                <w:color w:val="222222"/>
                <w:sz w:val="13"/>
                <w:szCs w:val="13"/>
                <w:shd w:val="clear" w:color="auto" w:fill="FFFFFF"/>
              </w:rPr>
              <w:t> </w:t>
            </w:r>
            <w:r w:rsidRPr="00AB1EC4">
              <w:rPr>
                <w:rFonts w:ascii="Verdana" w:hAnsi="Verdana"/>
                <w:color w:val="222222"/>
                <w:shd w:val="clear" w:color="auto" w:fill="FFFFFF"/>
              </w:rPr>
              <w:t>PNT2022TMID06071</w:t>
            </w:r>
          </w:p>
        </w:tc>
      </w:tr>
      <w:tr w:rsidR="00885F67">
        <w:trPr>
          <w:trHeight w:val="268"/>
        </w:trPr>
        <w:tc>
          <w:tcPr>
            <w:tcW w:w="4952" w:type="dxa"/>
          </w:tcPr>
          <w:p w:rsidR="00885F67" w:rsidRDefault="00AB1EC4">
            <w:pPr>
              <w:pStyle w:val="TableParagraph"/>
              <w:spacing w:line="248" w:lineRule="exact"/>
              <w:ind w:left="556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52" w:type="dxa"/>
          </w:tcPr>
          <w:p w:rsidR="00885F67" w:rsidRDefault="00AB1EC4">
            <w:pPr>
              <w:pStyle w:val="TableParagraph"/>
              <w:spacing w:line="248" w:lineRule="exact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SOLUTIONS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</w:tbl>
    <w:p w:rsidR="00885F67" w:rsidRDefault="00885F67">
      <w:pPr>
        <w:rPr>
          <w:b/>
          <w:sz w:val="20"/>
        </w:rPr>
      </w:pPr>
    </w:p>
    <w:p w:rsidR="00885F67" w:rsidRDefault="00885F67">
      <w:pPr>
        <w:rPr>
          <w:b/>
          <w:sz w:val="20"/>
        </w:rPr>
      </w:pPr>
    </w:p>
    <w:p w:rsidR="00885F67" w:rsidRDefault="00AB1EC4">
      <w:pPr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188907</wp:posOffset>
            </wp:positionV>
            <wp:extent cx="6246661" cy="37853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661" cy="378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F67" w:rsidRDefault="00885F67">
      <w:pPr>
        <w:rPr>
          <w:sz w:val="21"/>
        </w:rPr>
        <w:sectPr w:rsidR="00885F67">
          <w:type w:val="continuous"/>
          <w:pgSz w:w="12240" w:h="15840"/>
          <w:pgMar w:top="1420" w:right="780" w:bottom="280" w:left="1220" w:header="720" w:footer="720" w:gutter="0"/>
          <w:cols w:space="720"/>
        </w:sectPr>
      </w:pPr>
    </w:p>
    <w:p w:rsidR="00885F67" w:rsidRDefault="00AB1EC4">
      <w:pPr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19417" cy="298094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417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F67" w:rsidSect="00885F67">
      <w:pgSz w:w="12240" w:h="15840"/>
      <w:pgMar w:top="1440" w:right="7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85F67"/>
    <w:rsid w:val="00885F67"/>
    <w:rsid w:val="00AB1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5F6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5F67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85F67"/>
  </w:style>
  <w:style w:type="paragraph" w:customStyle="1" w:styleId="TableParagraph">
    <w:name w:val="Table Paragraph"/>
    <w:basedOn w:val="Normal"/>
    <w:uiPriority w:val="1"/>
    <w:qFormat/>
    <w:rsid w:val="00885F67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Asus</cp:lastModifiedBy>
  <cp:revision>2</cp:revision>
  <dcterms:created xsi:type="dcterms:W3CDTF">2022-11-16T13:17:00Z</dcterms:created>
  <dcterms:modified xsi:type="dcterms:W3CDTF">2022-11-16T13:20:00Z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