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75CF" w14:textId="77777777" w:rsidR="00A332EC" w:rsidRDefault="003811AB" w:rsidP="00A332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 w:rsidR="003811AB" w14:paraId="1E13336A" w14:textId="77777777" w:rsidTr="003811AB">
        <w:trPr>
          <w:trHeight w:val="359"/>
        </w:trPr>
        <w:tc>
          <w:tcPr>
            <w:tcW w:w="2129" w:type="dxa"/>
          </w:tcPr>
          <w:p w14:paraId="5EA88C9E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14:paraId="03278482" w14:textId="36521ED7" w:rsidR="003811AB" w:rsidRPr="003811AB" w:rsidRDefault="00785CF7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785CF7">
              <w:rPr>
                <w:rFonts w:ascii="Arial" w:eastAsia="Times New Roman" w:hAnsi="Arial" w:cs="Arial"/>
                <w:color w:val="000000" w:themeColor="text1"/>
                <w:lang w:eastAsia="en-IN"/>
              </w:rPr>
              <w:t>09</w:t>
            </w:r>
            <w:r w:rsidR="003811AB" w:rsidRPr="00785CF7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</w:t>
            </w:r>
            <w:r w:rsidRPr="00785CF7">
              <w:rPr>
                <w:rFonts w:ascii="Arial" w:eastAsia="Times New Roman" w:hAnsi="Arial" w:cs="Arial"/>
                <w:color w:val="000000" w:themeColor="text1"/>
                <w:lang w:eastAsia="en-IN"/>
              </w:rPr>
              <w:t>OCTOBER</w:t>
            </w:r>
            <w:r w:rsidR="003811AB" w:rsidRPr="00785CF7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2022</w:t>
            </w:r>
          </w:p>
        </w:tc>
      </w:tr>
      <w:tr w:rsidR="003811AB" w14:paraId="4CF1DEA1" w14:textId="77777777" w:rsidTr="003811AB">
        <w:trPr>
          <w:trHeight w:val="352"/>
        </w:trPr>
        <w:tc>
          <w:tcPr>
            <w:tcW w:w="2129" w:type="dxa"/>
          </w:tcPr>
          <w:p w14:paraId="61A82839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14:paraId="0B1C04D4" w14:textId="7F3BE4C5" w:rsidR="003811AB" w:rsidRPr="003811AB" w:rsidRDefault="00785CF7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785CF7">
              <w:rPr>
                <w:rFonts w:ascii="Arial" w:eastAsia="Times New Roman" w:hAnsi="Arial" w:cs="Arial"/>
                <w:color w:val="000000" w:themeColor="text1"/>
                <w:lang w:eastAsia="en-IN"/>
              </w:rPr>
              <w:t>PNT2022TMID16680</w:t>
            </w:r>
          </w:p>
        </w:tc>
      </w:tr>
      <w:tr w:rsidR="003811AB" w14:paraId="495D548D" w14:textId="77777777" w:rsidTr="003811AB">
        <w:trPr>
          <w:trHeight w:val="604"/>
        </w:trPr>
        <w:tc>
          <w:tcPr>
            <w:tcW w:w="2129" w:type="dxa"/>
          </w:tcPr>
          <w:p w14:paraId="75F6A75E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14:paraId="127FBC09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IoT based smart crop protection system foe agriculture </w:t>
            </w:r>
          </w:p>
        </w:tc>
      </w:tr>
      <w:tr w:rsidR="003811AB" w14:paraId="1310A3FB" w14:textId="77777777" w:rsidTr="003811AB">
        <w:trPr>
          <w:trHeight w:val="604"/>
        </w:trPr>
        <w:tc>
          <w:tcPr>
            <w:tcW w:w="2129" w:type="dxa"/>
          </w:tcPr>
          <w:p w14:paraId="1C81704E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14:paraId="2CBE13F7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14:paraId="006F7EF9" w14:textId="77777777" w:rsidR="00615332" w:rsidRDefault="003811AB">
      <w:r>
        <w:t xml:space="preserve"> </w:t>
      </w:r>
    </w:p>
    <w:p w14:paraId="5066BF11" w14:textId="77777777" w:rsidR="003811AB" w:rsidRDefault="003811AB">
      <w:r w:rsidRPr="003811AB">
        <w:rPr>
          <w:noProof/>
        </w:rPr>
        <w:drawing>
          <wp:inline distT="0" distB="0" distL="0" distR="0" wp14:anchorId="519478C0" wp14:editId="47E92D2D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CDA41" w14:textId="77777777" w:rsidR="003811AB" w:rsidRDefault="003811AB" w:rsidP="003811AB">
      <w:pPr>
        <w:rPr>
          <w:noProof/>
        </w:rPr>
      </w:pPr>
    </w:p>
    <w:tbl>
      <w:tblPr>
        <w:tblStyle w:val="GridTable5Dark-Accent31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3811AB" w14:paraId="0621D445" w14:textId="77777777" w:rsidTr="0047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</w:tcPr>
          <w:p w14:paraId="380D9DD8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953F1F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lastRenderedPageBreak/>
              <w:t>Key points:</w:t>
            </w:r>
          </w:p>
          <w:p w14:paraId="7D6D4414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14:paraId="63D9A096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14:paraId="2EF274EF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14:paraId="267CB185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14:paraId="18B2F3BD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14:paraId="243D6AE2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14:paraId="633A360B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14:paraId="4B382AF2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D</w:t>
            </w: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, Mobile Motor Pump controller waters the crop.</w:t>
            </w:r>
          </w:p>
          <w:p w14:paraId="44D475C8" w14:textId="77777777" w:rsidR="003811AB" w:rsidRDefault="003811AB" w:rsidP="00471BA1">
            <w:pPr>
              <w:rPr>
                <w:noProof/>
              </w:rPr>
            </w:pPr>
          </w:p>
          <w:p w14:paraId="25B75AC4" w14:textId="77777777" w:rsidR="003811AB" w:rsidRDefault="003811AB" w:rsidP="00471BA1">
            <w:pPr>
              <w:rPr>
                <w:noProof/>
              </w:rPr>
            </w:pPr>
          </w:p>
        </w:tc>
      </w:tr>
    </w:tbl>
    <w:p w14:paraId="5AD8FDFB" w14:textId="77777777"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2EC"/>
    <w:rsid w:val="003811AB"/>
    <w:rsid w:val="00615332"/>
    <w:rsid w:val="00785CF7"/>
    <w:rsid w:val="00A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2EA2"/>
  <w15:docId w15:val="{33C46FC2-9441-4E8C-AABB-645BE4D0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Ajithkumar S</cp:lastModifiedBy>
  <cp:revision>2</cp:revision>
  <dcterms:created xsi:type="dcterms:W3CDTF">2022-10-03T02:52:00Z</dcterms:created>
  <dcterms:modified xsi:type="dcterms:W3CDTF">2022-10-12T12:14:00Z</dcterms:modified>
</cp:coreProperties>
</file>