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1889"/>
        <w:gridCol w:w="7483"/>
      </w:tblGrid>
      <w:tr w:rsidR="00365E4E" w:rsidRPr="00CB5958" w14:paraId="15C555E3" w14:textId="77777777" w:rsidTr="00E80B26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2E82F" w14:textId="77777777" w:rsidR="00365E4E" w:rsidRPr="00CB5958" w:rsidRDefault="00365E4E" w:rsidP="00E80B26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23202" w14:textId="77777777" w:rsidR="00365E4E" w:rsidRPr="00CB5958" w:rsidRDefault="00365E4E" w:rsidP="00E80B26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PNT2022TMID</w:t>
            </w:r>
            <w:r>
              <w:rPr>
                <w:b/>
                <w:bCs/>
              </w:rPr>
              <w:t>20252</w:t>
            </w:r>
          </w:p>
        </w:tc>
      </w:tr>
      <w:tr w:rsidR="00365E4E" w:rsidRPr="00CB5958" w14:paraId="13112747" w14:textId="77777777" w:rsidTr="00E80B26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CB32A" w14:textId="77777777" w:rsidR="00365E4E" w:rsidRPr="00CB5958" w:rsidRDefault="00365E4E" w:rsidP="00E80B26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39F6" w14:textId="77777777" w:rsidR="00365E4E" w:rsidRPr="00CB5958" w:rsidRDefault="00365E4E" w:rsidP="00E80B26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 xml:space="preserve">IoT Based Smart Crop Protection System </w:t>
            </w:r>
            <w:proofErr w:type="gramStart"/>
            <w:r w:rsidRPr="00CB5958">
              <w:rPr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B5958">
              <w:rPr>
                <w:b/>
                <w:bCs/>
                <w:sz w:val="24"/>
                <w:szCs w:val="24"/>
              </w:rPr>
              <w:t>Agricultu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CB5958">
              <w:rPr>
                <w:b/>
                <w:bCs/>
                <w:sz w:val="24"/>
                <w:szCs w:val="24"/>
              </w:rPr>
              <w:t>e</w:t>
            </w:r>
          </w:p>
          <w:p w14:paraId="07A654D5" w14:textId="77777777" w:rsidR="00365E4E" w:rsidRPr="00CB5958" w:rsidRDefault="00365E4E" w:rsidP="00E80B2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16A7A3F" w14:textId="77777777" w:rsidR="00365E4E" w:rsidRDefault="00365E4E">
      <w:pPr>
        <w:rPr>
          <w:rFonts w:ascii="Times New Roman" w:hAnsi="Times New Roman" w:cs="Times New Roman"/>
          <w:noProof/>
          <w:sz w:val="28"/>
          <w:szCs w:val="28"/>
        </w:rPr>
      </w:pPr>
    </w:p>
    <w:p w14:paraId="1D70F9B2" w14:textId="77777777" w:rsidR="00365E4E" w:rsidRDefault="00365E4E">
      <w:pPr>
        <w:rPr>
          <w:rFonts w:ascii="Times New Roman" w:hAnsi="Times New Roman" w:cs="Times New Roman"/>
          <w:noProof/>
          <w:sz w:val="28"/>
          <w:szCs w:val="28"/>
        </w:rPr>
      </w:pPr>
    </w:p>
    <w:p w14:paraId="11CB467B" w14:textId="1227ECF8" w:rsidR="00365E4E" w:rsidRDefault="00365E4E">
      <w:pPr>
        <w:rPr>
          <w:rFonts w:ascii="Times New Roman" w:hAnsi="Times New Roman" w:cs="Times New Roman"/>
          <w:noProof/>
          <w:sz w:val="28"/>
          <w:szCs w:val="28"/>
        </w:rPr>
      </w:pPr>
      <w:r w:rsidRPr="00365E4E">
        <w:rPr>
          <w:rFonts w:ascii="Times New Roman" w:hAnsi="Times New Roman" w:cs="Times New Roman"/>
          <w:noProof/>
          <w:sz w:val="28"/>
          <w:szCs w:val="28"/>
        </w:rPr>
        <w:t>IBM  WATSON IOT PLATFORM</w:t>
      </w:r>
    </w:p>
    <w:p w14:paraId="20BAAEA0" w14:textId="77777777" w:rsidR="00365E4E" w:rsidRPr="00365E4E" w:rsidRDefault="00365E4E">
      <w:pPr>
        <w:rPr>
          <w:rFonts w:ascii="Times New Roman" w:hAnsi="Times New Roman" w:cs="Times New Roman"/>
          <w:noProof/>
          <w:sz w:val="28"/>
          <w:szCs w:val="28"/>
        </w:rPr>
      </w:pPr>
    </w:p>
    <w:p w14:paraId="5D201F40" w14:textId="6B462745" w:rsidR="00365E4E" w:rsidRDefault="00365E4E">
      <w:r>
        <w:rPr>
          <w:noProof/>
        </w:rPr>
        <w:drawing>
          <wp:inline distT="0" distB="0" distL="0" distR="0" wp14:anchorId="3F01520B" wp14:editId="2F7D0C1B">
            <wp:extent cx="5971969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596" cy="336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C7F" w14:textId="067E0CDA" w:rsidR="00365E4E" w:rsidRDefault="00365E4E"/>
    <w:p w14:paraId="2CBFAC49" w14:textId="504142FC" w:rsidR="00365E4E" w:rsidRDefault="00365E4E"/>
    <w:p w14:paraId="72B3AEE9" w14:textId="724A1A07" w:rsidR="00365E4E" w:rsidRDefault="00365E4E"/>
    <w:p w14:paraId="1FD56246" w14:textId="5827E847" w:rsidR="00365E4E" w:rsidRDefault="00365E4E"/>
    <w:p w14:paraId="0E06C543" w14:textId="34CA4A2C" w:rsidR="00365E4E" w:rsidRDefault="00365E4E"/>
    <w:p w14:paraId="4F8C419D" w14:textId="52BE16C0" w:rsidR="00365E4E" w:rsidRDefault="00365E4E"/>
    <w:p w14:paraId="617BA11C" w14:textId="5EE09573" w:rsidR="00365E4E" w:rsidRDefault="00365E4E"/>
    <w:p w14:paraId="68D2344B" w14:textId="632D0114" w:rsidR="00365E4E" w:rsidRDefault="00365E4E"/>
    <w:p w14:paraId="508F4251" w14:textId="22F00667" w:rsidR="00365E4E" w:rsidRDefault="00365E4E"/>
    <w:p w14:paraId="6D326340" w14:textId="4116732E" w:rsidR="00365E4E" w:rsidRDefault="00365E4E"/>
    <w:p w14:paraId="154D78F7" w14:textId="5826599F" w:rsidR="00365E4E" w:rsidRDefault="00365E4E"/>
    <w:p w14:paraId="524903F3" w14:textId="56295D4A" w:rsidR="00365E4E" w:rsidRDefault="00365E4E"/>
    <w:p w14:paraId="0BECBBD3" w14:textId="13EE3C43" w:rsidR="00365E4E" w:rsidRDefault="00365E4E"/>
    <w:p w14:paraId="358A8911" w14:textId="44B2C66F" w:rsidR="00365E4E" w:rsidRPr="00365E4E" w:rsidRDefault="00365E4E">
      <w:pPr>
        <w:rPr>
          <w:rFonts w:ascii="Times New Roman" w:hAnsi="Times New Roman" w:cs="Times New Roman"/>
          <w:sz w:val="28"/>
          <w:szCs w:val="28"/>
        </w:rPr>
      </w:pPr>
      <w:r w:rsidRPr="00365E4E">
        <w:rPr>
          <w:rFonts w:ascii="Times New Roman" w:hAnsi="Times New Roman" w:cs="Times New Roman"/>
          <w:sz w:val="28"/>
          <w:szCs w:val="28"/>
        </w:rPr>
        <w:t>NODE RED</w:t>
      </w:r>
    </w:p>
    <w:p w14:paraId="4088EC11" w14:textId="5FD512A7" w:rsidR="00365E4E" w:rsidRDefault="00365E4E"/>
    <w:p w14:paraId="0C397FA4" w14:textId="14E26A6E" w:rsidR="00365E4E" w:rsidRDefault="00365E4E"/>
    <w:p w14:paraId="4D19CC1C" w14:textId="026FAECD" w:rsidR="00365E4E" w:rsidRDefault="00365E4E">
      <w:r>
        <w:rPr>
          <w:noProof/>
        </w:rPr>
        <w:drawing>
          <wp:inline distT="0" distB="0" distL="0" distR="0" wp14:anchorId="119191C4" wp14:editId="3A3EF7D7">
            <wp:extent cx="5859078" cy="3295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112" cy="32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42"/>
    <w:rsid w:val="00365E4E"/>
    <w:rsid w:val="00A16742"/>
    <w:rsid w:val="00B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C785"/>
  <w15:chartTrackingRefBased/>
  <w15:docId w15:val="{86920BC3-CA1B-4A83-A1A3-15A92BDC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2022-11-10T13:28:00Z</dcterms:created>
  <dcterms:modified xsi:type="dcterms:W3CDTF">2022-11-10T13:38:00Z</dcterms:modified>
</cp:coreProperties>
</file>