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6487" w14:textId="59802AD5" w:rsidR="00F045DF" w:rsidRDefault="00D8603D" w:rsidP="00D860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603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OBJECTIVES</w:t>
      </w:r>
    </w:p>
    <w:p w14:paraId="24F817A1" w14:textId="77777777" w:rsidR="00843A54" w:rsidRDefault="00843A54" w:rsidP="00D860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838"/>
        <w:gridCol w:w="7534"/>
      </w:tblGrid>
      <w:tr w:rsidR="00843A54" w:rsidRPr="00A451F2" w14:paraId="0EE223EF" w14:textId="77777777" w:rsidTr="00B255A1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58EEF" w14:textId="77777777" w:rsidR="00843A54" w:rsidRPr="00A451F2" w:rsidRDefault="00843A54" w:rsidP="00B255A1">
            <w:pPr>
              <w:rPr>
                <w:rFonts w:ascii="Times New Roman" w:hAnsi="Times New Roman" w:cs="Times New Roman"/>
                <w:b/>
                <w:bCs/>
              </w:rPr>
            </w:pPr>
            <w:r w:rsidRPr="00A451F2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95798" w14:textId="77777777" w:rsidR="00843A54" w:rsidRPr="00A451F2" w:rsidRDefault="00843A54" w:rsidP="00B255A1">
            <w:pPr>
              <w:rPr>
                <w:rFonts w:ascii="Times New Roman" w:hAnsi="Times New Roman" w:cs="Times New Roman"/>
                <w:b/>
                <w:bCs/>
              </w:rPr>
            </w:pPr>
            <w:r w:rsidRPr="00A451F2">
              <w:rPr>
                <w:rFonts w:ascii="Times New Roman" w:hAnsi="Times New Roman" w:cs="Times New Roman"/>
                <w:b/>
                <w:bCs/>
              </w:rPr>
              <w:t>PNT2022TMID20252</w:t>
            </w:r>
          </w:p>
        </w:tc>
      </w:tr>
      <w:tr w:rsidR="00843A54" w:rsidRPr="00A451F2" w14:paraId="68427B46" w14:textId="77777777" w:rsidTr="00B255A1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46C4" w14:textId="77777777" w:rsidR="00843A54" w:rsidRPr="00A451F2" w:rsidRDefault="00843A54" w:rsidP="00B255A1">
            <w:pPr>
              <w:rPr>
                <w:rFonts w:ascii="Times New Roman" w:hAnsi="Times New Roman" w:cs="Times New Roman"/>
                <w:b/>
                <w:bCs/>
              </w:rPr>
            </w:pPr>
            <w:r w:rsidRPr="00A451F2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C96DB" w14:textId="77777777" w:rsidR="00843A54" w:rsidRPr="00A451F2" w:rsidRDefault="00843A54" w:rsidP="00B255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1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Based Smart Crop Protection System For Agriculture</w:t>
            </w:r>
          </w:p>
          <w:p w14:paraId="6DE43E9A" w14:textId="77777777" w:rsidR="00843A54" w:rsidRPr="00A451F2" w:rsidRDefault="00843A54" w:rsidP="00B255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5A823F" w14:textId="77777777" w:rsidR="00843A54" w:rsidRDefault="00843A54" w:rsidP="00843A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EB25E6" w14:textId="4FE7CAC3" w:rsidR="00843A54" w:rsidRDefault="00843A54" w:rsidP="00843A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30733C94" w14:textId="77777777" w:rsidR="00843A54" w:rsidRDefault="00843A54" w:rsidP="00843A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154D0" w14:textId="4CD9F26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 xml:space="preserve">The device </w:t>
      </w:r>
      <w:r>
        <w:rPr>
          <w:color w:val="35475C"/>
          <w:sz w:val="28"/>
          <w:szCs w:val="28"/>
        </w:rPr>
        <w:t xml:space="preserve">to </w:t>
      </w:r>
      <w:r w:rsidRPr="00843A54">
        <w:rPr>
          <w:color w:val="35475C"/>
          <w:sz w:val="28"/>
          <w:szCs w:val="28"/>
        </w:rPr>
        <w:t>detect the animals and birds using the Clarifai service</w:t>
      </w:r>
    </w:p>
    <w:p w14:paraId="734F6715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If any animal or bird is detected the image will be captured and stored in the IBM Cloud object storage.</w:t>
      </w:r>
    </w:p>
    <w:p w14:paraId="48328152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It also generates an alarm and avoid animals from destroying the crop</w:t>
      </w:r>
    </w:p>
    <w:p w14:paraId="549807D2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The image URL will be stored in the IBM Cloudant DB service</w:t>
      </w:r>
    </w:p>
    <w:p w14:paraId="6770E5BE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The device will also monitor the soil moisture levels, temperature, and humidity values and send them to the IBM IoT Platform</w:t>
      </w:r>
    </w:p>
    <w:p w14:paraId="712A9DC9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The image will be retrieved from Object storage and displayed in the web application.</w:t>
      </w:r>
    </w:p>
    <w:p w14:paraId="0AF41A37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A web application is developed to visualize the soil moisture, temperature, and humidity values</w:t>
      </w:r>
    </w:p>
    <w:p w14:paraId="519E5C90" w14:textId="77777777" w:rsidR="00843A54" w:rsidRPr="00843A54" w:rsidRDefault="00843A54" w:rsidP="00843A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Users can also control the motors through web applications.</w:t>
      </w:r>
    </w:p>
    <w:p w14:paraId="4351DD13" w14:textId="77777777" w:rsidR="00843A54" w:rsidRPr="00843A54" w:rsidRDefault="00843A54" w:rsidP="00843A54">
      <w:pPr>
        <w:pStyle w:val="NormalWeb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843A54">
        <w:rPr>
          <w:sz w:val="28"/>
          <w:szCs w:val="28"/>
        </w:rPr>
        <w:t>To accomplish this, we have to complete all the activities and tasks listed below:</w:t>
      </w:r>
    </w:p>
    <w:p w14:paraId="369AF6CC" w14:textId="77777777" w:rsidR="00843A54" w:rsidRPr="00843A54" w:rsidRDefault="00843A54" w:rsidP="00843A5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Create and configure IBM Cloud Services</w:t>
      </w:r>
    </w:p>
    <w:p w14:paraId="71FAC23A" w14:textId="77777777" w:rsidR="00843A54" w:rsidRPr="00843A54" w:rsidRDefault="00843A54" w:rsidP="00843A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Create IBM Watson IoT Platform </w:t>
      </w:r>
    </w:p>
    <w:p w14:paraId="3BFA2E45" w14:textId="77777777" w:rsidR="00843A54" w:rsidRPr="00843A54" w:rsidRDefault="00843A54" w:rsidP="00843A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Create a device &amp; configure the IBM IoT Platform</w:t>
      </w:r>
    </w:p>
    <w:p w14:paraId="07CDE902" w14:textId="77777777" w:rsidR="00843A54" w:rsidRPr="00843A54" w:rsidRDefault="00843A54" w:rsidP="00843A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Create Node-RED service</w:t>
      </w:r>
    </w:p>
    <w:p w14:paraId="0170A056" w14:textId="77777777" w:rsidR="00843A54" w:rsidRPr="00843A54" w:rsidRDefault="00843A54" w:rsidP="00843A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Create a database in Cloudant DB to store location data</w:t>
      </w:r>
    </w:p>
    <w:p w14:paraId="58C3B5F8" w14:textId="77777777" w:rsidR="00843A54" w:rsidRPr="00843A54" w:rsidRDefault="00843A54" w:rsidP="00843A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Create a cloud object storage service and create a bucket to store the images</w:t>
      </w:r>
    </w:p>
    <w:p w14:paraId="6728C3CF" w14:textId="77777777" w:rsidR="00843A54" w:rsidRPr="00843A54" w:rsidRDefault="00843A54" w:rsidP="00843A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Develop a python script to publish the sensor parameters like Temperature, Humidity, and Soil Moisture to the IBM IoT platform and detect the animals and birds in video streaming using Clarifai.</w:t>
      </w:r>
    </w:p>
    <w:p w14:paraId="21ECC3E7" w14:textId="77777777" w:rsidR="00843A54" w:rsidRPr="00843A54" w:rsidRDefault="00843A54" w:rsidP="00843A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Develop a web Application using Node-RED Service.</w:t>
      </w:r>
    </w:p>
    <w:p w14:paraId="0851F93B" w14:textId="6CB85826" w:rsidR="00843A54" w:rsidRPr="00843A54" w:rsidRDefault="00843A54" w:rsidP="00843A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color w:val="35475C"/>
          <w:sz w:val="28"/>
          <w:szCs w:val="28"/>
        </w:rPr>
      </w:pPr>
      <w:r w:rsidRPr="00843A54">
        <w:rPr>
          <w:color w:val="35475C"/>
          <w:sz w:val="28"/>
          <w:szCs w:val="28"/>
        </w:rPr>
        <w:t>Display the image in the Node-RED web UI and also display the temperature, humidity, and soil moisture levels. Integrate the buttons in the UI to control the Motors.</w:t>
      </w:r>
    </w:p>
    <w:sectPr w:rsidR="00843A54" w:rsidRPr="0084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45"/>
    <w:multiLevelType w:val="hybridMultilevel"/>
    <w:tmpl w:val="A7EEE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B7A"/>
    <w:multiLevelType w:val="multilevel"/>
    <w:tmpl w:val="A33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7B2D"/>
    <w:multiLevelType w:val="multilevel"/>
    <w:tmpl w:val="C5BC32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37988"/>
    <w:multiLevelType w:val="multilevel"/>
    <w:tmpl w:val="709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369959">
    <w:abstractNumId w:val="3"/>
  </w:num>
  <w:num w:numId="2" w16cid:durableId="273560036">
    <w:abstractNumId w:val="1"/>
  </w:num>
  <w:num w:numId="3" w16cid:durableId="1506901300">
    <w:abstractNumId w:val="0"/>
  </w:num>
  <w:num w:numId="4" w16cid:durableId="130862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04"/>
    <w:rsid w:val="00843A54"/>
    <w:rsid w:val="00AA1904"/>
    <w:rsid w:val="00D8603D"/>
    <w:rsid w:val="00F0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24D0"/>
  <w15:chartTrackingRefBased/>
  <w15:docId w15:val="{BCBA38E4-656E-45AB-A69B-5D400E56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2022-11-10T14:48:00Z</dcterms:created>
  <dcterms:modified xsi:type="dcterms:W3CDTF">2022-11-10T15:25:00Z</dcterms:modified>
</cp:coreProperties>
</file>