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49" w:rsidRDefault="00F97B99" w:rsidP="00F97B99">
      <w:pPr>
        <w:tabs>
          <w:tab w:val="left" w:pos="195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B99">
        <w:rPr>
          <w:rFonts w:ascii="Times New Roman" w:hAnsi="Times New Roman" w:cs="Times New Roman"/>
          <w:b/>
          <w:sz w:val="32"/>
          <w:szCs w:val="32"/>
        </w:rPr>
        <w:t>IBM CLOUD CLI</w:t>
      </w:r>
    </w:p>
    <w:p w:rsidR="00F97B99" w:rsidRPr="00F97B99" w:rsidRDefault="00F97B99" w:rsidP="00F97B99">
      <w:pPr>
        <w:tabs>
          <w:tab w:val="left" w:pos="195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7B99" w:rsidRDefault="00F97B99">
      <w:r>
        <w:rPr>
          <w:noProof/>
        </w:rPr>
        <w:drawing>
          <wp:inline distT="0" distB="0" distL="0" distR="0" wp14:anchorId="7F903E89" wp14:editId="656912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99" w:rsidRDefault="00F97B99"/>
    <w:p w:rsidR="00F97B99" w:rsidRDefault="00F97B99">
      <w:r>
        <w:rPr>
          <w:noProof/>
        </w:rPr>
        <w:drawing>
          <wp:inline distT="0" distB="0" distL="0" distR="0" wp14:anchorId="397E56C5" wp14:editId="24ED7E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99" w:rsidRDefault="00F97B99">
      <w:r>
        <w:t xml:space="preserve"> IBM CLOUD CLI is downloaded in the desktop.</w:t>
      </w:r>
      <w:bookmarkStart w:id="0" w:name="_GoBack"/>
      <w:bookmarkEnd w:id="0"/>
    </w:p>
    <w:sectPr w:rsidR="00F97B99" w:rsidSect="00F97B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99"/>
    <w:rsid w:val="00F76749"/>
    <w:rsid w:val="00F9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8C4F1-D05B-4D3F-AED8-19F2D925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2022-11-16T16:45:00Z</dcterms:created>
  <dcterms:modified xsi:type="dcterms:W3CDTF">2022-11-16T16:49:00Z</dcterms:modified>
</cp:coreProperties>
</file>