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99.64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0576171875" w:line="240" w:lineRule="auto"/>
        <w:ind w:left="0" w:right="3048.039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Planning (Product Backlog, Sprint Planning, Stories, Story points) </w:t>
      </w:r>
    </w:p>
    <w:tbl>
      <w:tblPr>
        <w:tblStyle w:val="Table1"/>
        <w:tblW w:w="9357.999572753906" w:type="dxa"/>
        <w:jc w:val="left"/>
        <w:tblInd w:w="2675.579376220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8.599548339844"/>
        <w:gridCol w:w="4849.4000244140625"/>
        <w:tblGridChange w:id="0">
          <w:tblGrid>
            <w:gridCol w:w="4508.599548339844"/>
            <w:gridCol w:w="4849.4000244140625"/>
          </w:tblGrid>
        </w:tblGridChange>
      </w:tblGrid>
      <w:tr>
        <w:trPr>
          <w:cantSplit w:val="0"/>
          <w:trHeight w:val="40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84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920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November 2022</w:t>
            </w:r>
          </w:p>
        </w:tc>
      </w:tr>
      <w:tr>
        <w:trPr>
          <w:cantSplit w:val="0"/>
          <w:trHeight w:val="40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888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88513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30417728424072" w:lineRule="auto"/>
              <w:ind w:left="107.8656005859375" w:right="473.248291015625" w:firstLine="13.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Industry-specific intelligent fire management system</w:t>
            </w:r>
          </w:p>
        </w:tc>
      </w:tr>
      <w:tr>
        <w:trPr>
          <w:cantSplit w:val="0"/>
          <w:trHeight w:val="40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1833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90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839935302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 Backlog, Sprint Schedule, and Estimation (4 Marks)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100.5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below template to create product backlog and sprint schedule</w:t>
      </w:r>
    </w:p>
    <w:tbl>
      <w:tblPr>
        <w:tblStyle w:val="Table2"/>
        <w:tblW w:w="14538.72055053711" w:type="dxa"/>
        <w:jc w:val="left"/>
        <w:tblInd w:w="83.0590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9201965332031"/>
        <w:gridCol w:w="2160.4000854492188"/>
        <w:gridCol w:w="1517.39990234375"/>
        <w:gridCol w:w="4494.1998291015625"/>
        <w:gridCol w:w="1536.400146484375"/>
        <w:gridCol w:w="988.800048828125"/>
        <w:gridCol w:w="2026.600341796875"/>
        <w:tblGridChange w:id="0">
          <w:tblGrid>
            <w:gridCol w:w="1814.9201965332031"/>
            <w:gridCol w:w="2160.4000854492188"/>
            <w:gridCol w:w="1517.39990234375"/>
            <w:gridCol w:w="4494.1998291015625"/>
            <w:gridCol w:w="1536.400146484375"/>
            <w:gridCol w:w="988.800048828125"/>
            <w:gridCol w:w="2026.600341796875"/>
          </w:tblGrid>
        </w:tblGridChange>
      </w:tblGrid>
      <w:tr>
        <w:trPr>
          <w:cantSplit w:val="0"/>
          <w:trHeight w:val="6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624145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21520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Functional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21520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49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008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55517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19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422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60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Sensing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2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3569040298462" w:lineRule="auto"/>
              <w:ind w:left="107.2515869140625" w:right="196.93603515625" w:firstLine="3.427124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Sensing the surrounding environment using the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24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Prasanth 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375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Extinguish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2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9598512649536" w:lineRule="auto"/>
              <w:ind w:left="107.2515869140625" w:right="440.9423828125" w:hanging="3.62915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Turning on the exhaust fan as well as the fire sprinkler system in cause of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24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4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Akilan R</w:t>
            </w:r>
          </w:p>
        </w:tc>
      </w:tr>
      <w:tr>
        <w:trPr>
          <w:cantSplit w:val="0"/>
          <w:trHeight w:val="605.3994750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5511569976807" w:lineRule="auto"/>
              <w:ind w:left="114.30694580078125" w:right="287.335205078125" w:hanging="3.6285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Sending Data to the ibm Not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2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5511569976807" w:lineRule="auto"/>
              <w:ind w:left="113.9044189453125" w:right="287.2265625" w:hanging="3.225708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Sending the data of the sensor form the microcontroller to the IBM Watson Dot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Pranavvinu H</w:t>
            </w:r>
          </w:p>
        </w:tc>
      </w:tr>
      <w:tr>
        <w:trPr>
          <w:cantSplit w:val="0"/>
          <w:trHeight w:val="6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215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Node-red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2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9601230621338" w:lineRule="auto"/>
              <w:ind w:left="113.9044189453125" w:right="454.976806640625" w:hanging="3.225708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Sending the data from the ibm Watson to the node-red for further process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24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41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Revanth R</w:t>
            </w:r>
          </w:p>
        </w:tc>
      </w:tr>
      <w:tr>
        <w:trPr>
          <w:cantSplit w:val="0"/>
          <w:trHeight w:val="600.3994750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Storing of sensor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2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3568754196167" w:lineRule="auto"/>
              <w:ind w:left="117.1295166015625" w:right="600.185546875" w:hanging="6.450805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Storing the received sensor data in a cloud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2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Prasanth P</w:t>
            </w:r>
          </w:p>
        </w:tc>
      </w:tr>
      <w:tr>
        <w:trPr>
          <w:cantSplit w:val="0"/>
          <w:trHeight w:val="825.63995361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1666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Monitoring the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86383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69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-USN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266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can monitor the situation of the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95998001098633" w:lineRule="auto"/>
              <w:ind w:left="107.2515869140625" w:right="501.917724609375" w:firstLine="1.6125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environment from a dashboard that displays sensor information about the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4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Akilan R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38.72055053711" w:type="dxa"/>
        <w:jc w:val="left"/>
        <w:tblInd w:w="83.0590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9201965332031"/>
        <w:gridCol w:w="2160.4000854492188"/>
        <w:gridCol w:w="1517.39990234375"/>
        <w:gridCol w:w="4494.1998291015625"/>
        <w:gridCol w:w="1536.400146484375"/>
        <w:gridCol w:w="1132.80029296875"/>
        <w:gridCol w:w="1882.60009765625"/>
        <w:tblGridChange w:id="0">
          <w:tblGrid>
            <w:gridCol w:w="1814.9201965332031"/>
            <w:gridCol w:w="2160.4000854492188"/>
            <w:gridCol w:w="1517.39990234375"/>
            <w:gridCol w:w="4494.1998291015625"/>
            <w:gridCol w:w="1536.400146484375"/>
            <w:gridCol w:w="1132.80029296875"/>
            <w:gridCol w:w="1882.60009765625"/>
          </w:tblGrid>
        </w:tblGridChange>
      </w:tblGrid>
      <w:tr>
        <w:trPr>
          <w:cantSplit w:val="0"/>
          <w:trHeight w:val="60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624145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21520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Functional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21520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49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008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55517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19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21630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621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094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</w:tr>
      <w:tr>
        <w:trPr>
          <w:cantSplit w:val="0"/>
          <w:trHeight w:val="82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62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Turn on/off the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96045207977295" w:lineRule="auto"/>
              <w:ind w:left="107.2509765625" w:right="154.4805908203125" w:firstLine="1.61285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exhaust and sprinkler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69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-USN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9598512649536" w:lineRule="auto"/>
              <w:ind w:left="107.2515869140625" w:right="255.96435546875" w:firstLine="9.475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can turn of the Exhaust fan as well as the sprinkler system if need in that 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3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Pranavvinu H</w:t>
            </w:r>
          </w:p>
        </w:tc>
      </w:tr>
      <w:tr>
        <w:trPr>
          <w:cantSplit w:val="0"/>
          <w:trHeight w:val="60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375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Event Notification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69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-USN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9598512649536" w:lineRule="auto"/>
              <w:ind w:left="108.8641357421875" w:right="519.45556640625" w:firstLine="1.814575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Sending an alert SMS to the fire authority in case of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24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Revanth R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1324462890625" w:line="240" w:lineRule="auto"/>
        <w:ind w:left="99.839935302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Tracker, Velocity &amp; Burndown Chart: (4 Marks)</w:t>
      </w:r>
    </w:p>
    <w:tbl>
      <w:tblPr>
        <w:tblStyle w:val="Table4"/>
        <w:tblW w:w="14216.719818115234" w:type="dxa"/>
        <w:jc w:val="left"/>
        <w:tblInd w:w="83.0590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.5202331542969"/>
        <w:gridCol w:w="1737.9998779296875"/>
        <w:gridCol w:w="1229.4000244140625"/>
        <w:gridCol w:w="2083.599853515625"/>
        <w:gridCol w:w="2352.4005126953125"/>
        <w:gridCol w:w="2084.200439453125"/>
        <w:gridCol w:w="2712.598876953125"/>
        <w:tblGridChange w:id="0">
          <w:tblGrid>
            <w:gridCol w:w="2016.5202331542969"/>
            <w:gridCol w:w="1737.9998779296875"/>
            <w:gridCol w:w="1229.4000244140625"/>
            <w:gridCol w:w="2083.599853515625"/>
            <w:gridCol w:w="2352.4005126953125"/>
            <w:gridCol w:w="2084.200439453125"/>
            <w:gridCol w:w="2712.598876953125"/>
          </w:tblGrid>
        </w:tblGridChange>
      </w:tblGrid>
      <w:tr>
        <w:trPr>
          <w:cantSplit w:val="0"/>
          <w:trHeight w:val="82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624145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6221313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Total Story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21520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21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62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Start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62915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End Date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056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(Planned)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262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96045207977295" w:lineRule="auto"/>
              <w:ind w:left="116.72119140625" w:right="242.694091796875" w:hanging="6.4501953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Completed (as on Planned End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19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Release Date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5502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(Actual)</w:t>
            </w:r>
          </w:p>
        </w:tc>
      </w:tr>
      <w:tr>
        <w:trPr>
          <w:cantSplit w:val="0"/>
          <w:trHeight w:val="37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24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24 Oct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2420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29 Oct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841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614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31 Oct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660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05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84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6602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07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616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12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8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840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61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14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616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19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  <w:tr>
        <w:trPr>
          <w:cantSplit w:val="0"/>
          <w:trHeight w:val="383.999328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0005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254333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Velocity: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30422019958496" w:lineRule="auto"/>
        <w:ind w:left="97.85263061523438" w:right="326.44775390625" w:firstLine="5.299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0625" w:line="240" w:lineRule="auto"/>
        <w:ind w:left="86.15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AV=6.8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8.526611328125" w:line="240" w:lineRule="auto"/>
        <w:ind w:left="135.5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280021" cy="38080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0021" cy="38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880" w:w="16820" w:orient="landscape"/>
      <w:pgMar w:bottom="1954.5602416992188" w:top="1373.20068359375" w:left="1357.4208068847656" w:right="85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