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144C4" w14:textId="77777777" w:rsidR="00C37B47" w:rsidRDefault="00000000">
      <w:pPr>
        <w:pStyle w:val="Heading1"/>
        <w:spacing w:before="14" w:line="252" w:lineRule="auto"/>
        <w:ind w:left="2225" w:right="1948" w:firstLine="893"/>
      </w:pPr>
      <w:r>
        <w:t>Project Design Phase-II</w:t>
      </w:r>
      <w:r>
        <w:rPr>
          <w:spacing w:val="1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(Functional</w:t>
      </w:r>
    </w:p>
    <w:p w14:paraId="4D97DDE8" w14:textId="77777777" w:rsidR="00C37B47" w:rsidRDefault="00000000">
      <w:pPr>
        <w:spacing w:line="419" w:lineRule="exact"/>
        <w:ind w:left="3473"/>
        <w:rPr>
          <w:b/>
          <w:sz w:val="36"/>
        </w:rPr>
      </w:pPr>
      <w:r>
        <w:rPr>
          <w:b/>
          <w:sz w:val="36"/>
        </w:rPr>
        <w:t>&amp;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Non-functional)</w:t>
      </w:r>
    </w:p>
    <w:p w14:paraId="5628EACA" w14:textId="77777777" w:rsidR="00C37B47" w:rsidRDefault="00C37B47">
      <w:pPr>
        <w:pStyle w:val="BodyText"/>
        <w:spacing w:before="4"/>
        <w:rPr>
          <w:b/>
          <w:sz w:val="25"/>
        </w:rPr>
      </w:pPr>
    </w:p>
    <w:tbl>
      <w:tblPr>
        <w:tblW w:w="0" w:type="auto"/>
        <w:tblInd w:w="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4846"/>
      </w:tblGrid>
      <w:tr w:rsidR="00C37B47" w14:paraId="0DB2514B" w14:textId="77777777">
        <w:trPr>
          <w:trHeight w:val="268"/>
        </w:trPr>
        <w:tc>
          <w:tcPr>
            <w:tcW w:w="4515" w:type="dxa"/>
          </w:tcPr>
          <w:p w14:paraId="7AC43B98" w14:textId="77777777" w:rsidR="00C37B47" w:rsidRDefault="00000000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46" w:type="dxa"/>
          </w:tcPr>
          <w:p w14:paraId="552F2BDB" w14:textId="77777777" w:rsidR="00C37B47" w:rsidRDefault="00000000">
            <w:pPr>
              <w:pStyle w:val="TableParagraph"/>
              <w:spacing w:line="248" w:lineRule="exact"/>
              <w:ind w:left="122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C37B47" w14:paraId="2E473240" w14:textId="77777777">
        <w:trPr>
          <w:trHeight w:val="266"/>
        </w:trPr>
        <w:tc>
          <w:tcPr>
            <w:tcW w:w="4515" w:type="dxa"/>
          </w:tcPr>
          <w:p w14:paraId="0CE570D5" w14:textId="77777777" w:rsidR="00C37B47" w:rsidRDefault="00000000">
            <w:pPr>
              <w:pStyle w:val="TableParagraph"/>
              <w:spacing w:line="246" w:lineRule="exact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846" w:type="dxa"/>
          </w:tcPr>
          <w:p w14:paraId="592652E6" w14:textId="26006DE5" w:rsidR="00C37B47" w:rsidRDefault="00000000">
            <w:pPr>
              <w:pStyle w:val="TableParagraph"/>
              <w:spacing w:line="246" w:lineRule="exact"/>
              <w:ind w:left="122"/>
              <w:rPr>
                <w:sz w:val="24"/>
              </w:rPr>
            </w:pPr>
            <w:r>
              <w:rPr>
                <w:sz w:val="24"/>
              </w:rPr>
              <w:t>PNT2022TMID2</w:t>
            </w:r>
            <w:r w:rsidR="00A26117">
              <w:rPr>
                <w:sz w:val="24"/>
              </w:rPr>
              <w:t>2464</w:t>
            </w:r>
          </w:p>
        </w:tc>
      </w:tr>
      <w:tr w:rsidR="00C37B47" w14:paraId="09223A92" w14:textId="77777777">
        <w:trPr>
          <w:trHeight w:val="537"/>
        </w:trPr>
        <w:tc>
          <w:tcPr>
            <w:tcW w:w="4515" w:type="dxa"/>
          </w:tcPr>
          <w:p w14:paraId="7C5F7BEA" w14:textId="77777777" w:rsidR="00C37B47" w:rsidRDefault="00000000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46" w:type="dxa"/>
          </w:tcPr>
          <w:p w14:paraId="7621C8D3" w14:textId="77777777" w:rsidR="00C37B47" w:rsidRDefault="00000000">
            <w:pPr>
              <w:pStyle w:val="TableParagraph"/>
              <w:spacing w:before="13" w:line="252" w:lineRule="exact"/>
              <w:ind w:left="122" w:right="1605"/>
              <w:rPr>
                <w:sz w:val="24"/>
              </w:rPr>
            </w:pPr>
            <w:r>
              <w:rPr>
                <w:sz w:val="24"/>
              </w:rPr>
              <w:t>Industry-Specific Intelligent Fire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Management System</w:t>
            </w:r>
          </w:p>
        </w:tc>
      </w:tr>
      <w:tr w:rsidR="00C37B47" w14:paraId="4717BE84" w14:textId="77777777">
        <w:trPr>
          <w:trHeight w:val="357"/>
        </w:trPr>
        <w:tc>
          <w:tcPr>
            <w:tcW w:w="4515" w:type="dxa"/>
          </w:tcPr>
          <w:p w14:paraId="012DA685" w14:textId="77777777" w:rsidR="00C37B47" w:rsidRDefault="00000000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46" w:type="dxa"/>
          </w:tcPr>
          <w:p w14:paraId="4F59E7A0" w14:textId="77777777" w:rsidR="00C37B47" w:rsidRDefault="00000000">
            <w:pPr>
              <w:pStyle w:val="TableParagraph"/>
              <w:spacing w:before="4" w:line="240" w:lineRule="auto"/>
              <w:ind w:left="122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74F4A7A4" w14:textId="77777777" w:rsidR="00C37B47" w:rsidRDefault="00000000">
      <w:pPr>
        <w:pStyle w:val="Heading1"/>
        <w:spacing w:before="202"/>
      </w:pPr>
      <w:r>
        <w:t>Functional</w:t>
      </w:r>
      <w:r>
        <w:rPr>
          <w:spacing w:val="-5"/>
        </w:rPr>
        <w:t xml:space="preserve"> </w:t>
      </w:r>
      <w:r>
        <w:t>Requirements:</w:t>
      </w:r>
    </w:p>
    <w:p w14:paraId="68D028AD" w14:textId="77777777" w:rsidR="00C37B47" w:rsidRDefault="00000000">
      <w:pPr>
        <w:pStyle w:val="BodyText"/>
        <w:spacing w:before="182"/>
        <w:ind w:left="221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solution.</w:t>
      </w:r>
    </w:p>
    <w:p w14:paraId="14B5567B" w14:textId="77777777" w:rsidR="00C37B47" w:rsidRDefault="00C37B47">
      <w:pPr>
        <w:pStyle w:val="BodyText"/>
        <w:spacing w:before="9"/>
      </w:pPr>
    </w:p>
    <w:tbl>
      <w:tblPr>
        <w:tblW w:w="0" w:type="auto"/>
        <w:tblInd w:w="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3"/>
        <w:gridCol w:w="3058"/>
        <w:gridCol w:w="5161"/>
      </w:tblGrid>
      <w:tr w:rsidR="00C37B47" w14:paraId="5A59DAC2" w14:textId="77777777">
        <w:trPr>
          <w:trHeight w:val="645"/>
        </w:trPr>
        <w:tc>
          <w:tcPr>
            <w:tcW w:w="893" w:type="dxa"/>
          </w:tcPr>
          <w:p w14:paraId="0BC37A2A" w14:textId="77777777" w:rsidR="00C37B47" w:rsidRDefault="00000000">
            <w:pPr>
              <w:pStyle w:val="TableParagraph"/>
              <w:spacing w:line="27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058" w:type="dxa"/>
          </w:tcPr>
          <w:p w14:paraId="653249B0" w14:textId="77777777" w:rsidR="00C37B47" w:rsidRDefault="00000000">
            <w:pPr>
              <w:pStyle w:val="TableParagraph"/>
              <w:spacing w:before="3" w:line="220" w:lineRule="auto"/>
              <w:ind w:left="129" w:right="502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5161" w:type="dxa"/>
          </w:tcPr>
          <w:p w14:paraId="5541DA20" w14:textId="77777777" w:rsidR="00C37B47" w:rsidRDefault="00000000">
            <w:pPr>
              <w:pStyle w:val="TableParagraph"/>
              <w:spacing w:line="27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 (Story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Sub-Task)</w:t>
            </w:r>
          </w:p>
        </w:tc>
      </w:tr>
      <w:tr w:rsidR="00C37B47" w14:paraId="1839520F" w14:textId="77777777">
        <w:trPr>
          <w:trHeight w:val="863"/>
        </w:trPr>
        <w:tc>
          <w:tcPr>
            <w:tcW w:w="893" w:type="dxa"/>
          </w:tcPr>
          <w:p w14:paraId="442A3C36" w14:textId="77777777" w:rsidR="00C37B47" w:rsidRDefault="00000000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3058" w:type="dxa"/>
          </w:tcPr>
          <w:p w14:paraId="2354C780" w14:textId="77777777" w:rsidR="00C37B47" w:rsidRDefault="00000000">
            <w:pPr>
              <w:pStyle w:val="TableParagraph"/>
              <w:spacing w:line="280" w:lineRule="exact"/>
              <w:ind w:left="129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</w:p>
        </w:tc>
        <w:tc>
          <w:tcPr>
            <w:tcW w:w="5161" w:type="dxa"/>
          </w:tcPr>
          <w:p w14:paraId="067631DA" w14:textId="77777777" w:rsidR="00C37B47" w:rsidRDefault="00000000">
            <w:pPr>
              <w:pStyle w:val="TableParagraph"/>
              <w:spacing w:before="4" w:line="235" w:lineRule="auto"/>
              <w:ind w:right="1248"/>
              <w:rPr>
                <w:sz w:val="24"/>
              </w:rPr>
            </w:pPr>
            <w:r>
              <w:rPr>
                <w:sz w:val="24"/>
              </w:rPr>
              <w:t>Registration through website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</w:p>
          <w:p w14:paraId="7F631C15" w14:textId="539333F0" w:rsidR="00C37B47" w:rsidRDefault="00000000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medias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 w:rsidR="00A26117">
              <w:rPr>
                <w:sz w:val="24"/>
              </w:rPr>
              <w:t>-in</w:t>
            </w:r>
          </w:p>
        </w:tc>
      </w:tr>
      <w:tr w:rsidR="00C37B47" w14:paraId="2EA7F71B" w14:textId="77777777">
        <w:trPr>
          <w:trHeight w:val="537"/>
        </w:trPr>
        <w:tc>
          <w:tcPr>
            <w:tcW w:w="893" w:type="dxa"/>
          </w:tcPr>
          <w:p w14:paraId="6A0DC9CF" w14:textId="77777777" w:rsidR="00C37B4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3058" w:type="dxa"/>
          </w:tcPr>
          <w:p w14:paraId="2E040B87" w14:textId="77777777" w:rsidR="00C37B47" w:rsidRDefault="00000000"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</w:p>
        </w:tc>
        <w:tc>
          <w:tcPr>
            <w:tcW w:w="5161" w:type="dxa"/>
          </w:tcPr>
          <w:p w14:paraId="6C3B0126" w14:textId="77777777" w:rsidR="00C37B47" w:rsidRDefault="00000000">
            <w:pPr>
              <w:pStyle w:val="TableParagraph"/>
              <w:spacing w:before="13" w:line="252" w:lineRule="exact"/>
              <w:ind w:right="2958"/>
              <w:rPr>
                <w:sz w:val="24"/>
              </w:rPr>
            </w:pPr>
            <w:r>
              <w:rPr>
                <w:sz w:val="24"/>
              </w:rPr>
              <w:t>Verification via Email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or OTP</w:t>
            </w:r>
          </w:p>
        </w:tc>
      </w:tr>
      <w:tr w:rsidR="00C37B47" w14:paraId="5472C67B" w14:textId="77777777">
        <w:trPr>
          <w:trHeight w:val="587"/>
        </w:trPr>
        <w:tc>
          <w:tcPr>
            <w:tcW w:w="893" w:type="dxa"/>
          </w:tcPr>
          <w:p w14:paraId="7CBF9AA6" w14:textId="77777777" w:rsidR="00C37B4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3058" w:type="dxa"/>
          </w:tcPr>
          <w:p w14:paraId="5D9CDC52" w14:textId="77777777" w:rsidR="00C37B47" w:rsidRDefault="00000000"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  <w:tc>
          <w:tcPr>
            <w:tcW w:w="5161" w:type="dxa"/>
          </w:tcPr>
          <w:p w14:paraId="65BD261B" w14:textId="77777777" w:rsidR="00C37B4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respective</w:t>
            </w:r>
          </w:p>
          <w:p w14:paraId="246BBE5D" w14:textId="77777777" w:rsidR="00C37B47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username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</w:tr>
      <w:tr w:rsidR="00C37B47" w14:paraId="5EF28D4E" w14:textId="77777777">
        <w:trPr>
          <w:trHeight w:val="381"/>
        </w:trPr>
        <w:tc>
          <w:tcPr>
            <w:tcW w:w="893" w:type="dxa"/>
          </w:tcPr>
          <w:p w14:paraId="52354E93" w14:textId="77777777" w:rsidR="00C37B47" w:rsidRDefault="00000000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3058" w:type="dxa"/>
          </w:tcPr>
          <w:p w14:paraId="62143AD6" w14:textId="77777777" w:rsidR="00C37B47" w:rsidRDefault="00000000">
            <w:pPr>
              <w:pStyle w:val="TableParagraph"/>
              <w:spacing w:line="278" w:lineRule="exact"/>
              <w:ind w:left="129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</w:p>
        </w:tc>
        <w:tc>
          <w:tcPr>
            <w:tcW w:w="5161" w:type="dxa"/>
          </w:tcPr>
          <w:p w14:paraId="3D2210FD" w14:textId="77777777" w:rsidR="00C37B47" w:rsidRDefault="00000000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z w:val="24"/>
              </w:rPr>
              <w:t>Access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</w:tr>
      <w:tr w:rsidR="00C37B47" w14:paraId="5BC8D4B6" w14:textId="77777777">
        <w:trPr>
          <w:trHeight w:val="277"/>
        </w:trPr>
        <w:tc>
          <w:tcPr>
            <w:tcW w:w="893" w:type="dxa"/>
          </w:tcPr>
          <w:p w14:paraId="1A23C98C" w14:textId="77777777" w:rsidR="00C37B47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FR-5</w:t>
            </w:r>
          </w:p>
        </w:tc>
        <w:tc>
          <w:tcPr>
            <w:tcW w:w="3058" w:type="dxa"/>
          </w:tcPr>
          <w:p w14:paraId="69F7BC06" w14:textId="77777777" w:rsidR="00C37B47" w:rsidRDefault="00000000">
            <w:pPr>
              <w:pStyle w:val="TableParagraph"/>
              <w:spacing w:line="258" w:lineRule="exact"/>
              <w:ind w:left="129"/>
              <w:rPr>
                <w:sz w:val="24"/>
              </w:rPr>
            </w:pPr>
            <w:r>
              <w:rPr>
                <w:color w:val="1F1F1F"/>
                <w:sz w:val="24"/>
              </w:rPr>
              <w:t>User</w:t>
            </w:r>
            <w:r>
              <w:rPr>
                <w:color w:val="1F1F1F"/>
                <w:spacing w:val="-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Upload</w:t>
            </w:r>
          </w:p>
        </w:tc>
        <w:tc>
          <w:tcPr>
            <w:tcW w:w="5161" w:type="dxa"/>
          </w:tcPr>
          <w:p w14:paraId="5FF52CE9" w14:textId="77777777" w:rsidR="00C37B47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User should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upload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</w:tr>
      <w:tr w:rsidR="00C37B47" w14:paraId="3FCE7DB6" w14:textId="77777777">
        <w:trPr>
          <w:trHeight w:val="530"/>
        </w:trPr>
        <w:tc>
          <w:tcPr>
            <w:tcW w:w="893" w:type="dxa"/>
          </w:tcPr>
          <w:p w14:paraId="429543CD" w14:textId="77777777" w:rsidR="00C37B47" w:rsidRDefault="00000000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FR-6</w:t>
            </w:r>
          </w:p>
        </w:tc>
        <w:tc>
          <w:tcPr>
            <w:tcW w:w="3058" w:type="dxa"/>
          </w:tcPr>
          <w:p w14:paraId="7356E8B6" w14:textId="77777777" w:rsidR="00C37B47" w:rsidRDefault="00000000">
            <w:pPr>
              <w:pStyle w:val="TableParagraph"/>
              <w:spacing w:line="280" w:lineRule="exact"/>
              <w:ind w:left="129"/>
              <w:rPr>
                <w:sz w:val="24"/>
              </w:rPr>
            </w:pPr>
            <w:r>
              <w:rPr>
                <w:color w:val="1F1F1F"/>
                <w:sz w:val="24"/>
              </w:rPr>
              <w:t>User</w:t>
            </w:r>
            <w:r>
              <w:rPr>
                <w:color w:val="1F1F1F"/>
                <w:spacing w:val="-2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Solution</w:t>
            </w:r>
          </w:p>
        </w:tc>
        <w:tc>
          <w:tcPr>
            <w:tcW w:w="5161" w:type="dxa"/>
          </w:tcPr>
          <w:p w14:paraId="682A74C4" w14:textId="77777777" w:rsidR="00C37B47" w:rsidRDefault="00000000">
            <w:pPr>
              <w:pStyle w:val="TableParagraph"/>
              <w:spacing w:line="262" w:lineRule="exact"/>
              <w:ind w:right="441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generated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delivered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every 24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</w:p>
        </w:tc>
      </w:tr>
      <w:tr w:rsidR="00C37B47" w14:paraId="380F5E6F" w14:textId="77777777">
        <w:trPr>
          <w:trHeight w:val="294"/>
        </w:trPr>
        <w:tc>
          <w:tcPr>
            <w:tcW w:w="893" w:type="dxa"/>
          </w:tcPr>
          <w:p w14:paraId="6FB98847" w14:textId="77777777" w:rsidR="00C37B47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FR-7</w:t>
            </w:r>
          </w:p>
        </w:tc>
        <w:tc>
          <w:tcPr>
            <w:tcW w:w="3058" w:type="dxa"/>
          </w:tcPr>
          <w:p w14:paraId="3BAE11D7" w14:textId="77777777" w:rsidR="00C37B47" w:rsidRDefault="00000000">
            <w:pPr>
              <w:pStyle w:val="TableParagraph"/>
              <w:spacing w:line="275" w:lineRule="exact"/>
              <w:ind w:left="129"/>
              <w:rPr>
                <w:sz w:val="24"/>
              </w:rPr>
            </w:pPr>
            <w:r>
              <w:rPr>
                <w:color w:val="1F1F1F"/>
                <w:sz w:val="24"/>
              </w:rPr>
              <w:t>User</w:t>
            </w:r>
            <w:r>
              <w:rPr>
                <w:color w:val="1F1F1F"/>
                <w:spacing w:val="-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Data</w:t>
            </w:r>
            <w:r>
              <w:rPr>
                <w:color w:val="1F1F1F"/>
                <w:spacing w:val="-2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Sync</w:t>
            </w:r>
          </w:p>
        </w:tc>
        <w:tc>
          <w:tcPr>
            <w:tcW w:w="5161" w:type="dxa"/>
          </w:tcPr>
          <w:p w14:paraId="1FEF3D4C" w14:textId="77777777" w:rsidR="00C37B47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API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increase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invoice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</w:tbl>
    <w:p w14:paraId="40A6894A" w14:textId="77777777" w:rsidR="00C37B47" w:rsidRDefault="00C37B47">
      <w:pPr>
        <w:pStyle w:val="BodyText"/>
        <w:spacing w:before="7"/>
        <w:rPr>
          <w:sz w:val="26"/>
        </w:rPr>
      </w:pPr>
    </w:p>
    <w:p w14:paraId="4FEDA1DD" w14:textId="77777777" w:rsidR="00C37B47" w:rsidRDefault="00000000">
      <w:pPr>
        <w:pStyle w:val="Heading1"/>
      </w:pPr>
      <w:r>
        <w:t>Non-functional</w:t>
      </w:r>
      <w:r>
        <w:rPr>
          <w:spacing w:val="-9"/>
        </w:rPr>
        <w:t xml:space="preserve"> </w:t>
      </w:r>
      <w:r>
        <w:t>Requirements:</w:t>
      </w:r>
    </w:p>
    <w:p w14:paraId="6A678E26" w14:textId="77777777" w:rsidR="00C37B47" w:rsidRDefault="00000000">
      <w:pPr>
        <w:pStyle w:val="BodyText"/>
        <w:spacing w:before="54"/>
        <w:ind w:left="221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non-functional</w:t>
      </w:r>
      <w:r>
        <w:rPr>
          <w:spacing w:val="-2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 w14:paraId="21C5331B" w14:textId="77777777" w:rsidR="00C37B47" w:rsidRDefault="00C37B47">
      <w:pPr>
        <w:pStyle w:val="BodyText"/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3264"/>
        <w:gridCol w:w="4894"/>
      </w:tblGrid>
      <w:tr w:rsidR="00C37B47" w14:paraId="0DCA2BF6" w14:textId="77777777">
        <w:trPr>
          <w:trHeight w:val="588"/>
        </w:trPr>
        <w:tc>
          <w:tcPr>
            <w:tcW w:w="869" w:type="dxa"/>
            <w:tcBorders>
              <w:left w:val="single" w:sz="6" w:space="0" w:color="000000"/>
            </w:tcBorders>
          </w:tcPr>
          <w:p w14:paraId="25464A7B" w14:textId="77777777" w:rsidR="00C37B47" w:rsidRDefault="00000000">
            <w:pPr>
              <w:pStyle w:val="TableParagraph"/>
              <w:spacing w:before="1" w:line="240" w:lineRule="auto"/>
              <w:ind w:left="80" w:right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</w:p>
          <w:p w14:paraId="14A428F4" w14:textId="77777777" w:rsidR="00C37B47" w:rsidRDefault="00000000">
            <w:pPr>
              <w:pStyle w:val="TableParagraph"/>
              <w:spacing w:before="1" w:line="273" w:lineRule="exact"/>
              <w:ind w:left="80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3264" w:type="dxa"/>
          </w:tcPr>
          <w:p w14:paraId="78C3CB10" w14:textId="77777777" w:rsidR="00C37B47" w:rsidRDefault="00000000">
            <w:pPr>
              <w:pStyle w:val="TableParagraph"/>
              <w:spacing w:before="1" w:line="240" w:lineRule="auto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</w:tc>
        <w:tc>
          <w:tcPr>
            <w:tcW w:w="4894" w:type="dxa"/>
          </w:tcPr>
          <w:p w14:paraId="0A522E62" w14:textId="77777777" w:rsidR="00C37B47" w:rsidRDefault="00000000">
            <w:pPr>
              <w:pStyle w:val="TableParagraph"/>
              <w:spacing w:before="1" w:line="240" w:lineRule="auto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C37B47" w14:paraId="7021B8F1" w14:textId="77777777">
        <w:trPr>
          <w:trHeight w:val="1127"/>
        </w:trPr>
        <w:tc>
          <w:tcPr>
            <w:tcW w:w="869" w:type="dxa"/>
            <w:tcBorders>
              <w:left w:val="single" w:sz="6" w:space="0" w:color="000000"/>
            </w:tcBorders>
          </w:tcPr>
          <w:p w14:paraId="2005455A" w14:textId="77777777" w:rsidR="00C37B47" w:rsidRDefault="00000000">
            <w:pPr>
              <w:pStyle w:val="TableParagraph"/>
              <w:spacing w:line="280" w:lineRule="exact"/>
              <w:ind w:left="80" w:right="145"/>
              <w:jc w:val="center"/>
              <w:rPr>
                <w:sz w:val="24"/>
              </w:rPr>
            </w:pPr>
            <w:r>
              <w:rPr>
                <w:sz w:val="24"/>
              </w:rPr>
              <w:t>NFR-1</w:t>
            </w:r>
          </w:p>
        </w:tc>
        <w:tc>
          <w:tcPr>
            <w:tcW w:w="3264" w:type="dxa"/>
          </w:tcPr>
          <w:p w14:paraId="05423E07" w14:textId="77777777" w:rsidR="00C37B47" w:rsidRDefault="00000000">
            <w:pPr>
              <w:pStyle w:val="TableParagraph"/>
              <w:spacing w:line="280" w:lineRule="exact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4894" w:type="dxa"/>
          </w:tcPr>
          <w:p w14:paraId="59524C16" w14:textId="77777777" w:rsidR="00C37B47" w:rsidRDefault="00000000">
            <w:pPr>
              <w:pStyle w:val="TableParagraph"/>
              <w:spacing w:line="240" w:lineRule="auto"/>
              <w:ind w:left="120" w:right="200"/>
              <w:rPr>
                <w:sz w:val="24"/>
              </w:rPr>
            </w:pPr>
            <w:r>
              <w:rPr>
                <w:sz w:val="24"/>
              </w:rPr>
              <w:t>Usability requirements includes language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barriers and localization tasks. Usability can be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assessed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</w:p>
          <w:p w14:paraId="453DD503" w14:textId="77777777" w:rsidR="00C37B47" w:rsidRDefault="00000000">
            <w:pPr>
              <w:pStyle w:val="TableParagraph"/>
              <w:spacing w:line="229" w:lineRule="exact"/>
              <w:ind w:left="120"/>
              <w:rPr>
                <w:sz w:val="24"/>
              </w:rPr>
            </w:pPr>
            <w:r>
              <w:rPr>
                <w:sz w:val="24"/>
              </w:rPr>
              <w:t>Efficiency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use.</w:t>
            </w:r>
          </w:p>
        </w:tc>
      </w:tr>
      <w:tr w:rsidR="00C37B47" w14:paraId="240D7DCB" w14:textId="77777777">
        <w:trPr>
          <w:trHeight w:val="1120"/>
        </w:trPr>
        <w:tc>
          <w:tcPr>
            <w:tcW w:w="869" w:type="dxa"/>
            <w:tcBorders>
              <w:left w:val="single" w:sz="6" w:space="0" w:color="000000"/>
            </w:tcBorders>
          </w:tcPr>
          <w:p w14:paraId="58C0E21F" w14:textId="77777777" w:rsidR="00C37B47" w:rsidRDefault="00000000">
            <w:pPr>
              <w:pStyle w:val="TableParagraph"/>
              <w:spacing w:before="1" w:line="240" w:lineRule="auto"/>
              <w:ind w:left="80" w:right="145"/>
              <w:jc w:val="center"/>
              <w:rPr>
                <w:sz w:val="24"/>
              </w:rPr>
            </w:pPr>
            <w:r>
              <w:rPr>
                <w:sz w:val="24"/>
              </w:rPr>
              <w:t>NFR-2</w:t>
            </w:r>
          </w:p>
        </w:tc>
        <w:tc>
          <w:tcPr>
            <w:tcW w:w="3264" w:type="dxa"/>
          </w:tcPr>
          <w:p w14:paraId="7AAFA0BD" w14:textId="77777777" w:rsidR="00C37B47" w:rsidRDefault="00000000">
            <w:pPr>
              <w:pStyle w:val="TableParagraph"/>
              <w:spacing w:before="1" w:line="240" w:lineRule="auto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4894" w:type="dxa"/>
          </w:tcPr>
          <w:p w14:paraId="3EB67EED" w14:textId="77777777" w:rsidR="00C37B47" w:rsidRDefault="00000000">
            <w:pPr>
              <w:pStyle w:val="TableParagraph"/>
              <w:spacing w:before="6" w:line="237" w:lineRule="auto"/>
              <w:ind w:left="120" w:right="435"/>
              <w:rPr>
                <w:sz w:val="24"/>
              </w:rPr>
            </w:pPr>
            <w:r>
              <w:rPr>
                <w:sz w:val="24"/>
              </w:rPr>
              <w:t>Access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permissions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particular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information may only be changed by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system’s</w:t>
            </w:r>
          </w:p>
          <w:p w14:paraId="7A302522" w14:textId="77777777" w:rsidR="00C37B47" w:rsidRDefault="00000000">
            <w:pPr>
              <w:pStyle w:val="TableParagraph"/>
              <w:spacing w:line="224" w:lineRule="exact"/>
              <w:ind w:left="12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administrator.</w:t>
            </w:r>
          </w:p>
        </w:tc>
      </w:tr>
      <w:tr w:rsidR="00C37B47" w14:paraId="61F73BE4" w14:textId="77777777">
        <w:trPr>
          <w:trHeight w:val="585"/>
        </w:trPr>
        <w:tc>
          <w:tcPr>
            <w:tcW w:w="869" w:type="dxa"/>
            <w:tcBorders>
              <w:left w:val="single" w:sz="6" w:space="0" w:color="000000"/>
            </w:tcBorders>
          </w:tcPr>
          <w:p w14:paraId="349F92B6" w14:textId="77777777" w:rsidR="00C37B47" w:rsidRDefault="00000000">
            <w:pPr>
              <w:pStyle w:val="TableParagraph"/>
              <w:ind w:left="80" w:right="145"/>
              <w:jc w:val="center"/>
              <w:rPr>
                <w:sz w:val="24"/>
              </w:rPr>
            </w:pPr>
            <w:r>
              <w:rPr>
                <w:sz w:val="24"/>
              </w:rPr>
              <w:t>NFR-3</w:t>
            </w:r>
          </w:p>
        </w:tc>
        <w:tc>
          <w:tcPr>
            <w:tcW w:w="3264" w:type="dxa"/>
          </w:tcPr>
          <w:p w14:paraId="68CC3245" w14:textId="77777777" w:rsidR="00C37B47" w:rsidRDefault="00000000">
            <w:pPr>
              <w:pStyle w:val="TableParagraph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tcW w:w="4894" w:type="dxa"/>
          </w:tcPr>
          <w:p w14:paraId="7CB17F51" w14:textId="77777777" w:rsidR="00C37B47" w:rsidRDefault="00000000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</w:p>
          <w:p w14:paraId="406E491A" w14:textId="77777777" w:rsidR="00C37B47" w:rsidRDefault="00000000">
            <w:pPr>
              <w:pStyle w:val="TableParagraph"/>
              <w:spacing w:line="273" w:lineRule="exact"/>
              <w:ind w:left="120"/>
              <w:rPr>
                <w:sz w:val="24"/>
              </w:rPr>
            </w:pPr>
            <w:r>
              <w:rPr>
                <w:sz w:val="24"/>
              </w:rPr>
              <w:t>related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updates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fails.</w:t>
            </w:r>
          </w:p>
        </w:tc>
      </w:tr>
      <w:tr w:rsidR="00C37B47" w14:paraId="6B4C8310" w14:textId="77777777">
        <w:trPr>
          <w:trHeight w:val="1140"/>
        </w:trPr>
        <w:tc>
          <w:tcPr>
            <w:tcW w:w="869" w:type="dxa"/>
            <w:tcBorders>
              <w:left w:val="single" w:sz="6" w:space="0" w:color="000000"/>
            </w:tcBorders>
          </w:tcPr>
          <w:p w14:paraId="64C184AD" w14:textId="77777777" w:rsidR="00C37B47" w:rsidRDefault="00000000">
            <w:pPr>
              <w:pStyle w:val="TableParagraph"/>
              <w:spacing w:line="281" w:lineRule="exact"/>
              <w:ind w:left="80" w:right="145"/>
              <w:jc w:val="center"/>
              <w:rPr>
                <w:sz w:val="24"/>
              </w:rPr>
            </w:pPr>
            <w:r>
              <w:rPr>
                <w:sz w:val="24"/>
              </w:rPr>
              <w:t>NFR-4</w:t>
            </w:r>
          </w:p>
        </w:tc>
        <w:tc>
          <w:tcPr>
            <w:tcW w:w="3264" w:type="dxa"/>
          </w:tcPr>
          <w:p w14:paraId="6F0BBB6F" w14:textId="77777777" w:rsidR="00C37B47" w:rsidRDefault="00000000">
            <w:pPr>
              <w:pStyle w:val="TableParagraph"/>
              <w:spacing w:line="281" w:lineRule="exact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4894" w:type="dxa"/>
          </w:tcPr>
          <w:p w14:paraId="30228251" w14:textId="77777777" w:rsidR="00C37B47" w:rsidRDefault="00000000">
            <w:pPr>
              <w:pStyle w:val="TableParagraph"/>
              <w:spacing w:before="2" w:line="242" w:lineRule="auto"/>
              <w:ind w:left="120" w:right="8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front-page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2 seconds for users that access the website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</w:p>
          <w:p w14:paraId="36EE33F8" w14:textId="77777777" w:rsidR="00C37B47" w:rsidRDefault="00000000">
            <w:pPr>
              <w:pStyle w:val="TableParagraph"/>
              <w:spacing w:line="230" w:lineRule="exact"/>
              <w:ind w:left="120"/>
              <w:rPr>
                <w:sz w:val="24"/>
              </w:rPr>
            </w:pPr>
            <w:r>
              <w:rPr>
                <w:sz w:val="24"/>
              </w:rPr>
              <w:t>VoLTE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connection.</w:t>
            </w:r>
          </w:p>
        </w:tc>
      </w:tr>
    </w:tbl>
    <w:p w14:paraId="714CF213" w14:textId="77777777" w:rsidR="00C37B47" w:rsidRDefault="00C37B47">
      <w:pPr>
        <w:spacing w:line="230" w:lineRule="exact"/>
        <w:rPr>
          <w:sz w:val="24"/>
        </w:rPr>
        <w:sectPr w:rsidR="00C37B47">
          <w:type w:val="continuous"/>
          <w:pgSz w:w="11930" w:h="16860"/>
          <w:pgMar w:top="1440" w:right="1260" w:bottom="280" w:left="96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3264"/>
        <w:gridCol w:w="4894"/>
      </w:tblGrid>
      <w:tr w:rsidR="00C37B47" w14:paraId="07C42105" w14:textId="77777777">
        <w:trPr>
          <w:trHeight w:val="1161"/>
        </w:trPr>
        <w:tc>
          <w:tcPr>
            <w:tcW w:w="869" w:type="dxa"/>
            <w:tcBorders>
              <w:left w:val="single" w:sz="6" w:space="0" w:color="000000"/>
            </w:tcBorders>
          </w:tcPr>
          <w:p w14:paraId="2FEFA715" w14:textId="77777777" w:rsidR="00C37B47" w:rsidRDefault="00000000">
            <w:pPr>
              <w:pStyle w:val="TableParagraph"/>
              <w:spacing w:line="293" w:lineRule="exact"/>
              <w:ind w:left="80" w:right="145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NFR-5</w:t>
            </w:r>
          </w:p>
        </w:tc>
        <w:tc>
          <w:tcPr>
            <w:tcW w:w="3264" w:type="dxa"/>
          </w:tcPr>
          <w:p w14:paraId="17E9A4ED" w14:textId="77777777" w:rsidR="00C37B47" w:rsidRDefault="00000000">
            <w:pPr>
              <w:pStyle w:val="TableParagraph"/>
              <w:spacing w:line="293" w:lineRule="exact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4894" w:type="dxa"/>
          </w:tcPr>
          <w:p w14:paraId="7968D8D5" w14:textId="77777777" w:rsidR="00C37B47" w:rsidRDefault="00000000">
            <w:pPr>
              <w:pStyle w:val="TableParagraph"/>
              <w:spacing w:before="2" w:line="237" w:lineRule="auto"/>
              <w:ind w:left="120" w:right="81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impact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front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page, product pages, and check out pages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availability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mustn’t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longer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</w:p>
          <w:p w14:paraId="4653612F" w14:textId="77777777" w:rsidR="00C37B47" w:rsidRDefault="00000000">
            <w:pPr>
              <w:pStyle w:val="TableParagraph"/>
              <w:spacing w:line="270" w:lineRule="exact"/>
              <w:ind w:left="120"/>
              <w:rPr>
                <w:sz w:val="24"/>
              </w:rPr>
            </w:pPr>
            <w:r>
              <w:rPr>
                <w:sz w:val="24"/>
              </w:rPr>
              <w:t>hour.</w:t>
            </w:r>
          </w:p>
        </w:tc>
      </w:tr>
      <w:tr w:rsidR="00C37B47" w14:paraId="29180FD6" w14:textId="77777777">
        <w:trPr>
          <w:trHeight w:val="1173"/>
        </w:trPr>
        <w:tc>
          <w:tcPr>
            <w:tcW w:w="869" w:type="dxa"/>
            <w:tcBorders>
              <w:left w:val="single" w:sz="6" w:space="0" w:color="000000"/>
            </w:tcBorders>
          </w:tcPr>
          <w:p w14:paraId="0A33613C" w14:textId="77777777" w:rsidR="00C37B47" w:rsidRDefault="00000000">
            <w:pPr>
              <w:pStyle w:val="TableParagraph"/>
              <w:ind w:left="80" w:right="145"/>
              <w:jc w:val="center"/>
              <w:rPr>
                <w:sz w:val="24"/>
              </w:rPr>
            </w:pPr>
            <w:r>
              <w:rPr>
                <w:sz w:val="24"/>
              </w:rPr>
              <w:t>NFR-6</w:t>
            </w:r>
          </w:p>
        </w:tc>
        <w:tc>
          <w:tcPr>
            <w:tcW w:w="3264" w:type="dxa"/>
          </w:tcPr>
          <w:p w14:paraId="7025F8E9" w14:textId="77777777" w:rsidR="00C37B47" w:rsidRDefault="00000000">
            <w:pPr>
              <w:pStyle w:val="TableParagraph"/>
              <w:ind w:left="129"/>
              <w:rPr>
                <w:b/>
                <w:sz w:val="24"/>
              </w:rPr>
            </w:pPr>
            <w:r>
              <w:rPr>
                <w:b/>
                <w:color w:val="1F1F1F"/>
                <w:sz w:val="24"/>
              </w:rPr>
              <w:t>Scalability</w:t>
            </w:r>
          </w:p>
        </w:tc>
        <w:tc>
          <w:tcPr>
            <w:tcW w:w="4894" w:type="dxa"/>
          </w:tcPr>
          <w:p w14:paraId="7BCAF2BC" w14:textId="77777777" w:rsidR="00C37B47" w:rsidRDefault="00000000">
            <w:pPr>
              <w:pStyle w:val="TableParagraph"/>
              <w:spacing w:line="240" w:lineRule="auto"/>
              <w:ind w:left="120" w:right="190"/>
              <w:rPr>
                <w:sz w:val="24"/>
              </w:rPr>
            </w:pPr>
            <w:r>
              <w:rPr>
                <w:sz w:val="24"/>
              </w:rPr>
              <w:t>We can increase scalability by adding memory,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servers, or disk space. On the other hand, 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 compress data,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optimizing</w:t>
            </w:r>
          </w:p>
          <w:p w14:paraId="33CF0C4F" w14:textId="77777777" w:rsidR="00C37B47" w:rsidRDefault="00000000">
            <w:pPr>
              <w:pStyle w:val="TableParagraph"/>
              <w:spacing w:line="275" w:lineRule="exact"/>
              <w:ind w:left="120"/>
              <w:rPr>
                <w:sz w:val="24"/>
              </w:rPr>
            </w:pPr>
            <w:r>
              <w:rPr>
                <w:sz w:val="24"/>
              </w:rPr>
              <w:t>algorithms.</w:t>
            </w:r>
          </w:p>
        </w:tc>
      </w:tr>
    </w:tbl>
    <w:p w14:paraId="1B24561E" w14:textId="77777777" w:rsidR="00F97D69" w:rsidRDefault="00F97D69"/>
    <w:sectPr w:rsidR="00F97D69">
      <w:pgSz w:w="11930" w:h="16860"/>
      <w:pgMar w:top="1420" w:right="12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7B47"/>
    <w:rsid w:val="00A26117"/>
    <w:rsid w:val="00C37B47"/>
    <w:rsid w:val="00F9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1337"/>
  <w15:docId w15:val="{4A6B2919-63EE-4E28-AEDA-F372E896D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18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Chanikya Jaladanki</dc:creator>
  <cp:lastModifiedBy>Prasanth puli</cp:lastModifiedBy>
  <cp:revision>2</cp:revision>
  <dcterms:created xsi:type="dcterms:W3CDTF">2022-10-17T13:46:00Z</dcterms:created>
  <dcterms:modified xsi:type="dcterms:W3CDTF">2022-10-17T13:47:00Z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</Properties>
</file>