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7D1A" w14:textId="05757E7C" w:rsidR="004A365E" w:rsidRPr="00CC6D35" w:rsidRDefault="00C135EB" w:rsidP="00C135EB">
      <w:pPr>
        <w:jc w:val="center"/>
        <w:rPr>
          <w:rFonts w:cstheme="minorHAnsi"/>
          <w:b/>
          <w:bCs/>
          <w:color w:val="000000" w:themeColor="text1"/>
          <w:sz w:val="28"/>
          <w:szCs w:val="28"/>
        </w:rPr>
      </w:pPr>
      <w:r w:rsidRPr="00CC6D35">
        <w:rPr>
          <w:rFonts w:cstheme="minorHAnsi"/>
          <w:b/>
          <w:bCs/>
          <w:color w:val="000000" w:themeColor="text1"/>
          <w:sz w:val="28"/>
          <w:szCs w:val="28"/>
        </w:rPr>
        <w:t>NUTRITION ASSISTANCE APPLICATION</w:t>
      </w:r>
    </w:p>
    <w:p w14:paraId="07821486" w14:textId="73B8550B" w:rsidR="00C135EB" w:rsidRPr="00CC6D35" w:rsidRDefault="00C135EB" w:rsidP="00C135EB">
      <w:pPr>
        <w:jc w:val="center"/>
        <w:rPr>
          <w:rFonts w:cstheme="minorHAnsi"/>
          <w:color w:val="000000" w:themeColor="text1"/>
          <w:sz w:val="28"/>
          <w:szCs w:val="28"/>
        </w:rPr>
      </w:pPr>
      <w:r w:rsidRPr="00CC6D35">
        <w:rPr>
          <w:rFonts w:cstheme="minorHAnsi"/>
          <w:b/>
          <w:bCs/>
          <w:color w:val="000000" w:themeColor="text1"/>
          <w:sz w:val="28"/>
          <w:szCs w:val="28"/>
        </w:rPr>
        <w:t>LITERATURE SURVEY</w:t>
      </w:r>
    </w:p>
    <w:p w14:paraId="226500DC" w14:textId="663D1CD7" w:rsidR="00C135EB" w:rsidRPr="00CC6D35" w:rsidRDefault="00C135EB" w:rsidP="00C135EB">
      <w:pPr>
        <w:pStyle w:val="ListParagraph"/>
        <w:numPr>
          <w:ilvl w:val="0"/>
          <w:numId w:val="1"/>
        </w:numPr>
        <w:shd w:val="clear" w:color="auto" w:fill="FFFFFF"/>
        <w:spacing w:before="400" w:after="200" w:line="450" w:lineRule="atLeast"/>
        <w:outlineLvl w:val="0"/>
        <w:rPr>
          <w:rFonts w:eastAsia="Times New Roman" w:cstheme="minorHAnsi"/>
          <w:b/>
          <w:bCs/>
          <w:color w:val="000000" w:themeColor="text1"/>
          <w:spacing w:val="-2"/>
          <w:kern w:val="36"/>
          <w:sz w:val="28"/>
          <w:szCs w:val="28"/>
          <w:lang w:eastAsia="en-IN"/>
        </w:rPr>
      </w:pPr>
      <w:r w:rsidRPr="00CC6D35">
        <w:rPr>
          <w:rFonts w:eastAsia="Times New Roman" w:cstheme="minorHAnsi"/>
          <w:b/>
          <w:bCs/>
          <w:color w:val="000000" w:themeColor="text1"/>
          <w:spacing w:val="-2"/>
          <w:kern w:val="36"/>
          <w:sz w:val="28"/>
          <w:szCs w:val="28"/>
          <w:lang w:eastAsia="en-IN"/>
        </w:rPr>
        <w:t>Smartphone Applications for Promoting Healthy Diet and Nutrition: A Literature Review</w:t>
      </w:r>
    </w:p>
    <w:p w14:paraId="01A36DCD" w14:textId="7478BCA3" w:rsidR="00C135EB" w:rsidRPr="00CC6D35" w:rsidRDefault="009A783A" w:rsidP="00C135EB">
      <w:pPr>
        <w:pStyle w:val="ListParagraph"/>
        <w:rPr>
          <w:rFonts w:cstheme="minorHAnsi"/>
          <w:color w:val="000000" w:themeColor="text1"/>
          <w:sz w:val="28"/>
          <w:szCs w:val="28"/>
          <w:shd w:val="clear" w:color="auto" w:fill="FFFFFF"/>
        </w:rPr>
      </w:pPr>
      <w:hyperlink r:id="rId5" w:history="1">
        <w:r w:rsidR="00C135EB" w:rsidRPr="00CC6D35">
          <w:rPr>
            <w:rStyle w:val="Hyperlink"/>
            <w:rFonts w:cstheme="minorHAnsi"/>
            <w:color w:val="000000" w:themeColor="text1"/>
            <w:sz w:val="28"/>
            <w:szCs w:val="28"/>
            <w:u w:val="none"/>
          </w:rPr>
          <w:t>Jacobs J Food Nutr.</w:t>
        </w:r>
      </w:hyperlink>
      <w:r w:rsidR="00C135EB" w:rsidRPr="00CC6D35">
        <w:rPr>
          <w:rFonts w:cstheme="minorHAnsi"/>
          <w:color w:val="000000" w:themeColor="text1"/>
          <w:sz w:val="28"/>
          <w:szCs w:val="28"/>
          <w:shd w:val="clear" w:color="auto" w:fill="FFFFFF"/>
        </w:rPr>
        <w:t xml:space="preserve"> Author, </w:t>
      </w:r>
      <w:hyperlink r:id="rId6" w:history="1">
        <w:r w:rsidR="00C135EB" w:rsidRPr="00CC6D35">
          <w:rPr>
            <w:rStyle w:val="Hyperlink"/>
            <w:rFonts w:cstheme="minorHAnsi"/>
            <w:color w:val="000000" w:themeColor="text1"/>
            <w:sz w:val="28"/>
            <w:szCs w:val="28"/>
            <w:u w:val="none"/>
            <w:shd w:val="clear" w:color="auto" w:fill="FFFFFF"/>
          </w:rPr>
          <w:t>Steven S. Coughlin</w:t>
        </w:r>
      </w:hyperlink>
      <w:r w:rsidR="00C135EB" w:rsidRPr="00CC6D35">
        <w:rPr>
          <w:rFonts w:cstheme="minorHAnsi"/>
          <w:color w:val="000000" w:themeColor="text1"/>
          <w:sz w:val="28"/>
          <w:szCs w:val="28"/>
          <w:shd w:val="clear" w:color="auto" w:fill="FFFFFF"/>
        </w:rPr>
        <w:t>, PhD, </w:t>
      </w:r>
      <w:hyperlink r:id="rId7" w:history="1">
        <w:r w:rsidR="00C135EB" w:rsidRPr="00CC6D35">
          <w:rPr>
            <w:rStyle w:val="Hyperlink"/>
            <w:rFonts w:cstheme="minorHAnsi"/>
            <w:color w:val="000000" w:themeColor="text1"/>
            <w:sz w:val="28"/>
            <w:szCs w:val="28"/>
            <w:u w:val="none"/>
            <w:shd w:val="clear" w:color="auto" w:fill="FFFFFF"/>
          </w:rPr>
          <w:t>Mary Whitehead</w:t>
        </w:r>
      </w:hyperlink>
      <w:r w:rsidR="00C135EB" w:rsidRPr="00CC6D35">
        <w:rPr>
          <w:rFonts w:cstheme="minorHAnsi"/>
          <w:color w:val="000000" w:themeColor="text1"/>
          <w:sz w:val="28"/>
          <w:szCs w:val="28"/>
          <w:shd w:val="clear" w:color="auto" w:fill="FFFFFF"/>
        </w:rPr>
        <w:t>, MPH, CHES </w:t>
      </w:r>
      <w:hyperlink r:id="rId8" w:history="1">
        <w:r w:rsidR="00C135EB" w:rsidRPr="00CC6D35">
          <w:rPr>
            <w:rStyle w:val="Hyperlink"/>
            <w:rFonts w:cstheme="minorHAnsi"/>
            <w:color w:val="000000" w:themeColor="text1"/>
            <w:sz w:val="28"/>
            <w:szCs w:val="28"/>
            <w:u w:val="none"/>
            <w:shd w:val="clear" w:color="auto" w:fill="FFFFFF"/>
          </w:rPr>
          <w:t>Joyce Q. Sheats</w:t>
        </w:r>
      </w:hyperlink>
      <w:r w:rsidR="00C135EB" w:rsidRPr="00CC6D35">
        <w:rPr>
          <w:rFonts w:cstheme="minorHAnsi"/>
          <w:color w:val="000000" w:themeColor="text1"/>
          <w:sz w:val="28"/>
          <w:szCs w:val="28"/>
          <w:shd w:val="clear" w:color="auto" w:fill="FFFFFF"/>
        </w:rPr>
        <w:t>, RN, MPH, </w:t>
      </w:r>
      <w:hyperlink r:id="rId9" w:history="1">
        <w:r w:rsidR="00C135EB" w:rsidRPr="00CC6D35">
          <w:rPr>
            <w:rStyle w:val="Hyperlink"/>
            <w:rFonts w:cstheme="minorHAnsi"/>
            <w:color w:val="000000" w:themeColor="text1"/>
            <w:sz w:val="28"/>
            <w:szCs w:val="28"/>
            <w:u w:val="none"/>
            <w:shd w:val="clear" w:color="auto" w:fill="FFFFFF"/>
          </w:rPr>
          <w:t>Jeff Mastromonico</w:t>
        </w:r>
      </w:hyperlink>
      <w:r w:rsidR="00C135EB" w:rsidRPr="00CC6D35">
        <w:rPr>
          <w:rFonts w:cstheme="minorHAnsi"/>
          <w:color w:val="000000" w:themeColor="text1"/>
          <w:sz w:val="28"/>
          <w:szCs w:val="28"/>
          <w:shd w:val="clear" w:color="auto" w:fill="FFFFFF"/>
        </w:rPr>
        <w:t>, </w:t>
      </w:r>
      <w:hyperlink r:id="rId10" w:history="1">
        <w:r w:rsidR="00C135EB" w:rsidRPr="00CC6D35">
          <w:rPr>
            <w:rStyle w:val="Hyperlink"/>
            <w:rFonts w:cstheme="minorHAnsi"/>
            <w:color w:val="000000" w:themeColor="text1"/>
            <w:sz w:val="28"/>
            <w:szCs w:val="28"/>
            <w:u w:val="none"/>
            <w:shd w:val="clear" w:color="auto" w:fill="FFFFFF"/>
          </w:rPr>
          <w:t>Dale Hardy</w:t>
        </w:r>
      </w:hyperlink>
      <w:r w:rsidR="00C135EB" w:rsidRPr="00CC6D35">
        <w:rPr>
          <w:rFonts w:cstheme="minorHAnsi"/>
          <w:color w:val="000000" w:themeColor="text1"/>
          <w:sz w:val="28"/>
          <w:szCs w:val="28"/>
          <w:shd w:val="clear" w:color="auto" w:fill="FFFFFF"/>
        </w:rPr>
        <w:t>, PhD, RD, LD, CDE, CHES, and </w:t>
      </w:r>
      <w:hyperlink r:id="rId11" w:history="1">
        <w:r w:rsidR="00C135EB" w:rsidRPr="00CC6D35">
          <w:rPr>
            <w:rStyle w:val="Hyperlink"/>
            <w:rFonts w:cstheme="minorHAnsi"/>
            <w:color w:val="000000" w:themeColor="text1"/>
            <w:sz w:val="28"/>
            <w:szCs w:val="28"/>
            <w:u w:val="none"/>
            <w:shd w:val="clear" w:color="auto" w:fill="FFFFFF"/>
          </w:rPr>
          <w:t>Selina A. Smith</w:t>
        </w:r>
      </w:hyperlink>
      <w:r w:rsidR="00C135EB" w:rsidRPr="00CC6D35">
        <w:rPr>
          <w:rFonts w:cstheme="minorHAnsi"/>
          <w:color w:val="000000" w:themeColor="text1"/>
          <w:sz w:val="28"/>
          <w:szCs w:val="28"/>
          <w:shd w:val="clear" w:color="auto" w:fill="FFFFFF"/>
        </w:rPr>
        <w:t>, PhD, MDiv.</w:t>
      </w:r>
    </w:p>
    <w:p w14:paraId="3E4FBC8D" w14:textId="6CF6D6FE" w:rsidR="00C135EB" w:rsidRPr="00CC6D35" w:rsidRDefault="00C135EB" w:rsidP="00C135EB">
      <w:pPr>
        <w:pStyle w:val="ListParagraph"/>
        <w:rPr>
          <w:rFonts w:cstheme="minorHAnsi"/>
          <w:color w:val="000000" w:themeColor="text1"/>
          <w:sz w:val="28"/>
          <w:szCs w:val="28"/>
          <w:shd w:val="clear" w:color="auto" w:fill="FFFFFF"/>
        </w:rPr>
      </w:pPr>
    </w:p>
    <w:p w14:paraId="54A2C5A2" w14:textId="699C8280" w:rsidR="00C135EB" w:rsidRPr="00CC6D35" w:rsidRDefault="00C135EB" w:rsidP="00C135EB">
      <w:pPr>
        <w:pStyle w:val="ListParagraph"/>
        <w:rPr>
          <w:rFonts w:cstheme="minorHAnsi"/>
          <w:color w:val="000000" w:themeColor="text1"/>
          <w:sz w:val="28"/>
          <w:szCs w:val="28"/>
          <w:shd w:val="clear" w:color="auto" w:fill="FFFFFF"/>
        </w:rPr>
      </w:pPr>
      <w:r w:rsidRPr="00CC6D35">
        <w:rPr>
          <w:rFonts w:cstheme="minorHAnsi"/>
          <w:color w:val="000000" w:themeColor="text1"/>
          <w:sz w:val="28"/>
          <w:szCs w:val="28"/>
          <w:shd w:val="clear" w:color="auto" w:fill="FFFFFF"/>
        </w:rPr>
        <w:t>In qualitative studies, participants preferred applications that were quick and easy to administer, and those that increase awareness of food intake and weight management. In randomized trials, the use of smartphone apps was associated with better dietary compliance for lower calorie, low fat, and high fiber foods, and higher physical activity levels (p=0.01-0.02) which resulted in more weight loss (p=0.042-&lt;0.0001).</w:t>
      </w:r>
    </w:p>
    <w:p w14:paraId="5F353A5A" w14:textId="180C7DAB" w:rsidR="00C135EB" w:rsidRPr="00CC6D35" w:rsidRDefault="00C135EB" w:rsidP="00C135EB">
      <w:pPr>
        <w:pStyle w:val="ListParagraph"/>
        <w:rPr>
          <w:rFonts w:cstheme="minorHAnsi"/>
          <w:color w:val="000000" w:themeColor="text1"/>
          <w:sz w:val="28"/>
          <w:szCs w:val="28"/>
          <w:shd w:val="clear" w:color="auto" w:fill="FFFFFF"/>
        </w:rPr>
      </w:pPr>
    </w:p>
    <w:p w14:paraId="7D1514FE" w14:textId="72FA2D4C" w:rsidR="00C135EB" w:rsidRPr="00CC6D35" w:rsidRDefault="00C135EB" w:rsidP="00C135EB">
      <w:pPr>
        <w:pStyle w:val="Heading1"/>
        <w:numPr>
          <w:ilvl w:val="0"/>
          <w:numId w:val="1"/>
        </w:numPr>
        <w:shd w:val="clear" w:color="auto" w:fill="F7F7F7"/>
        <w:spacing w:before="480" w:beforeAutospacing="0" w:after="480" w:afterAutospacing="0"/>
        <w:rPr>
          <w:rFonts w:asciiTheme="minorHAnsi" w:hAnsiTheme="minorHAnsi" w:cstheme="minorHAnsi"/>
          <w:color w:val="000000" w:themeColor="text1"/>
          <w:sz w:val="28"/>
          <w:szCs w:val="28"/>
        </w:rPr>
      </w:pPr>
      <w:r w:rsidRPr="00CC6D35">
        <w:rPr>
          <w:rFonts w:asciiTheme="minorHAnsi" w:hAnsiTheme="minorHAnsi" w:cstheme="minorHAnsi"/>
          <w:color w:val="000000" w:themeColor="text1"/>
          <w:sz w:val="28"/>
          <w:szCs w:val="28"/>
        </w:rPr>
        <w:t>Development of a Smartphone Application for Dietary Self-Monitoring</w:t>
      </w:r>
    </w:p>
    <w:p w14:paraId="3B52039A" w14:textId="3E86C0C4" w:rsidR="00C135EB" w:rsidRDefault="00C135EB" w:rsidP="00C135EB">
      <w:pPr>
        <w:pStyle w:val="ListParagraph"/>
        <w:rPr>
          <w:rFonts w:cstheme="minorHAnsi"/>
          <w:color w:val="000000" w:themeColor="text1"/>
          <w:sz w:val="28"/>
          <w:szCs w:val="28"/>
          <w:shd w:val="clear" w:color="auto" w:fill="FFFFFF"/>
        </w:rPr>
      </w:pPr>
      <w:r w:rsidRPr="00CC6D35">
        <w:rPr>
          <w:rFonts w:cstheme="minorHAnsi"/>
          <w:color w:val="000000" w:themeColor="text1"/>
          <w:sz w:val="28"/>
          <w:szCs w:val="28"/>
          <w:shd w:val="clear" w:color="auto" w:fill="FFFFFF"/>
        </w:rPr>
        <w:t>Jeong Sun Ahn, Dong Woo Kim, Jiae Kim, Haemin Park and Jung Eun Lee</w:t>
      </w:r>
    </w:p>
    <w:p w14:paraId="529DF2AC" w14:textId="107397AA" w:rsidR="00204B62" w:rsidRDefault="00204B62" w:rsidP="00C135EB">
      <w:pPr>
        <w:pStyle w:val="ListParagraph"/>
        <w:rPr>
          <w:rFonts w:cstheme="minorHAnsi"/>
          <w:color w:val="000000" w:themeColor="text1"/>
          <w:sz w:val="28"/>
          <w:szCs w:val="28"/>
          <w:shd w:val="clear" w:color="auto" w:fill="FFFFFF"/>
        </w:rPr>
      </w:pPr>
    </w:p>
    <w:p w14:paraId="428E409C" w14:textId="0F662D4D" w:rsidR="00C135EB" w:rsidRPr="00B33B4C" w:rsidRDefault="00204B62" w:rsidP="00B33B4C">
      <w:pPr>
        <w:pStyle w:val="ListParagraph"/>
        <w:rPr>
          <w:rFonts w:cstheme="minorHAnsi"/>
          <w:color w:val="000000" w:themeColor="text1"/>
          <w:sz w:val="28"/>
          <w:szCs w:val="28"/>
          <w:shd w:val="clear" w:color="auto" w:fill="FFFFFF"/>
        </w:rPr>
      </w:pPr>
      <w:r w:rsidRPr="00204B62">
        <w:rPr>
          <w:rFonts w:cstheme="minorHAnsi"/>
          <w:color w:val="000000" w:themeColor="text1"/>
          <w:sz w:val="28"/>
          <w:szCs w:val="28"/>
          <w:shd w:val="clear" w:color="auto" w:fill="FFFFFF"/>
        </w:rPr>
        <w:t xml:space="preserve">Dietary assessment and monitoring are essential steps to measure dietary intake and provide tailored advice that can improve dietary management and health. However, the dietary assessment methods currently used have inherent challenges including reliance on memory, time-consuming conceptualization of portion sizes, requirement of literacy or skilled staff, coding burden, knowledge of foods, and other time-consuming tasks. It has been suggested that data analysis integrating mobile technologies allows the improvement of accurate assessment of dietary intake and customized feedback. In recent years, several studies have explored whether mobile technologies could be used to measure dietary intake or improve the measurement of dietary intake. Although, the complete automation of diet analysis has not been achieved yet, mobile technologies have the potential to improve real-time assessment of the diets of individuals and groups by incorporating </w:t>
      </w:r>
      <w:r w:rsidRPr="00204B62">
        <w:rPr>
          <w:rFonts w:cstheme="minorHAnsi"/>
          <w:color w:val="000000" w:themeColor="text1"/>
          <w:sz w:val="28"/>
          <w:szCs w:val="28"/>
          <w:shd w:val="clear" w:color="auto" w:fill="FFFFFF"/>
        </w:rPr>
        <w:lastRenderedPageBreak/>
        <w:t>their daily dietary routines. Modification in eating habits takes a long time and great effort. Indeed, prolonged and repeated stimuli are needed to promote healthy eating. A pilot survey in Australia observed that 96% of female participants aged 15–40 years kept their smartphones on standby throughout the day, thus the easy access to mobile apps regardless of location allows app users to promptly engage in dietary tracking, which may motivate and trigger behavioral responses. The purpose of this study was to describe the features of our newly developed mobile dietary self-monitoring app named Well-D; and summarize users' feedback on likes and dislikes of the Well-D and ways to improve the Well-D app.</w:t>
      </w:r>
    </w:p>
    <w:p w14:paraId="77CD3EFE"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The  design  of  this  application has  a  purpose  for </w:t>
      </w:r>
    </w:p>
    <w:p w14:paraId="17F69FC5"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the  society,</w:t>
      </w:r>
      <w:r w:rsidRPr="00CC6D35">
        <w:rPr>
          <w:rFonts w:eastAsia="Times New Roman" w:cstheme="minorHAnsi"/>
          <w:color w:val="000000" w:themeColor="text1"/>
          <w:spacing w:val="101"/>
          <w:sz w:val="28"/>
          <w:szCs w:val="28"/>
          <w:lang w:eastAsia="en-IN"/>
        </w:rPr>
        <w:t xml:space="preserve"> </w:t>
      </w:r>
      <w:r w:rsidRPr="00CC6D35">
        <w:rPr>
          <w:rFonts w:eastAsia="Times New Roman" w:cstheme="minorHAnsi"/>
          <w:color w:val="000000" w:themeColor="text1"/>
          <w:spacing w:val="-2"/>
          <w:sz w:val="28"/>
          <w:szCs w:val="28"/>
          <w:lang w:eastAsia="en-IN"/>
        </w:rPr>
        <w:t xml:space="preserve">especially  young  adults  in  the  midst  of </w:t>
      </w:r>
    </w:p>
    <w:p w14:paraId="6B5C0807"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 xml:space="preserve">this  pandemic  condition,  to  be  able  creating  new </w:t>
      </w:r>
    </w:p>
    <w:p w14:paraId="44ACEEFA"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routines to build  their</w:t>
      </w:r>
      <w:r w:rsidRPr="00CC6D35">
        <w:rPr>
          <w:rFonts w:eastAsia="Times New Roman" w:cstheme="minorHAnsi"/>
          <w:color w:val="000000" w:themeColor="text1"/>
          <w:spacing w:val="47"/>
          <w:sz w:val="28"/>
          <w:szCs w:val="28"/>
          <w:lang w:eastAsia="en-IN"/>
        </w:rPr>
        <w:t xml:space="preserve"> </w:t>
      </w:r>
      <w:r w:rsidRPr="00CC6D35">
        <w:rPr>
          <w:rFonts w:eastAsia="Times New Roman" w:cstheme="minorHAnsi"/>
          <w:color w:val="000000" w:themeColor="text1"/>
          <w:spacing w:val="-2"/>
          <w:sz w:val="28"/>
          <w:szCs w:val="28"/>
          <w:lang w:eastAsia="en-IN"/>
        </w:rPr>
        <w:t xml:space="preserve">a better lifestyle. by following </w:t>
      </w:r>
    </w:p>
    <w:p w14:paraId="3958BF2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a  healthy  lifestyle  with  balanced  nutri</w:t>
      </w:r>
      <w:r w:rsidRPr="00CC6D35">
        <w:rPr>
          <w:rFonts w:eastAsia="Times New Roman" w:cstheme="minorHAnsi"/>
          <w:color w:val="000000" w:themeColor="text1"/>
          <w:spacing w:val="-1"/>
          <w:sz w:val="28"/>
          <w:szCs w:val="28"/>
          <w:lang w:eastAsia="en-IN"/>
        </w:rPr>
        <w:t xml:space="preserve">tion.  This </w:t>
      </w:r>
    </w:p>
    <w:p w14:paraId="1CAAA000"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application has  a role to become  a tool which  can be </w:t>
      </w:r>
    </w:p>
    <w:p w14:paraId="58C8EF7F"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used as a two</w:t>
      </w:r>
      <w:r w:rsidRPr="00CC6D35">
        <w:rPr>
          <w:rFonts w:eastAsia="Times New Roman" w:cstheme="minorHAnsi"/>
          <w:color w:val="000000" w:themeColor="text1"/>
          <w:sz w:val="28"/>
          <w:szCs w:val="28"/>
          <w:lang w:eastAsia="en-IN"/>
        </w:rPr>
        <w:t>-</w:t>
      </w:r>
      <w:r w:rsidRPr="00CC6D35">
        <w:rPr>
          <w:rFonts w:eastAsia="Times New Roman" w:cstheme="minorHAnsi"/>
          <w:color w:val="000000" w:themeColor="text1"/>
          <w:spacing w:val="-3"/>
          <w:sz w:val="28"/>
          <w:szCs w:val="28"/>
          <w:lang w:eastAsia="en-IN"/>
        </w:rPr>
        <w:t xml:space="preserve">way communication as a learning tools </w:t>
      </w:r>
    </w:p>
    <w:p w14:paraId="2F98D0A0"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or as accompanies to  do  activities in the  middle of a </w:t>
      </w:r>
    </w:p>
    <w:p w14:paraId="14885CC6"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situation  where  everyone  requires  to  taking  care  of </w:t>
      </w:r>
    </w:p>
    <w:p w14:paraId="4E5BD8D1"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themselves  in  their  own home,  wit</w:t>
      </w:r>
      <w:r w:rsidRPr="00CC6D35">
        <w:rPr>
          <w:rFonts w:eastAsia="Times New Roman" w:cstheme="minorHAnsi"/>
          <w:color w:val="000000" w:themeColor="text1"/>
          <w:spacing w:val="-2"/>
          <w:sz w:val="28"/>
          <w:szCs w:val="28"/>
          <w:lang w:eastAsia="en-IN"/>
        </w:rPr>
        <w:t xml:space="preserve">h this  application </w:t>
      </w:r>
    </w:p>
    <w:p w14:paraId="3499AF4E"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 xml:space="preserve">they  be  able  to  share  and  having  a  long  distance </w:t>
      </w:r>
    </w:p>
    <w:p w14:paraId="06E713F6"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communication which is connecting in one tools, also </w:t>
      </w:r>
    </w:p>
    <w:p w14:paraId="69F588ED"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has  the  opportunity  to  communicate  directly  with </w:t>
      </w:r>
    </w:p>
    <w:p w14:paraId="0B92CDA8"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nutrition  experts  with  long  distance  based  on </w:t>
      </w:r>
    </w:p>
    <w:p w14:paraId="19E86C8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telehealth  which  they  can  use  the  chat  f</w:t>
      </w:r>
      <w:r w:rsidRPr="00CC6D35">
        <w:rPr>
          <w:rFonts w:eastAsia="Times New Roman" w:cstheme="minorHAnsi"/>
          <w:color w:val="000000" w:themeColor="text1"/>
          <w:spacing w:val="-2"/>
          <w:sz w:val="28"/>
          <w:szCs w:val="28"/>
          <w:lang w:eastAsia="en-IN"/>
        </w:rPr>
        <w:t xml:space="preserve">eature.  The </w:t>
      </w:r>
    </w:p>
    <w:p w14:paraId="0498C10E"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whole concept in this application is  expected to open </w:t>
      </w:r>
    </w:p>
    <w:p w14:paraId="7332DE2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up</w:t>
      </w:r>
      <w:r w:rsidRPr="00CC6D35">
        <w:rPr>
          <w:rFonts w:eastAsia="Times New Roman" w:cstheme="minorHAnsi"/>
          <w:color w:val="000000" w:themeColor="text1"/>
          <w:spacing w:val="63"/>
          <w:sz w:val="28"/>
          <w:szCs w:val="28"/>
          <w:lang w:eastAsia="en-IN"/>
        </w:rPr>
        <w:t xml:space="preserve"> </w:t>
      </w:r>
      <w:r w:rsidRPr="00CC6D35">
        <w:rPr>
          <w:rFonts w:eastAsia="Times New Roman" w:cstheme="minorHAnsi"/>
          <w:color w:val="000000" w:themeColor="text1"/>
          <w:spacing w:val="-2"/>
          <w:sz w:val="28"/>
          <w:szCs w:val="28"/>
          <w:lang w:eastAsia="en-IN"/>
        </w:rPr>
        <w:t xml:space="preserve">opportunities  for  anyone,  especially  young  adults </w:t>
      </w:r>
    </w:p>
    <w:p w14:paraId="01821EA5"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to start a healthy life anytime and anywhere.</w:t>
      </w:r>
      <w:r w:rsidRPr="00CC6D35">
        <w:rPr>
          <w:rFonts w:eastAsia="Times New Roman" w:cstheme="minorHAnsi"/>
          <w:color w:val="000000" w:themeColor="text1"/>
          <w:sz w:val="28"/>
          <w:szCs w:val="28"/>
          <w:lang w:eastAsia="en-IN"/>
        </w:rPr>
        <w:t xml:space="preserve"> </w:t>
      </w:r>
    </w:p>
    <w:p w14:paraId="77DE5FB4"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By practicing the habit using this  application, has </w:t>
      </w:r>
    </w:p>
    <w:p w14:paraId="290A6C56"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a purpose to form a new</w:t>
      </w:r>
      <w:r w:rsidRPr="00CC6D35">
        <w:rPr>
          <w:rFonts w:eastAsia="Times New Roman" w:cstheme="minorHAnsi"/>
          <w:color w:val="000000" w:themeColor="text1"/>
          <w:spacing w:val="28"/>
          <w:sz w:val="28"/>
          <w:szCs w:val="28"/>
          <w:lang w:eastAsia="en-IN"/>
        </w:rPr>
        <w:t xml:space="preserve"> </w:t>
      </w:r>
      <w:r w:rsidRPr="00CC6D35">
        <w:rPr>
          <w:rFonts w:eastAsia="Times New Roman" w:cstheme="minorHAnsi"/>
          <w:color w:val="000000" w:themeColor="text1"/>
          <w:spacing w:val="-2"/>
          <w:sz w:val="28"/>
          <w:szCs w:val="28"/>
          <w:lang w:eastAsia="en-IN"/>
        </w:rPr>
        <w:t>habits, culture</w:t>
      </w:r>
      <w:r w:rsidRPr="00CC6D35">
        <w:rPr>
          <w:rFonts w:eastAsia="Times New Roman" w:cstheme="minorHAnsi"/>
          <w:color w:val="000000" w:themeColor="text1"/>
          <w:spacing w:val="-1"/>
          <w:sz w:val="28"/>
          <w:szCs w:val="28"/>
          <w:lang w:eastAsia="en-IN"/>
        </w:rPr>
        <w:t xml:space="preserve">, relationships </w:t>
      </w:r>
    </w:p>
    <w:p w14:paraId="0FEAEC7F"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between people and what they consume to their body, </w:t>
      </w:r>
    </w:p>
    <w:p w14:paraId="427F8207"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and  assisting  during  and after the  pandemic.  Design </w:t>
      </w:r>
    </w:p>
    <w:p w14:paraId="30AC21B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Thinking  method  is  a  method  with  a  long  process </w:t>
      </w:r>
    </w:p>
    <w:p w14:paraId="5696DEF2"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with  repetitions  in  cycles  to  achieve  the  suitable </w:t>
      </w:r>
    </w:p>
    <w:p w14:paraId="74F3C5D9"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application.  This  application</w:t>
      </w:r>
      <w:r w:rsidRPr="00CC6D35">
        <w:rPr>
          <w:rFonts w:eastAsia="Times New Roman" w:cstheme="minorHAnsi"/>
          <w:color w:val="000000" w:themeColor="text1"/>
          <w:spacing w:val="113"/>
          <w:sz w:val="28"/>
          <w:szCs w:val="28"/>
          <w:lang w:eastAsia="en-IN"/>
        </w:rPr>
        <w:t xml:space="preserve"> </w:t>
      </w:r>
      <w:r w:rsidRPr="00CC6D35">
        <w:rPr>
          <w:rFonts w:eastAsia="Times New Roman" w:cstheme="minorHAnsi"/>
          <w:color w:val="000000" w:themeColor="text1"/>
          <w:spacing w:val="-2"/>
          <w:sz w:val="28"/>
          <w:szCs w:val="28"/>
          <w:lang w:eastAsia="en-IN"/>
        </w:rPr>
        <w:t>capable</w:t>
      </w:r>
      <w:r w:rsidRPr="00CC6D35">
        <w:rPr>
          <w:rFonts w:eastAsia="Times New Roman" w:cstheme="minorHAnsi"/>
          <w:color w:val="000000" w:themeColor="text1"/>
          <w:spacing w:val="113"/>
          <w:sz w:val="28"/>
          <w:szCs w:val="28"/>
          <w:lang w:eastAsia="en-IN"/>
        </w:rPr>
        <w:t xml:space="preserve"> </w:t>
      </w:r>
      <w:r w:rsidRPr="00CC6D35">
        <w:rPr>
          <w:rFonts w:eastAsia="Times New Roman" w:cstheme="minorHAnsi"/>
          <w:color w:val="000000" w:themeColor="text1"/>
          <w:spacing w:val="-1"/>
          <w:sz w:val="28"/>
          <w:szCs w:val="28"/>
          <w:lang w:eastAsia="en-IN"/>
        </w:rPr>
        <w:t xml:space="preserve">to  continue  to </w:t>
      </w:r>
    </w:p>
    <w:p w14:paraId="46FA112A"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grow  in  the  future</w:t>
      </w:r>
      <w:r w:rsidRPr="00CC6D35">
        <w:rPr>
          <w:rFonts w:eastAsia="Times New Roman" w:cstheme="minorHAnsi"/>
          <w:color w:val="000000" w:themeColor="text1"/>
          <w:spacing w:val="363"/>
          <w:sz w:val="28"/>
          <w:szCs w:val="28"/>
          <w:lang w:eastAsia="en-IN"/>
        </w:rPr>
        <w:t xml:space="preserve"> </w:t>
      </w:r>
      <w:r w:rsidRPr="00CC6D35">
        <w:rPr>
          <w:rFonts w:eastAsia="Times New Roman" w:cstheme="minorHAnsi"/>
          <w:color w:val="000000" w:themeColor="text1"/>
          <w:spacing w:val="-2"/>
          <w:sz w:val="28"/>
          <w:szCs w:val="28"/>
          <w:lang w:eastAsia="en-IN"/>
        </w:rPr>
        <w:t>and  looking  forward</w:t>
      </w:r>
      <w:r w:rsidRPr="00CC6D35">
        <w:rPr>
          <w:rFonts w:eastAsia="Times New Roman" w:cstheme="minorHAnsi"/>
          <w:color w:val="000000" w:themeColor="text1"/>
          <w:spacing w:val="363"/>
          <w:sz w:val="28"/>
          <w:szCs w:val="28"/>
          <w:lang w:eastAsia="en-IN"/>
        </w:rPr>
        <w:t xml:space="preserve"> </w:t>
      </w:r>
      <w:r w:rsidRPr="00CC6D35">
        <w:rPr>
          <w:rFonts w:eastAsia="Times New Roman" w:cstheme="minorHAnsi"/>
          <w:color w:val="000000" w:themeColor="text1"/>
          <w:spacing w:val="-1"/>
          <w:sz w:val="28"/>
          <w:szCs w:val="28"/>
          <w:lang w:eastAsia="en-IN"/>
        </w:rPr>
        <w:t xml:space="preserve">that </w:t>
      </w:r>
    </w:p>
    <w:p w14:paraId="02715180"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application  users  will  not  only  use  this  application </w:t>
      </w:r>
    </w:p>
    <w:p w14:paraId="50505BCA"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during  the  pandemic  but  become  essen</w:t>
      </w:r>
      <w:r w:rsidRPr="00CC6D35">
        <w:rPr>
          <w:rFonts w:eastAsia="Times New Roman" w:cstheme="minorHAnsi"/>
          <w:color w:val="000000" w:themeColor="text1"/>
          <w:sz w:val="28"/>
          <w:szCs w:val="28"/>
          <w:lang w:eastAsia="en-IN"/>
        </w:rPr>
        <w:t>t</w:t>
      </w:r>
      <w:r w:rsidRPr="00CC6D35">
        <w:rPr>
          <w:rFonts w:eastAsia="Times New Roman" w:cstheme="minorHAnsi"/>
          <w:color w:val="000000" w:themeColor="text1"/>
          <w:spacing w:val="-1"/>
          <w:sz w:val="28"/>
          <w:szCs w:val="28"/>
          <w:lang w:eastAsia="en-IN"/>
        </w:rPr>
        <w:t>ial  uti</w:t>
      </w:r>
      <w:r w:rsidRPr="00CC6D35">
        <w:rPr>
          <w:rFonts w:eastAsia="Times New Roman" w:cstheme="minorHAnsi"/>
          <w:color w:val="000000" w:themeColor="text1"/>
          <w:sz w:val="28"/>
          <w:szCs w:val="28"/>
          <w:lang w:eastAsia="en-IN"/>
        </w:rPr>
        <w:t>l</w:t>
      </w:r>
      <w:r w:rsidRPr="00CC6D35">
        <w:rPr>
          <w:rFonts w:eastAsia="Times New Roman" w:cstheme="minorHAnsi"/>
          <w:color w:val="000000" w:themeColor="text1"/>
          <w:spacing w:val="-1"/>
          <w:sz w:val="28"/>
          <w:szCs w:val="28"/>
          <w:lang w:eastAsia="en-IN"/>
        </w:rPr>
        <w:t xml:space="preserve">ity in </w:t>
      </w:r>
    </w:p>
    <w:p w14:paraId="35DE2861"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using  the  application to  live  a  healthy lifestyle.  The </w:t>
      </w:r>
    </w:p>
    <w:p w14:paraId="4A2CF64A"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The  design  of  this  application has  a  purpose  for </w:t>
      </w:r>
    </w:p>
    <w:p w14:paraId="39F1541E"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the  society,</w:t>
      </w:r>
      <w:r w:rsidRPr="00CC6D35">
        <w:rPr>
          <w:rFonts w:eastAsia="Times New Roman" w:cstheme="minorHAnsi"/>
          <w:color w:val="000000" w:themeColor="text1"/>
          <w:spacing w:val="101"/>
          <w:sz w:val="28"/>
          <w:szCs w:val="28"/>
          <w:lang w:eastAsia="en-IN"/>
        </w:rPr>
        <w:t xml:space="preserve"> </w:t>
      </w:r>
      <w:r w:rsidRPr="00CC6D35">
        <w:rPr>
          <w:rFonts w:eastAsia="Times New Roman" w:cstheme="minorHAnsi"/>
          <w:color w:val="000000" w:themeColor="text1"/>
          <w:spacing w:val="-2"/>
          <w:sz w:val="28"/>
          <w:szCs w:val="28"/>
          <w:lang w:eastAsia="en-IN"/>
        </w:rPr>
        <w:t xml:space="preserve">especially  young  adults  in  the  midst  of </w:t>
      </w:r>
    </w:p>
    <w:p w14:paraId="7A34D790"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 xml:space="preserve">this  pandemic  condition,  to  be  able  creating  new </w:t>
      </w:r>
    </w:p>
    <w:p w14:paraId="583EB941"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routines to build  their</w:t>
      </w:r>
      <w:r w:rsidRPr="00CC6D35">
        <w:rPr>
          <w:rFonts w:eastAsia="Times New Roman" w:cstheme="minorHAnsi"/>
          <w:color w:val="000000" w:themeColor="text1"/>
          <w:spacing w:val="47"/>
          <w:sz w:val="28"/>
          <w:szCs w:val="28"/>
          <w:lang w:eastAsia="en-IN"/>
        </w:rPr>
        <w:t xml:space="preserve"> </w:t>
      </w:r>
      <w:r w:rsidRPr="00CC6D35">
        <w:rPr>
          <w:rFonts w:eastAsia="Times New Roman" w:cstheme="minorHAnsi"/>
          <w:color w:val="000000" w:themeColor="text1"/>
          <w:spacing w:val="-2"/>
          <w:sz w:val="28"/>
          <w:szCs w:val="28"/>
          <w:lang w:eastAsia="en-IN"/>
        </w:rPr>
        <w:t xml:space="preserve">a better lifestyle. by following </w:t>
      </w:r>
    </w:p>
    <w:p w14:paraId="7955DBE2"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a  healthy  lifestyle  with  balanced  nutri</w:t>
      </w:r>
      <w:r w:rsidRPr="00CC6D35">
        <w:rPr>
          <w:rFonts w:eastAsia="Times New Roman" w:cstheme="minorHAnsi"/>
          <w:color w:val="000000" w:themeColor="text1"/>
          <w:spacing w:val="-1"/>
          <w:sz w:val="28"/>
          <w:szCs w:val="28"/>
          <w:lang w:eastAsia="en-IN"/>
        </w:rPr>
        <w:t xml:space="preserve">tion.  This </w:t>
      </w:r>
    </w:p>
    <w:p w14:paraId="6DE1752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application has  a role to become  a tool which  can be </w:t>
      </w:r>
    </w:p>
    <w:p w14:paraId="7D58ED6D"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used as a two</w:t>
      </w:r>
      <w:r w:rsidRPr="00CC6D35">
        <w:rPr>
          <w:rFonts w:eastAsia="Times New Roman" w:cstheme="minorHAnsi"/>
          <w:color w:val="000000" w:themeColor="text1"/>
          <w:sz w:val="28"/>
          <w:szCs w:val="28"/>
          <w:lang w:eastAsia="en-IN"/>
        </w:rPr>
        <w:t>-</w:t>
      </w:r>
      <w:r w:rsidRPr="00CC6D35">
        <w:rPr>
          <w:rFonts w:eastAsia="Times New Roman" w:cstheme="minorHAnsi"/>
          <w:color w:val="000000" w:themeColor="text1"/>
          <w:spacing w:val="-3"/>
          <w:sz w:val="28"/>
          <w:szCs w:val="28"/>
          <w:lang w:eastAsia="en-IN"/>
        </w:rPr>
        <w:t xml:space="preserve">way communication as a learning tools </w:t>
      </w:r>
    </w:p>
    <w:p w14:paraId="579963B6"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or as accompanies to  do  activities in the  middle of a </w:t>
      </w:r>
    </w:p>
    <w:p w14:paraId="3293135C"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situation  where  everyone  requires  to  taking  care  of </w:t>
      </w:r>
    </w:p>
    <w:p w14:paraId="4F5A8CE2"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themselves  in  their  own home,  wit</w:t>
      </w:r>
      <w:r w:rsidRPr="00CC6D35">
        <w:rPr>
          <w:rFonts w:eastAsia="Times New Roman" w:cstheme="minorHAnsi"/>
          <w:color w:val="000000" w:themeColor="text1"/>
          <w:spacing w:val="-2"/>
          <w:sz w:val="28"/>
          <w:szCs w:val="28"/>
          <w:lang w:eastAsia="en-IN"/>
        </w:rPr>
        <w:t xml:space="preserve">h this  application </w:t>
      </w:r>
    </w:p>
    <w:p w14:paraId="5FDB997C"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 xml:space="preserve">they  be  able  to  share  and  having  a  long  distance </w:t>
      </w:r>
    </w:p>
    <w:p w14:paraId="069C0CA8"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communication which is connecting in one tools, also </w:t>
      </w:r>
    </w:p>
    <w:p w14:paraId="2B9E3E02"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has  the  opportunity  to  communicate  directly  with </w:t>
      </w:r>
    </w:p>
    <w:p w14:paraId="70BD964F"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nutrition  experts  with  long  distance  based  on </w:t>
      </w:r>
    </w:p>
    <w:p w14:paraId="343C4EC2"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telehealth  which  they  can  use  the  chat  f</w:t>
      </w:r>
      <w:r w:rsidRPr="00CC6D35">
        <w:rPr>
          <w:rFonts w:eastAsia="Times New Roman" w:cstheme="minorHAnsi"/>
          <w:color w:val="000000" w:themeColor="text1"/>
          <w:spacing w:val="-2"/>
          <w:sz w:val="28"/>
          <w:szCs w:val="28"/>
          <w:lang w:eastAsia="en-IN"/>
        </w:rPr>
        <w:t xml:space="preserve">eature.  The </w:t>
      </w:r>
    </w:p>
    <w:p w14:paraId="08A63E46"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whole concept in this application is  expected to open </w:t>
      </w:r>
    </w:p>
    <w:p w14:paraId="6CAFB614"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up</w:t>
      </w:r>
      <w:r w:rsidRPr="00CC6D35">
        <w:rPr>
          <w:rFonts w:eastAsia="Times New Roman" w:cstheme="minorHAnsi"/>
          <w:color w:val="000000" w:themeColor="text1"/>
          <w:spacing w:val="63"/>
          <w:sz w:val="28"/>
          <w:szCs w:val="28"/>
          <w:lang w:eastAsia="en-IN"/>
        </w:rPr>
        <w:t xml:space="preserve"> </w:t>
      </w:r>
      <w:r w:rsidRPr="00CC6D35">
        <w:rPr>
          <w:rFonts w:eastAsia="Times New Roman" w:cstheme="minorHAnsi"/>
          <w:color w:val="000000" w:themeColor="text1"/>
          <w:spacing w:val="-2"/>
          <w:sz w:val="28"/>
          <w:szCs w:val="28"/>
          <w:lang w:eastAsia="en-IN"/>
        </w:rPr>
        <w:t xml:space="preserve">opportunities  for  anyone,  especially  young  adults </w:t>
      </w:r>
    </w:p>
    <w:p w14:paraId="2BE91561"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to start a healthy life anytime and anywhere.</w:t>
      </w:r>
      <w:r w:rsidRPr="00CC6D35">
        <w:rPr>
          <w:rFonts w:eastAsia="Times New Roman" w:cstheme="minorHAnsi"/>
          <w:color w:val="000000" w:themeColor="text1"/>
          <w:sz w:val="28"/>
          <w:szCs w:val="28"/>
          <w:lang w:eastAsia="en-IN"/>
        </w:rPr>
        <w:t xml:space="preserve"> </w:t>
      </w:r>
    </w:p>
    <w:p w14:paraId="27E5E44F"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By practicing the habit using this  application, has </w:t>
      </w:r>
    </w:p>
    <w:p w14:paraId="39747BC6"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a purpose to form a new</w:t>
      </w:r>
      <w:r w:rsidRPr="00CC6D35">
        <w:rPr>
          <w:rFonts w:eastAsia="Times New Roman" w:cstheme="minorHAnsi"/>
          <w:color w:val="000000" w:themeColor="text1"/>
          <w:spacing w:val="28"/>
          <w:sz w:val="28"/>
          <w:szCs w:val="28"/>
          <w:lang w:eastAsia="en-IN"/>
        </w:rPr>
        <w:t xml:space="preserve"> </w:t>
      </w:r>
      <w:r w:rsidRPr="00CC6D35">
        <w:rPr>
          <w:rFonts w:eastAsia="Times New Roman" w:cstheme="minorHAnsi"/>
          <w:color w:val="000000" w:themeColor="text1"/>
          <w:spacing w:val="-2"/>
          <w:sz w:val="28"/>
          <w:szCs w:val="28"/>
          <w:lang w:eastAsia="en-IN"/>
        </w:rPr>
        <w:t>habits, culture</w:t>
      </w:r>
      <w:r w:rsidRPr="00CC6D35">
        <w:rPr>
          <w:rFonts w:eastAsia="Times New Roman" w:cstheme="minorHAnsi"/>
          <w:color w:val="000000" w:themeColor="text1"/>
          <w:spacing w:val="-1"/>
          <w:sz w:val="28"/>
          <w:szCs w:val="28"/>
          <w:lang w:eastAsia="en-IN"/>
        </w:rPr>
        <w:t xml:space="preserve">, relationships </w:t>
      </w:r>
    </w:p>
    <w:p w14:paraId="44BD22F0"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between people and what they consume to their body, </w:t>
      </w:r>
    </w:p>
    <w:p w14:paraId="26F21A05"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and  assisting  during  and after the  pandemic.  Design </w:t>
      </w:r>
    </w:p>
    <w:p w14:paraId="30DCFA93"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Thinking  method  is  a  method  with  a  long  process </w:t>
      </w:r>
    </w:p>
    <w:p w14:paraId="28859B31"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with  repetitions  in  cycles  to  achieve  the  suitable </w:t>
      </w:r>
    </w:p>
    <w:p w14:paraId="289F6CB6"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application.  This  application</w:t>
      </w:r>
      <w:r w:rsidRPr="00CC6D35">
        <w:rPr>
          <w:rFonts w:eastAsia="Times New Roman" w:cstheme="minorHAnsi"/>
          <w:color w:val="000000" w:themeColor="text1"/>
          <w:spacing w:val="113"/>
          <w:sz w:val="28"/>
          <w:szCs w:val="28"/>
          <w:lang w:eastAsia="en-IN"/>
        </w:rPr>
        <w:t xml:space="preserve"> </w:t>
      </w:r>
      <w:r w:rsidRPr="00CC6D35">
        <w:rPr>
          <w:rFonts w:eastAsia="Times New Roman" w:cstheme="minorHAnsi"/>
          <w:color w:val="000000" w:themeColor="text1"/>
          <w:spacing w:val="-2"/>
          <w:sz w:val="28"/>
          <w:szCs w:val="28"/>
          <w:lang w:eastAsia="en-IN"/>
        </w:rPr>
        <w:t>capable</w:t>
      </w:r>
      <w:r w:rsidRPr="00CC6D35">
        <w:rPr>
          <w:rFonts w:eastAsia="Times New Roman" w:cstheme="minorHAnsi"/>
          <w:color w:val="000000" w:themeColor="text1"/>
          <w:spacing w:val="113"/>
          <w:sz w:val="28"/>
          <w:szCs w:val="28"/>
          <w:lang w:eastAsia="en-IN"/>
        </w:rPr>
        <w:t xml:space="preserve"> </w:t>
      </w:r>
      <w:r w:rsidRPr="00CC6D35">
        <w:rPr>
          <w:rFonts w:eastAsia="Times New Roman" w:cstheme="minorHAnsi"/>
          <w:color w:val="000000" w:themeColor="text1"/>
          <w:spacing w:val="-1"/>
          <w:sz w:val="28"/>
          <w:szCs w:val="28"/>
          <w:lang w:eastAsia="en-IN"/>
        </w:rPr>
        <w:t xml:space="preserve">to  continue  to </w:t>
      </w:r>
    </w:p>
    <w:p w14:paraId="071A47A8"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grow  in  the  future</w:t>
      </w:r>
      <w:r w:rsidRPr="00CC6D35">
        <w:rPr>
          <w:rFonts w:eastAsia="Times New Roman" w:cstheme="minorHAnsi"/>
          <w:color w:val="000000" w:themeColor="text1"/>
          <w:spacing w:val="363"/>
          <w:sz w:val="28"/>
          <w:szCs w:val="28"/>
          <w:lang w:eastAsia="en-IN"/>
        </w:rPr>
        <w:t xml:space="preserve"> </w:t>
      </w:r>
      <w:r w:rsidRPr="00CC6D35">
        <w:rPr>
          <w:rFonts w:eastAsia="Times New Roman" w:cstheme="minorHAnsi"/>
          <w:color w:val="000000" w:themeColor="text1"/>
          <w:spacing w:val="-2"/>
          <w:sz w:val="28"/>
          <w:szCs w:val="28"/>
          <w:lang w:eastAsia="en-IN"/>
        </w:rPr>
        <w:t>and  looking  forward</w:t>
      </w:r>
      <w:r w:rsidRPr="00CC6D35">
        <w:rPr>
          <w:rFonts w:eastAsia="Times New Roman" w:cstheme="minorHAnsi"/>
          <w:color w:val="000000" w:themeColor="text1"/>
          <w:spacing w:val="363"/>
          <w:sz w:val="28"/>
          <w:szCs w:val="28"/>
          <w:lang w:eastAsia="en-IN"/>
        </w:rPr>
        <w:t xml:space="preserve"> </w:t>
      </w:r>
      <w:r w:rsidRPr="00CC6D35">
        <w:rPr>
          <w:rFonts w:eastAsia="Times New Roman" w:cstheme="minorHAnsi"/>
          <w:color w:val="000000" w:themeColor="text1"/>
          <w:spacing w:val="-1"/>
          <w:sz w:val="28"/>
          <w:szCs w:val="28"/>
          <w:lang w:eastAsia="en-IN"/>
        </w:rPr>
        <w:t xml:space="preserve">that </w:t>
      </w:r>
    </w:p>
    <w:p w14:paraId="163B9ABA"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application  users  will  not  only  use  this  application </w:t>
      </w:r>
    </w:p>
    <w:p w14:paraId="07AB88DF"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during  the  pandemic  but  become  essen</w:t>
      </w:r>
      <w:r w:rsidRPr="00CC6D35">
        <w:rPr>
          <w:rFonts w:eastAsia="Times New Roman" w:cstheme="minorHAnsi"/>
          <w:color w:val="000000" w:themeColor="text1"/>
          <w:sz w:val="28"/>
          <w:szCs w:val="28"/>
          <w:lang w:eastAsia="en-IN"/>
        </w:rPr>
        <w:t>t</w:t>
      </w:r>
      <w:r w:rsidRPr="00CC6D35">
        <w:rPr>
          <w:rFonts w:eastAsia="Times New Roman" w:cstheme="minorHAnsi"/>
          <w:color w:val="000000" w:themeColor="text1"/>
          <w:spacing w:val="-1"/>
          <w:sz w:val="28"/>
          <w:szCs w:val="28"/>
          <w:lang w:eastAsia="en-IN"/>
        </w:rPr>
        <w:t>ial  uti</w:t>
      </w:r>
      <w:r w:rsidRPr="00CC6D35">
        <w:rPr>
          <w:rFonts w:eastAsia="Times New Roman" w:cstheme="minorHAnsi"/>
          <w:color w:val="000000" w:themeColor="text1"/>
          <w:sz w:val="28"/>
          <w:szCs w:val="28"/>
          <w:lang w:eastAsia="en-IN"/>
        </w:rPr>
        <w:t>l</w:t>
      </w:r>
      <w:r w:rsidRPr="00CC6D35">
        <w:rPr>
          <w:rFonts w:eastAsia="Times New Roman" w:cstheme="minorHAnsi"/>
          <w:color w:val="000000" w:themeColor="text1"/>
          <w:spacing w:val="-1"/>
          <w:sz w:val="28"/>
          <w:szCs w:val="28"/>
          <w:lang w:eastAsia="en-IN"/>
        </w:rPr>
        <w:t xml:space="preserve">ity in </w:t>
      </w:r>
    </w:p>
    <w:p w14:paraId="5AAE886F"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using  the  application to  live  a  healthy lifestyle.</w:t>
      </w:r>
    </w:p>
    <w:p w14:paraId="1B9E9CAA"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The  design  of  this  application has  a  purpose  for </w:t>
      </w:r>
    </w:p>
    <w:p w14:paraId="2EECDB1C"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the  society,</w:t>
      </w:r>
      <w:r w:rsidRPr="00CC6D35">
        <w:rPr>
          <w:rFonts w:eastAsia="Times New Roman" w:cstheme="minorHAnsi"/>
          <w:color w:val="000000" w:themeColor="text1"/>
          <w:spacing w:val="101"/>
          <w:sz w:val="28"/>
          <w:szCs w:val="28"/>
          <w:lang w:eastAsia="en-IN"/>
        </w:rPr>
        <w:t xml:space="preserve"> </w:t>
      </w:r>
      <w:r w:rsidRPr="00CC6D35">
        <w:rPr>
          <w:rFonts w:eastAsia="Times New Roman" w:cstheme="minorHAnsi"/>
          <w:color w:val="000000" w:themeColor="text1"/>
          <w:spacing w:val="-2"/>
          <w:sz w:val="28"/>
          <w:szCs w:val="28"/>
          <w:lang w:eastAsia="en-IN"/>
        </w:rPr>
        <w:t xml:space="preserve">especially  young  adults  in  the  midst  of </w:t>
      </w:r>
    </w:p>
    <w:p w14:paraId="4F9E813C"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 xml:space="preserve">this  pandemic  condition,  to  be  able  creating  new </w:t>
      </w:r>
    </w:p>
    <w:p w14:paraId="0ED0C041"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routines to build  their</w:t>
      </w:r>
      <w:r w:rsidRPr="00CC6D35">
        <w:rPr>
          <w:rFonts w:eastAsia="Times New Roman" w:cstheme="minorHAnsi"/>
          <w:color w:val="000000" w:themeColor="text1"/>
          <w:spacing w:val="47"/>
          <w:sz w:val="28"/>
          <w:szCs w:val="28"/>
          <w:lang w:eastAsia="en-IN"/>
        </w:rPr>
        <w:t xml:space="preserve"> </w:t>
      </w:r>
      <w:r w:rsidRPr="00CC6D35">
        <w:rPr>
          <w:rFonts w:eastAsia="Times New Roman" w:cstheme="minorHAnsi"/>
          <w:color w:val="000000" w:themeColor="text1"/>
          <w:spacing w:val="-2"/>
          <w:sz w:val="28"/>
          <w:szCs w:val="28"/>
          <w:lang w:eastAsia="en-IN"/>
        </w:rPr>
        <w:t xml:space="preserve">a better lifestyle. by following </w:t>
      </w:r>
    </w:p>
    <w:p w14:paraId="796C2ED7"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a  healthy  lifestyle  with  balanced  nutri</w:t>
      </w:r>
      <w:r w:rsidRPr="00CC6D35">
        <w:rPr>
          <w:rFonts w:eastAsia="Times New Roman" w:cstheme="minorHAnsi"/>
          <w:color w:val="000000" w:themeColor="text1"/>
          <w:spacing w:val="-1"/>
          <w:sz w:val="28"/>
          <w:szCs w:val="28"/>
          <w:lang w:eastAsia="en-IN"/>
        </w:rPr>
        <w:t xml:space="preserve">tion.  This </w:t>
      </w:r>
    </w:p>
    <w:p w14:paraId="464DD4E8"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application has  a role to become  a tool which  can be </w:t>
      </w:r>
    </w:p>
    <w:p w14:paraId="32EDAA37"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used as a two</w:t>
      </w:r>
      <w:r w:rsidRPr="00CC6D35">
        <w:rPr>
          <w:rFonts w:eastAsia="Times New Roman" w:cstheme="minorHAnsi"/>
          <w:color w:val="000000" w:themeColor="text1"/>
          <w:sz w:val="28"/>
          <w:szCs w:val="28"/>
          <w:lang w:eastAsia="en-IN"/>
        </w:rPr>
        <w:t>-</w:t>
      </w:r>
      <w:r w:rsidRPr="00CC6D35">
        <w:rPr>
          <w:rFonts w:eastAsia="Times New Roman" w:cstheme="minorHAnsi"/>
          <w:color w:val="000000" w:themeColor="text1"/>
          <w:spacing w:val="-3"/>
          <w:sz w:val="28"/>
          <w:szCs w:val="28"/>
          <w:lang w:eastAsia="en-IN"/>
        </w:rPr>
        <w:t xml:space="preserve">way communication as a learning tools </w:t>
      </w:r>
    </w:p>
    <w:p w14:paraId="62A7C2F7"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or as accompanies to  do  activities in the  middle of a </w:t>
      </w:r>
    </w:p>
    <w:p w14:paraId="58EF6667"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situation  where  everyone  requires  to  taking  care  of </w:t>
      </w:r>
    </w:p>
    <w:p w14:paraId="7338741A"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themselves  in  their  own home,  wit</w:t>
      </w:r>
      <w:r w:rsidRPr="00CC6D35">
        <w:rPr>
          <w:rFonts w:eastAsia="Times New Roman" w:cstheme="minorHAnsi"/>
          <w:color w:val="000000" w:themeColor="text1"/>
          <w:spacing w:val="-2"/>
          <w:sz w:val="28"/>
          <w:szCs w:val="28"/>
          <w:lang w:eastAsia="en-IN"/>
        </w:rPr>
        <w:t xml:space="preserve">h this  application </w:t>
      </w:r>
    </w:p>
    <w:p w14:paraId="57CAFED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 xml:space="preserve">they  be  able  to  share  and  having  a  long  distance </w:t>
      </w:r>
    </w:p>
    <w:p w14:paraId="21A009AD"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communication which is connecting in one tools, also </w:t>
      </w:r>
    </w:p>
    <w:p w14:paraId="139FFDD4"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has  the  opportunity  to  communicate  directly  with </w:t>
      </w:r>
    </w:p>
    <w:p w14:paraId="7BD96888"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nutrition  experts  with  long  distance  based  on </w:t>
      </w:r>
    </w:p>
    <w:p w14:paraId="5E8C2449"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telehealth  which  they  can  use  the  chat  f</w:t>
      </w:r>
      <w:r w:rsidRPr="00CC6D35">
        <w:rPr>
          <w:rFonts w:eastAsia="Times New Roman" w:cstheme="minorHAnsi"/>
          <w:color w:val="000000" w:themeColor="text1"/>
          <w:spacing w:val="-2"/>
          <w:sz w:val="28"/>
          <w:szCs w:val="28"/>
          <w:lang w:eastAsia="en-IN"/>
        </w:rPr>
        <w:t xml:space="preserve">eature.  The </w:t>
      </w:r>
    </w:p>
    <w:p w14:paraId="41590087"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whole concept in this application is  expected to open </w:t>
      </w:r>
    </w:p>
    <w:p w14:paraId="0E760620"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up</w:t>
      </w:r>
      <w:r w:rsidRPr="00CC6D35">
        <w:rPr>
          <w:rFonts w:eastAsia="Times New Roman" w:cstheme="minorHAnsi"/>
          <w:color w:val="000000" w:themeColor="text1"/>
          <w:spacing w:val="63"/>
          <w:sz w:val="28"/>
          <w:szCs w:val="28"/>
          <w:lang w:eastAsia="en-IN"/>
        </w:rPr>
        <w:t xml:space="preserve"> </w:t>
      </w:r>
      <w:r w:rsidRPr="00CC6D35">
        <w:rPr>
          <w:rFonts w:eastAsia="Times New Roman" w:cstheme="minorHAnsi"/>
          <w:color w:val="000000" w:themeColor="text1"/>
          <w:spacing w:val="-2"/>
          <w:sz w:val="28"/>
          <w:szCs w:val="28"/>
          <w:lang w:eastAsia="en-IN"/>
        </w:rPr>
        <w:t xml:space="preserve">opportunities  for  anyone,  especially  young  adults </w:t>
      </w:r>
    </w:p>
    <w:p w14:paraId="60D5AD40"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to start a healthy life anytime and anywhere.</w:t>
      </w:r>
      <w:r w:rsidRPr="00CC6D35">
        <w:rPr>
          <w:rFonts w:eastAsia="Times New Roman" w:cstheme="minorHAnsi"/>
          <w:color w:val="000000" w:themeColor="text1"/>
          <w:sz w:val="28"/>
          <w:szCs w:val="28"/>
          <w:lang w:eastAsia="en-IN"/>
        </w:rPr>
        <w:t xml:space="preserve"> </w:t>
      </w:r>
    </w:p>
    <w:p w14:paraId="00644FDD"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By practicing the habit using this  application, has </w:t>
      </w:r>
    </w:p>
    <w:p w14:paraId="23587C12"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a purpose to form a new</w:t>
      </w:r>
      <w:r w:rsidRPr="00CC6D35">
        <w:rPr>
          <w:rFonts w:eastAsia="Times New Roman" w:cstheme="minorHAnsi"/>
          <w:color w:val="000000" w:themeColor="text1"/>
          <w:spacing w:val="28"/>
          <w:sz w:val="28"/>
          <w:szCs w:val="28"/>
          <w:lang w:eastAsia="en-IN"/>
        </w:rPr>
        <w:t xml:space="preserve"> </w:t>
      </w:r>
      <w:r w:rsidRPr="00CC6D35">
        <w:rPr>
          <w:rFonts w:eastAsia="Times New Roman" w:cstheme="minorHAnsi"/>
          <w:color w:val="000000" w:themeColor="text1"/>
          <w:spacing w:val="-2"/>
          <w:sz w:val="28"/>
          <w:szCs w:val="28"/>
          <w:lang w:eastAsia="en-IN"/>
        </w:rPr>
        <w:t>habits, culture</w:t>
      </w:r>
      <w:r w:rsidRPr="00CC6D35">
        <w:rPr>
          <w:rFonts w:eastAsia="Times New Roman" w:cstheme="minorHAnsi"/>
          <w:color w:val="000000" w:themeColor="text1"/>
          <w:spacing w:val="-1"/>
          <w:sz w:val="28"/>
          <w:szCs w:val="28"/>
          <w:lang w:eastAsia="en-IN"/>
        </w:rPr>
        <w:t xml:space="preserve">, relationships </w:t>
      </w:r>
    </w:p>
    <w:p w14:paraId="149C8D85"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between people and what they consume to their body, </w:t>
      </w:r>
    </w:p>
    <w:p w14:paraId="54EDD40C"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and  assisting  during  and after the  pandemic.  Design </w:t>
      </w:r>
    </w:p>
    <w:p w14:paraId="42ECBB0F"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Thinking  method  is  a  method  with  a  long  process </w:t>
      </w:r>
    </w:p>
    <w:p w14:paraId="0ED0FB1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with  repetitions  in  cycles  to  achieve  the  suitable </w:t>
      </w:r>
    </w:p>
    <w:p w14:paraId="023DE752"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application.  This  application</w:t>
      </w:r>
      <w:r w:rsidRPr="00CC6D35">
        <w:rPr>
          <w:rFonts w:eastAsia="Times New Roman" w:cstheme="minorHAnsi"/>
          <w:color w:val="000000" w:themeColor="text1"/>
          <w:spacing w:val="113"/>
          <w:sz w:val="28"/>
          <w:szCs w:val="28"/>
          <w:lang w:eastAsia="en-IN"/>
        </w:rPr>
        <w:t xml:space="preserve"> </w:t>
      </w:r>
      <w:r w:rsidRPr="00CC6D35">
        <w:rPr>
          <w:rFonts w:eastAsia="Times New Roman" w:cstheme="minorHAnsi"/>
          <w:color w:val="000000" w:themeColor="text1"/>
          <w:spacing w:val="-2"/>
          <w:sz w:val="28"/>
          <w:szCs w:val="28"/>
          <w:lang w:eastAsia="en-IN"/>
        </w:rPr>
        <w:t>capable</w:t>
      </w:r>
      <w:r w:rsidRPr="00CC6D35">
        <w:rPr>
          <w:rFonts w:eastAsia="Times New Roman" w:cstheme="minorHAnsi"/>
          <w:color w:val="000000" w:themeColor="text1"/>
          <w:spacing w:val="113"/>
          <w:sz w:val="28"/>
          <w:szCs w:val="28"/>
          <w:lang w:eastAsia="en-IN"/>
        </w:rPr>
        <w:t xml:space="preserve"> </w:t>
      </w:r>
      <w:r w:rsidRPr="00CC6D35">
        <w:rPr>
          <w:rFonts w:eastAsia="Times New Roman" w:cstheme="minorHAnsi"/>
          <w:color w:val="000000" w:themeColor="text1"/>
          <w:spacing w:val="-1"/>
          <w:sz w:val="28"/>
          <w:szCs w:val="28"/>
          <w:lang w:eastAsia="en-IN"/>
        </w:rPr>
        <w:t xml:space="preserve">to  continue  to </w:t>
      </w:r>
    </w:p>
    <w:p w14:paraId="1BDFE439"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grow  in  the  future</w:t>
      </w:r>
      <w:r w:rsidRPr="00CC6D35">
        <w:rPr>
          <w:rFonts w:eastAsia="Times New Roman" w:cstheme="minorHAnsi"/>
          <w:color w:val="000000" w:themeColor="text1"/>
          <w:spacing w:val="363"/>
          <w:sz w:val="28"/>
          <w:szCs w:val="28"/>
          <w:lang w:eastAsia="en-IN"/>
        </w:rPr>
        <w:t xml:space="preserve"> </w:t>
      </w:r>
      <w:r w:rsidRPr="00CC6D35">
        <w:rPr>
          <w:rFonts w:eastAsia="Times New Roman" w:cstheme="minorHAnsi"/>
          <w:color w:val="000000" w:themeColor="text1"/>
          <w:spacing w:val="-2"/>
          <w:sz w:val="28"/>
          <w:szCs w:val="28"/>
          <w:lang w:eastAsia="en-IN"/>
        </w:rPr>
        <w:t>and  looking  forward</w:t>
      </w:r>
      <w:r w:rsidRPr="00CC6D35">
        <w:rPr>
          <w:rFonts w:eastAsia="Times New Roman" w:cstheme="minorHAnsi"/>
          <w:color w:val="000000" w:themeColor="text1"/>
          <w:spacing w:val="363"/>
          <w:sz w:val="28"/>
          <w:szCs w:val="28"/>
          <w:lang w:eastAsia="en-IN"/>
        </w:rPr>
        <w:t xml:space="preserve"> </w:t>
      </w:r>
      <w:r w:rsidRPr="00CC6D35">
        <w:rPr>
          <w:rFonts w:eastAsia="Times New Roman" w:cstheme="minorHAnsi"/>
          <w:color w:val="000000" w:themeColor="text1"/>
          <w:spacing w:val="-1"/>
          <w:sz w:val="28"/>
          <w:szCs w:val="28"/>
          <w:lang w:eastAsia="en-IN"/>
        </w:rPr>
        <w:t xml:space="preserve">that </w:t>
      </w:r>
    </w:p>
    <w:p w14:paraId="7743115C"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application  users  will  not  only  use  this  application </w:t>
      </w:r>
    </w:p>
    <w:p w14:paraId="62FDDF2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during  the  pandemic  but  become  essen</w:t>
      </w:r>
      <w:r w:rsidRPr="00CC6D35">
        <w:rPr>
          <w:rFonts w:eastAsia="Times New Roman" w:cstheme="minorHAnsi"/>
          <w:color w:val="000000" w:themeColor="text1"/>
          <w:sz w:val="28"/>
          <w:szCs w:val="28"/>
          <w:lang w:eastAsia="en-IN"/>
        </w:rPr>
        <w:t>t</w:t>
      </w:r>
      <w:r w:rsidRPr="00CC6D35">
        <w:rPr>
          <w:rFonts w:eastAsia="Times New Roman" w:cstheme="minorHAnsi"/>
          <w:color w:val="000000" w:themeColor="text1"/>
          <w:spacing w:val="-1"/>
          <w:sz w:val="28"/>
          <w:szCs w:val="28"/>
          <w:lang w:eastAsia="en-IN"/>
        </w:rPr>
        <w:t>ial  uti</w:t>
      </w:r>
      <w:r w:rsidRPr="00CC6D35">
        <w:rPr>
          <w:rFonts w:eastAsia="Times New Roman" w:cstheme="minorHAnsi"/>
          <w:color w:val="000000" w:themeColor="text1"/>
          <w:sz w:val="28"/>
          <w:szCs w:val="28"/>
          <w:lang w:eastAsia="en-IN"/>
        </w:rPr>
        <w:t>l</w:t>
      </w:r>
      <w:r w:rsidRPr="00CC6D35">
        <w:rPr>
          <w:rFonts w:eastAsia="Times New Roman" w:cstheme="minorHAnsi"/>
          <w:color w:val="000000" w:themeColor="text1"/>
          <w:spacing w:val="-1"/>
          <w:sz w:val="28"/>
          <w:szCs w:val="28"/>
          <w:lang w:eastAsia="en-IN"/>
        </w:rPr>
        <w:t xml:space="preserve">ity in </w:t>
      </w:r>
    </w:p>
    <w:p w14:paraId="4067726D"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using  the  application to  live  a  healthy lifestyle.</w:t>
      </w:r>
    </w:p>
    <w:p w14:paraId="603D1388"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The  design  of  this  application has  a  purpose  for </w:t>
      </w:r>
    </w:p>
    <w:p w14:paraId="222320F9"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the  society,</w:t>
      </w:r>
      <w:r w:rsidRPr="00CC6D35">
        <w:rPr>
          <w:rFonts w:eastAsia="Times New Roman" w:cstheme="minorHAnsi"/>
          <w:color w:val="000000" w:themeColor="text1"/>
          <w:spacing w:val="101"/>
          <w:sz w:val="28"/>
          <w:szCs w:val="28"/>
          <w:lang w:eastAsia="en-IN"/>
        </w:rPr>
        <w:t xml:space="preserve"> </w:t>
      </w:r>
      <w:r w:rsidRPr="00CC6D35">
        <w:rPr>
          <w:rFonts w:eastAsia="Times New Roman" w:cstheme="minorHAnsi"/>
          <w:color w:val="000000" w:themeColor="text1"/>
          <w:spacing w:val="-2"/>
          <w:sz w:val="28"/>
          <w:szCs w:val="28"/>
          <w:lang w:eastAsia="en-IN"/>
        </w:rPr>
        <w:t xml:space="preserve">especially  young  adults  in  the  midst  of </w:t>
      </w:r>
    </w:p>
    <w:p w14:paraId="38B4BEC2"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 xml:space="preserve">this  pandemic  condition,  to  be  able  creating  new </w:t>
      </w:r>
    </w:p>
    <w:p w14:paraId="0906EB33"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routines to build  their</w:t>
      </w:r>
      <w:r w:rsidRPr="00CC6D35">
        <w:rPr>
          <w:rFonts w:eastAsia="Times New Roman" w:cstheme="minorHAnsi"/>
          <w:color w:val="000000" w:themeColor="text1"/>
          <w:spacing w:val="47"/>
          <w:sz w:val="28"/>
          <w:szCs w:val="28"/>
          <w:lang w:eastAsia="en-IN"/>
        </w:rPr>
        <w:t xml:space="preserve"> </w:t>
      </w:r>
      <w:r w:rsidRPr="00CC6D35">
        <w:rPr>
          <w:rFonts w:eastAsia="Times New Roman" w:cstheme="minorHAnsi"/>
          <w:color w:val="000000" w:themeColor="text1"/>
          <w:spacing w:val="-2"/>
          <w:sz w:val="28"/>
          <w:szCs w:val="28"/>
          <w:lang w:eastAsia="en-IN"/>
        </w:rPr>
        <w:t xml:space="preserve">a better lifestyle. by following </w:t>
      </w:r>
    </w:p>
    <w:p w14:paraId="6979CB62"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a  healthy  lifestyle  with  balanced  nutri</w:t>
      </w:r>
      <w:r w:rsidRPr="00CC6D35">
        <w:rPr>
          <w:rFonts w:eastAsia="Times New Roman" w:cstheme="minorHAnsi"/>
          <w:color w:val="000000" w:themeColor="text1"/>
          <w:spacing w:val="-1"/>
          <w:sz w:val="28"/>
          <w:szCs w:val="28"/>
          <w:lang w:eastAsia="en-IN"/>
        </w:rPr>
        <w:t xml:space="preserve">tion.  This </w:t>
      </w:r>
    </w:p>
    <w:p w14:paraId="007C4FDD"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application has  a role to become  a tool which  can be </w:t>
      </w:r>
    </w:p>
    <w:p w14:paraId="3C107BEC"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used as a two</w:t>
      </w:r>
      <w:r w:rsidRPr="00CC6D35">
        <w:rPr>
          <w:rFonts w:eastAsia="Times New Roman" w:cstheme="minorHAnsi"/>
          <w:color w:val="000000" w:themeColor="text1"/>
          <w:sz w:val="28"/>
          <w:szCs w:val="28"/>
          <w:lang w:eastAsia="en-IN"/>
        </w:rPr>
        <w:t>-</w:t>
      </w:r>
      <w:r w:rsidRPr="00CC6D35">
        <w:rPr>
          <w:rFonts w:eastAsia="Times New Roman" w:cstheme="minorHAnsi"/>
          <w:color w:val="000000" w:themeColor="text1"/>
          <w:spacing w:val="-3"/>
          <w:sz w:val="28"/>
          <w:szCs w:val="28"/>
          <w:lang w:eastAsia="en-IN"/>
        </w:rPr>
        <w:t xml:space="preserve">way communication as a learning tools </w:t>
      </w:r>
    </w:p>
    <w:p w14:paraId="5F6ECDC6"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or as accompanies to  do  activities in the  middle of a </w:t>
      </w:r>
    </w:p>
    <w:p w14:paraId="38D8FD59"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situation  where  everyone  requires  to  taking  care  of </w:t>
      </w:r>
    </w:p>
    <w:p w14:paraId="777BFFB1"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themselves  in  their  own home,  wit</w:t>
      </w:r>
      <w:r w:rsidRPr="00CC6D35">
        <w:rPr>
          <w:rFonts w:eastAsia="Times New Roman" w:cstheme="minorHAnsi"/>
          <w:color w:val="000000" w:themeColor="text1"/>
          <w:spacing w:val="-2"/>
          <w:sz w:val="28"/>
          <w:szCs w:val="28"/>
          <w:lang w:eastAsia="en-IN"/>
        </w:rPr>
        <w:t xml:space="preserve">h this  application </w:t>
      </w:r>
    </w:p>
    <w:p w14:paraId="6B0D2AA0"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 xml:space="preserve">they  be  able  to  share  and  having  a  long  distance </w:t>
      </w:r>
    </w:p>
    <w:p w14:paraId="732929BE"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communication which is connecting in one tools, also </w:t>
      </w:r>
    </w:p>
    <w:p w14:paraId="0D335457"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has  the  opportunity  to  communicate  directly  with </w:t>
      </w:r>
    </w:p>
    <w:p w14:paraId="053739E4"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 xml:space="preserve">nutrition  experts  with  long  distance  based  on </w:t>
      </w:r>
    </w:p>
    <w:p w14:paraId="32B4A0B8"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telehealth  which  they  can  use  the  chat  f</w:t>
      </w:r>
      <w:r w:rsidRPr="00CC6D35">
        <w:rPr>
          <w:rFonts w:eastAsia="Times New Roman" w:cstheme="minorHAnsi"/>
          <w:color w:val="000000" w:themeColor="text1"/>
          <w:spacing w:val="-2"/>
          <w:sz w:val="28"/>
          <w:szCs w:val="28"/>
          <w:lang w:eastAsia="en-IN"/>
        </w:rPr>
        <w:t xml:space="preserve">eature.  The </w:t>
      </w:r>
    </w:p>
    <w:p w14:paraId="568671D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3"/>
          <w:sz w:val="28"/>
          <w:szCs w:val="28"/>
          <w:lang w:eastAsia="en-IN"/>
        </w:rPr>
      </w:pPr>
      <w:r w:rsidRPr="00CC6D35">
        <w:rPr>
          <w:rFonts w:eastAsia="Times New Roman" w:cstheme="minorHAnsi"/>
          <w:color w:val="000000" w:themeColor="text1"/>
          <w:spacing w:val="-3"/>
          <w:sz w:val="28"/>
          <w:szCs w:val="28"/>
          <w:lang w:eastAsia="en-IN"/>
        </w:rPr>
        <w:t xml:space="preserve">whole concept in this application is  expected to open </w:t>
      </w:r>
    </w:p>
    <w:p w14:paraId="7ECAD58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2"/>
          <w:sz w:val="28"/>
          <w:szCs w:val="28"/>
          <w:lang w:eastAsia="en-IN"/>
        </w:rPr>
      </w:pPr>
      <w:r w:rsidRPr="00CC6D35">
        <w:rPr>
          <w:rFonts w:eastAsia="Times New Roman" w:cstheme="minorHAnsi"/>
          <w:color w:val="000000" w:themeColor="text1"/>
          <w:spacing w:val="-2"/>
          <w:sz w:val="28"/>
          <w:szCs w:val="28"/>
          <w:lang w:eastAsia="en-IN"/>
        </w:rPr>
        <w:t>up</w:t>
      </w:r>
      <w:r w:rsidRPr="00CC6D35">
        <w:rPr>
          <w:rFonts w:eastAsia="Times New Roman" w:cstheme="minorHAnsi"/>
          <w:color w:val="000000" w:themeColor="text1"/>
          <w:spacing w:val="63"/>
          <w:sz w:val="28"/>
          <w:szCs w:val="28"/>
          <w:lang w:eastAsia="en-IN"/>
        </w:rPr>
        <w:t xml:space="preserve"> </w:t>
      </w:r>
      <w:r w:rsidRPr="00CC6D35">
        <w:rPr>
          <w:rFonts w:eastAsia="Times New Roman" w:cstheme="minorHAnsi"/>
          <w:color w:val="000000" w:themeColor="text1"/>
          <w:spacing w:val="-2"/>
          <w:sz w:val="28"/>
          <w:szCs w:val="28"/>
          <w:lang w:eastAsia="en-IN"/>
        </w:rPr>
        <w:t xml:space="preserve">opportunities  for  anyone,  especially  young  adults </w:t>
      </w:r>
    </w:p>
    <w:p w14:paraId="466F206B" w14:textId="77777777" w:rsidR="00C135EB" w:rsidRPr="00CC6D35" w:rsidRDefault="00C135EB" w:rsidP="00C135EB">
      <w:pPr>
        <w:pStyle w:val="ListParagraph"/>
        <w:numPr>
          <w:ilvl w:val="0"/>
          <w:numId w:val="1"/>
        </w:numPr>
        <w:shd w:val="clear" w:color="auto" w:fill="FFFFFF"/>
        <w:spacing w:after="0" w:line="0" w:lineRule="auto"/>
        <w:rPr>
          <w:rFonts w:eastAsia="Times New Roman" w:cstheme="minorHAnsi"/>
          <w:color w:val="000000" w:themeColor="text1"/>
          <w:spacing w:val="-1"/>
          <w:sz w:val="28"/>
          <w:szCs w:val="28"/>
          <w:lang w:eastAsia="en-IN"/>
        </w:rPr>
      </w:pPr>
      <w:r w:rsidRPr="00CC6D35">
        <w:rPr>
          <w:rFonts w:eastAsia="Times New Roman" w:cstheme="minorHAnsi"/>
          <w:color w:val="000000" w:themeColor="text1"/>
          <w:spacing w:val="-1"/>
          <w:sz w:val="28"/>
          <w:szCs w:val="28"/>
          <w:lang w:eastAsia="en-IN"/>
        </w:rPr>
        <w:t>to start a healthy life anytime and anywhere</w:t>
      </w:r>
    </w:p>
    <w:p w14:paraId="3874BF9C" w14:textId="102E1406" w:rsidR="00C135EB" w:rsidRPr="00CC6D35" w:rsidRDefault="00C135EB" w:rsidP="00C135EB">
      <w:pPr>
        <w:pStyle w:val="ListParagraph"/>
        <w:shd w:val="clear" w:color="auto" w:fill="FFFFFF"/>
        <w:spacing w:after="0" w:line="240" w:lineRule="auto"/>
        <w:rPr>
          <w:rFonts w:eastAsia="Times New Roman" w:cstheme="minorHAnsi"/>
          <w:color w:val="000000" w:themeColor="text1"/>
          <w:sz w:val="28"/>
          <w:szCs w:val="28"/>
          <w:lang w:eastAsia="en-IN"/>
        </w:rPr>
      </w:pPr>
    </w:p>
    <w:p w14:paraId="3252E5C1" w14:textId="50C0A23D" w:rsidR="00C135EB" w:rsidRPr="00CC6D35" w:rsidRDefault="00C135EB" w:rsidP="00CC6D35">
      <w:pPr>
        <w:pStyle w:val="Heading1"/>
        <w:shd w:val="clear" w:color="auto" w:fill="FFFFFF"/>
        <w:spacing w:before="0" w:beforeAutospacing="0" w:after="0" w:afterAutospacing="0"/>
        <w:rPr>
          <w:rStyle w:val="inlineblock"/>
          <w:rFonts w:asciiTheme="minorHAnsi" w:hAnsiTheme="minorHAnsi" w:cstheme="minorHAnsi"/>
          <w:b w:val="0"/>
          <w:bCs w:val="0"/>
          <w:color w:val="000000" w:themeColor="text1"/>
          <w:sz w:val="28"/>
          <w:szCs w:val="28"/>
        </w:rPr>
      </w:pPr>
      <w:r w:rsidRPr="00CC6D35">
        <w:rPr>
          <w:rFonts w:asciiTheme="minorHAnsi" w:hAnsiTheme="minorHAnsi" w:cstheme="minorHAnsi"/>
          <w:color w:val="000000" w:themeColor="text1"/>
          <w:sz w:val="28"/>
          <w:szCs w:val="28"/>
        </w:rPr>
        <w:t>3. Usage of Mobile Applications or Mobile Health Technology to Improve Diet Quality in Adults</w:t>
      </w:r>
      <w:r w:rsidRPr="00CC6D35">
        <w:rPr>
          <w:rFonts w:asciiTheme="minorHAnsi" w:hAnsiTheme="minorHAnsi" w:cstheme="minorHAnsi"/>
          <w:b w:val="0"/>
          <w:bCs w:val="0"/>
          <w:color w:val="000000" w:themeColor="text1"/>
          <w:sz w:val="28"/>
          <w:szCs w:val="28"/>
          <w:shd w:val="clear" w:color="auto" w:fill="FFFFFF"/>
        </w:rPr>
        <w:t> </w:t>
      </w:r>
    </w:p>
    <w:p w14:paraId="628C04DD" w14:textId="585AB21A" w:rsidR="00C135EB" w:rsidRPr="00CC6D35" w:rsidRDefault="009A783A" w:rsidP="00C135EB">
      <w:pPr>
        <w:ind w:right="45"/>
        <w:rPr>
          <w:rFonts w:cstheme="minorHAnsi"/>
          <w:color w:val="000000" w:themeColor="text1"/>
          <w:sz w:val="28"/>
          <w:szCs w:val="28"/>
        </w:rPr>
      </w:pPr>
      <w:hyperlink r:id="rId12" w:tgtFrame="_blank" w:history="1">
        <w:r w:rsidR="00C135EB" w:rsidRPr="00CC6D35">
          <w:rPr>
            <w:rStyle w:val="sciprofiles-linkname"/>
            <w:rFonts w:cstheme="minorHAnsi"/>
            <w:color w:val="000000" w:themeColor="text1"/>
            <w:sz w:val="28"/>
            <w:szCs w:val="28"/>
            <w:shd w:val="clear" w:color="auto" w:fill="FFFFFF"/>
          </w:rPr>
          <w:t>Alan Scarry</w:t>
        </w:r>
      </w:hyperlink>
      <w:r w:rsidR="00C135EB" w:rsidRPr="00CC6D35">
        <w:rPr>
          <w:rFonts w:cstheme="minorHAnsi"/>
          <w:color w:val="000000" w:themeColor="text1"/>
          <w:sz w:val="28"/>
          <w:szCs w:val="28"/>
          <w:shd w:val="clear" w:color="auto" w:fill="FFFFFF"/>
        </w:rPr>
        <w:t xml:space="preserve">, </w:t>
      </w:r>
      <w:hyperlink r:id="rId13" w:tgtFrame="_blank" w:history="1">
        <w:r w:rsidR="00C135EB" w:rsidRPr="00CC6D35">
          <w:rPr>
            <w:rStyle w:val="sciprofiles-linkname"/>
            <w:rFonts w:cstheme="minorHAnsi"/>
            <w:color w:val="000000" w:themeColor="text1"/>
            <w:sz w:val="28"/>
            <w:szCs w:val="28"/>
            <w:shd w:val="clear" w:color="auto" w:fill="FFFFFF"/>
          </w:rPr>
          <w:t>Jennifer Rice</w:t>
        </w:r>
      </w:hyperlink>
      <w:r w:rsidR="00C135EB" w:rsidRPr="00CC6D35">
        <w:rPr>
          <w:rFonts w:cstheme="minorHAnsi"/>
          <w:color w:val="000000" w:themeColor="text1"/>
          <w:sz w:val="28"/>
          <w:szCs w:val="28"/>
          <w:shd w:val="clear" w:color="auto" w:fill="FFFFFF"/>
        </w:rPr>
        <w:t xml:space="preserve">, </w:t>
      </w:r>
      <w:hyperlink r:id="rId14" w:tgtFrame="_blank" w:history="1">
        <w:r w:rsidR="00C135EB" w:rsidRPr="00CC6D35">
          <w:rPr>
            <w:rStyle w:val="sciprofiles-linkname"/>
            <w:rFonts w:cstheme="minorHAnsi"/>
            <w:color w:val="000000" w:themeColor="text1"/>
            <w:sz w:val="28"/>
            <w:szCs w:val="28"/>
            <w:shd w:val="clear" w:color="auto" w:fill="FFFFFF"/>
          </w:rPr>
          <w:t>Eibhlís M. O’Connor</w:t>
        </w:r>
      </w:hyperlink>
      <w:r w:rsidR="00C135EB" w:rsidRPr="00CC6D35">
        <w:rPr>
          <w:rFonts w:cstheme="minorHAnsi"/>
          <w:color w:val="000000" w:themeColor="text1"/>
          <w:sz w:val="28"/>
          <w:szCs w:val="28"/>
        </w:rPr>
        <w:t xml:space="preserve"> </w:t>
      </w:r>
      <w:r w:rsidR="00C135EB" w:rsidRPr="00CC6D35">
        <w:rPr>
          <w:rStyle w:val="inlineblock"/>
          <w:rFonts w:cstheme="minorHAnsi"/>
          <w:color w:val="000000" w:themeColor="text1"/>
          <w:sz w:val="28"/>
          <w:szCs w:val="28"/>
          <w:shd w:val="clear" w:color="auto" w:fill="FFFFFF"/>
        </w:rPr>
        <w:t>and</w:t>
      </w:r>
      <w:r w:rsidR="00C135EB" w:rsidRPr="00CC6D35">
        <w:rPr>
          <w:rStyle w:val="inlineblock"/>
          <w:rFonts w:cstheme="minorHAnsi"/>
          <w:color w:val="000000" w:themeColor="text1"/>
          <w:sz w:val="28"/>
          <w:szCs w:val="28"/>
        </w:rPr>
        <w:t xml:space="preserve"> </w:t>
      </w:r>
      <w:hyperlink r:id="rId15" w:tgtFrame="_blank" w:history="1">
        <w:r w:rsidR="00C135EB" w:rsidRPr="00CC6D35">
          <w:rPr>
            <w:rStyle w:val="sciprofiles-linkname"/>
            <w:rFonts w:cstheme="minorHAnsi"/>
            <w:color w:val="000000" w:themeColor="text1"/>
            <w:sz w:val="28"/>
            <w:szCs w:val="28"/>
            <w:shd w:val="clear" w:color="auto" w:fill="FFFFFF"/>
          </w:rPr>
          <w:t>Audrey C. Tierney</w:t>
        </w:r>
      </w:hyperlink>
    </w:p>
    <w:p w14:paraId="7C996E3A" w14:textId="5BF1B7E3" w:rsidR="00C135EB" w:rsidRPr="00CC6D35" w:rsidRDefault="00CC6D35" w:rsidP="00C135EB">
      <w:pPr>
        <w:pStyle w:val="Heading1"/>
        <w:shd w:val="clear" w:color="auto" w:fill="FFFFFF"/>
        <w:spacing w:before="0" w:beforeAutospacing="0" w:after="0" w:afterAutospacing="0"/>
        <w:rPr>
          <w:rFonts w:asciiTheme="minorHAnsi" w:hAnsiTheme="minorHAnsi" w:cstheme="minorHAnsi"/>
          <w:b w:val="0"/>
          <w:bCs w:val="0"/>
          <w:color w:val="000000" w:themeColor="text1"/>
          <w:sz w:val="28"/>
          <w:szCs w:val="28"/>
        </w:rPr>
      </w:pPr>
      <w:r w:rsidRPr="00CC6D35">
        <w:rPr>
          <w:rFonts w:asciiTheme="minorHAnsi" w:hAnsiTheme="minorHAnsi" w:cstheme="minorHAnsi"/>
          <w:b w:val="0"/>
          <w:bCs w:val="0"/>
          <w:color w:val="000000" w:themeColor="text1"/>
          <w:sz w:val="28"/>
          <w:szCs w:val="28"/>
          <w:shd w:val="clear" w:color="auto" w:fill="FFFFFF"/>
        </w:rPr>
        <w:t>In summary, the findings of this study have highlighted that it is key that mobile apps interact with individuals in a manner that works for them. Higher user functions have directly related to better user behaviours and higher success and improvement in diet quality. Some applications have merely provided dietary advice and improved the diet quality of participants; other applications monitor lapses and have the same effect on the user. Dietary applications that cause frustration to the user lead to complete disengagement, this can be in the form of draining the user’s battery, poor data transfer or the app failing to work as detailed. For the future of dietary applications, a focus on diet quality rather than goal-setting could have more significant long-term benefits. Apps that would offer less burden on the user: taking pictures of each meal, lengthy data entry and instead allowing the user better access to food databases which introduce an array of nutrients displayed, promote better user satisfaction and engagement and overall long-term better health.</w:t>
      </w:r>
    </w:p>
    <w:p w14:paraId="06729653" w14:textId="0FAFEBCE" w:rsidR="00C135EB" w:rsidRPr="00CC6D35" w:rsidRDefault="00C135EB" w:rsidP="00C135EB">
      <w:pPr>
        <w:rPr>
          <w:rFonts w:cstheme="minorHAnsi"/>
          <w:color w:val="000000" w:themeColor="text1"/>
          <w:sz w:val="28"/>
          <w:szCs w:val="28"/>
          <w:shd w:val="clear" w:color="auto" w:fill="FFFFFF"/>
        </w:rPr>
      </w:pPr>
    </w:p>
    <w:p w14:paraId="3181BA71" w14:textId="77777777" w:rsidR="00CC6D35" w:rsidRDefault="00CC6D35" w:rsidP="00CC6D35">
      <w:pPr>
        <w:pStyle w:val="Heading1"/>
        <w:shd w:val="clear" w:color="auto" w:fill="FFFFFF"/>
        <w:spacing w:before="0" w:beforeAutospacing="0" w:after="240" w:afterAutospacing="0"/>
        <w:rPr>
          <w:rFonts w:asciiTheme="minorHAnsi" w:hAnsiTheme="minorHAnsi" w:cstheme="minorHAnsi"/>
          <w:color w:val="000000" w:themeColor="text1"/>
          <w:sz w:val="28"/>
          <w:szCs w:val="28"/>
        </w:rPr>
      </w:pPr>
    </w:p>
    <w:p w14:paraId="7FEA5652" w14:textId="094830B8" w:rsidR="00CC6D35" w:rsidRPr="00CC6D35" w:rsidRDefault="00CC6D35" w:rsidP="00CC6D35">
      <w:pPr>
        <w:pStyle w:val="Heading1"/>
        <w:shd w:val="clear" w:color="auto" w:fill="FFFFFF"/>
        <w:spacing w:before="0" w:beforeAutospacing="0" w:after="240" w:afterAutospacing="0"/>
        <w:rPr>
          <w:rFonts w:asciiTheme="minorHAnsi" w:hAnsiTheme="minorHAnsi" w:cstheme="minorHAnsi"/>
          <w:color w:val="000000" w:themeColor="text1"/>
          <w:sz w:val="28"/>
          <w:szCs w:val="28"/>
        </w:rPr>
      </w:pPr>
      <w:r w:rsidRPr="00CC6D35">
        <w:rPr>
          <w:rFonts w:asciiTheme="minorHAnsi" w:hAnsiTheme="minorHAnsi" w:cstheme="minorHAnsi"/>
          <w:color w:val="000000" w:themeColor="text1"/>
          <w:sz w:val="28"/>
          <w:szCs w:val="28"/>
        </w:rPr>
        <w:t>4. Development and validation of a smartphone image-based app for dietary intake assessment among Palestinian undergraduates</w:t>
      </w:r>
    </w:p>
    <w:p w14:paraId="5ABB7645" w14:textId="3A87DD79" w:rsidR="00CC6D35" w:rsidRPr="00CC6D35" w:rsidRDefault="009A783A" w:rsidP="00CC6D35">
      <w:pPr>
        <w:rPr>
          <w:rFonts w:cstheme="minorHAnsi"/>
          <w:color w:val="000000" w:themeColor="text1"/>
          <w:sz w:val="28"/>
          <w:szCs w:val="28"/>
        </w:rPr>
      </w:pPr>
      <w:hyperlink r:id="rId16" w:anchor="auth-Sarah-Hattab" w:history="1">
        <w:r w:rsidR="00CC6D35" w:rsidRPr="00CC6D35">
          <w:rPr>
            <w:rStyle w:val="Hyperlink"/>
            <w:rFonts w:cstheme="minorHAnsi"/>
            <w:color w:val="000000" w:themeColor="text1"/>
            <w:sz w:val="28"/>
            <w:szCs w:val="28"/>
            <w:u w:val="none"/>
          </w:rPr>
          <w:t>Sarah Hattab</w:t>
        </w:r>
      </w:hyperlink>
      <w:r w:rsidR="00CC6D35" w:rsidRPr="00CC6D35">
        <w:rPr>
          <w:rFonts w:cstheme="minorHAnsi"/>
          <w:color w:val="000000" w:themeColor="text1"/>
          <w:sz w:val="28"/>
          <w:szCs w:val="28"/>
        </w:rPr>
        <w:t>, </w:t>
      </w:r>
      <w:hyperlink r:id="rId17" w:anchor="auth-Manal-Badrasawi" w:history="1">
        <w:r w:rsidR="00CC6D35" w:rsidRPr="00CC6D35">
          <w:rPr>
            <w:rStyle w:val="Hyperlink"/>
            <w:rFonts w:cstheme="minorHAnsi"/>
            <w:color w:val="000000" w:themeColor="text1"/>
            <w:sz w:val="28"/>
            <w:szCs w:val="28"/>
            <w:u w:val="none"/>
          </w:rPr>
          <w:t>Manal Badrasawi</w:t>
        </w:r>
      </w:hyperlink>
      <w:r w:rsidR="00CC6D35" w:rsidRPr="00CC6D35">
        <w:rPr>
          <w:rFonts w:cstheme="minorHAnsi"/>
          <w:color w:val="000000" w:themeColor="text1"/>
          <w:sz w:val="28"/>
          <w:szCs w:val="28"/>
        </w:rPr>
        <w:t>, </w:t>
      </w:r>
      <w:hyperlink r:id="rId18" w:anchor="auth-Ola-Anabtawi" w:history="1">
        <w:r w:rsidR="00CC6D35" w:rsidRPr="00CC6D35">
          <w:rPr>
            <w:rStyle w:val="Hyperlink"/>
            <w:rFonts w:cstheme="minorHAnsi"/>
            <w:color w:val="000000" w:themeColor="text1"/>
            <w:sz w:val="28"/>
            <w:szCs w:val="28"/>
            <w:u w:val="none"/>
          </w:rPr>
          <w:t>Ola Anabtawi</w:t>
        </w:r>
      </w:hyperlink>
      <w:r w:rsidR="00CC6D35" w:rsidRPr="00CC6D35">
        <w:rPr>
          <w:rFonts w:cstheme="minorHAnsi"/>
          <w:color w:val="000000" w:themeColor="text1"/>
          <w:sz w:val="28"/>
          <w:szCs w:val="28"/>
        </w:rPr>
        <w:t> &amp; </w:t>
      </w:r>
      <w:hyperlink r:id="rId19" w:anchor="auth-Souzan-Zidan" w:history="1">
        <w:r w:rsidR="00CC6D35" w:rsidRPr="00CC6D35">
          <w:rPr>
            <w:rStyle w:val="Hyperlink"/>
            <w:rFonts w:cstheme="minorHAnsi"/>
            <w:color w:val="000000" w:themeColor="text1"/>
            <w:sz w:val="28"/>
            <w:szCs w:val="28"/>
            <w:u w:val="none"/>
          </w:rPr>
          <w:t>Souzan Zidan</w:t>
        </w:r>
      </w:hyperlink>
      <w:r w:rsidR="00CC6D35" w:rsidRPr="00CC6D35">
        <w:rPr>
          <w:rFonts w:cstheme="minorHAnsi"/>
          <w:color w:val="000000" w:themeColor="text1"/>
          <w:sz w:val="28"/>
          <w:szCs w:val="28"/>
        </w:rPr>
        <w:t> </w:t>
      </w:r>
    </w:p>
    <w:p w14:paraId="4C05C37C" w14:textId="10A745DB" w:rsidR="00CC6D35" w:rsidRPr="00CC6D35" w:rsidRDefault="00CC6D35" w:rsidP="00CC6D35">
      <w:pPr>
        <w:pStyle w:val="Heading1"/>
        <w:shd w:val="clear" w:color="auto" w:fill="FFFFFF"/>
        <w:spacing w:before="0" w:beforeAutospacing="0" w:after="240" w:afterAutospacing="0"/>
        <w:rPr>
          <w:rFonts w:asciiTheme="minorHAnsi" w:hAnsiTheme="minorHAnsi" w:cstheme="minorHAnsi"/>
          <w:b w:val="0"/>
          <w:bCs w:val="0"/>
          <w:color w:val="000000" w:themeColor="text1"/>
          <w:sz w:val="28"/>
          <w:szCs w:val="28"/>
          <w:shd w:val="clear" w:color="auto" w:fill="FFFFFF"/>
        </w:rPr>
      </w:pPr>
      <w:r w:rsidRPr="00CC6D35">
        <w:rPr>
          <w:rFonts w:asciiTheme="minorHAnsi" w:hAnsiTheme="minorHAnsi" w:cstheme="minorHAnsi"/>
          <w:b w:val="0"/>
          <w:bCs w:val="0"/>
          <w:color w:val="000000" w:themeColor="text1"/>
          <w:sz w:val="28"/>
          <w:szCs w:val="28"/>
          <w:shd w:val="clear" w:color="auto" w:fill="FFFFFF"/>
        </w:rPr>
        <w:lastRenderedPageBreak/>
        <w:t>Accurate dietary assessment is required in a variety of research fields and clinical settings. Image-based dietary assessment using smartphones applications offer the opportunity to reduce both researcher and participant burden compared to traditional dietary assessment methods. The current study, conducted in Palestine, aimed to design an image-based dietary assessment application, to assess the relative validity of the application as a dietary assessment tool for energy and macronutrient intake using the 3-Day Food Record (3-DFR) as a reference method, and to test its usability among a sample of Palestinian university students.</w:t>
      </w:r>
    </w:p>
    <w:p w14:paraId="2DC2D822" w14:textId="7CBBCF1F" w:rsidR="00CC6D35" w:rsidRPr="00CC6D35" w:rsidRDefault="00CC6D35" w:rsidP="00CC6D35">
      <w:pPr>
        <w:pStyle w:val="Heading1"/>
        <w:shd w:val="clear" w:color="auto" w:fill="FFFFFF"/>
        <w:spacing w:before="0" w:beforeAutospacing="0" w:after="240" w:afterAutospacing="0"/>
        <w:rPr>
          <w:rFonts w:asciiTheme="minorHAnsi" w:hAnsiTheme="minorHAnsi" w:cstheme="minorHAnsi"/>
          <w:b w:val="0"/>
          <w:bCs w:val="0"/>
          <w:color w:val="000000" w:themeColor="text1"/>
          <w:sz w:val="28"/>
          <w:szCs w:val="28"/>
        </w:rPr>
      </w:pPr>
      <w:r w:rsidRPr="00CC6D35">
        <w:rPr>
          <w:rFonts w:asciiTheme="minorHAnsi" w:hAnsiTheme="minorHAnsi" w:cstheme="minorHAnsi"/>
          <w:b w:val="0"/>
          <w:bCs w:val="0"/>
          <w:color w:val="000000" w:themeColor="text1"/>
          <w:sz w:val="28"/>
          <w:szCs w:val="28"/>
          <w:shd w:val="clear" w:color="auto" w:fill="FFFFFF"/>
        </w:rPr>
        <w:t>The application took 6 months to build including creation of the databases, development of the design with a software engineer, and validation of the application. The development process involved professionals from the fields of nutrition and dietetics, and information technology. A total of 368 food items were included in the application as follows: appetizers (46 items), beverages (10), breads (12), dairy products (11 items), desserts (55 items), fats (9 items), fruits (25 items), grains (9 items), legumes (11 items), main meals (83 items), meats (7 items), nuts and seeds (11 items), salads (19 items), salty snacks (9 items), vegetables (26 items), and miscellaneous (9 items), ready to eat items (e.g., chocolate, chips, candies) (16 items). Moreover, the name of each food item were typed and its' portion sizes, which was estimated using household measurements tools, were presented as photos. All comments and suggestions provided by the professionals have been properly considered.</w:t>
      </w:r>
    </w:p>
    <w:p w14:paraId="6AF5F907" w14:textId="77777777" w:rsidR="00CC6D35" w:rsidRPr="00CC6D35" w:rsidRDefault="00CC6D35" w:rsidP="00C135EB">
      <w:pPr>
        <w:rPr>
          <w:rFonts w:cstheme="minorHAnsi"/>
          <w:color w:val="000000" w:themeColor="text1"/>
          <w:sz w:val="28"/>
          <w:szCs w:val="28"/>
          <w:shd w:val="clear" w:color="auto" w:fill="FFFFFF"/>
        </w:rPr>
      </w:pPr>
    </w:p>
    <w:sectPr w:rsidR="00CC6D35" w:rsidRPr="00CC6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1682F"/>
    <w:multiLevelType w:val="hybridMultilevel"/>
    <w:tmpl w:val="A87E6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178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67"/>
    <w:rsid w:val="00204B62"/>
    <w:rsid w:val="004A365E"/>
    <w:rsid w:val="006D6380"/>
    <w:rsid w:val="00953204"/>
    <w:rsid w:val="009A783A"/>
    <w:rsid w:val="00B33B4C"/>
    <w:rsid w:val="00C135EB"/>
    <w:rsid w:val="00CC6D35"/>
    <w:rsid w:val="00E36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7560"/>
  <w15:chartTrackingRefBased/>
  <w15:docId w15:val="{F4140C22-248D-4466-A3E5-282B9E46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5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EB"/>
    <w:pPr>
      <w:ind w:left="720"/>
      <w:contextualSpacing/>
    </w:pPr>
  </w:style>
  <w:style w:type="character" w:customStyle="1" w:styleId="Heading1Char">
    <w:name w:val="Heading 1 Char"/>
    <w:basedOn w:val="DefaultParagraphFont"/>
    <w:link w:val="Heading1"/>
    <w:uiPriority w:val="9"/>
    <w:rsid w:val="00C135E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135EB"/>
    <w:rPr>
      <w:color w:val="0000FF"/>
      <w:u w:val="single"/>
    </w:rPr>
  </w:style>
  <w:style w:type="paragraph" w:customStyle="1" w:styleId="mb15">
    <w:name w:val="mb15"/>
    <w:basedOn w:val="Normal"/>
    <w:rsid w:val="00C135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C135EB"/>
  </w:style>
  <w:style w:type="character" w:customStyle="1" w:styleId="ls46">
    <w:name w:val="ls46"/>
    <w:basedOn w:val="DefaultParagraphFont"/>
    <w:rsid w:val="00C135EB"/>
  </w:style>
  <w:style w:type="character" w:customStyle="1" w:styleId="ls1a">
    <w:name w:val="ls1a"/>
    <w:basedOn w:val="DefaultParagraphFont"/>
    <w:rsid w:val="00C135EB"/>
  </w:style>
  <w:style w:type="character" w:customStyle="1" w:styleId="ls47">
    <w:name w:val="ls47"/>
    <w:basedOn w:val="DefaultParagraphFont"/>
    <w:rsid w:val="00C135EB"/>
  </w:style>
  <w:style w:type="character" w:customStyle="1" w:styleId="ls17">
    <w:name w:val="ls17"/>
    <w:basedOn w:val="DefaultParagraphFont"/>
    <w:rsid w:val="00C135EB"/>
  </w:style>
  <w:style w:type="character" w:customStyle="1" w:styleId="lsd">
    <w:name w:val="lsd"/>
    <w:basedOn w:val="DefaultParagraphFont"/>
    <w:rsid w:val="00C135EB"/>
  </w:style>
  <w:style w:type="character" w:customStyle="1" w:styleId="ls18">
    <w:name w:val="ls18"/>
    <w:basedOn w:val="DefaultParagraphFont"/>
    <w:rsid w:val="00C135EB"/>
  </w:style>
  <w:style w:type="character" w:customStyle="1" w:styleId="ls19">
    <w:name w:val="ls19"/>
    <w:basedOn w:val="DefaultParagraphFont"/>
    <w:rsid w:val="00C135EB"/>
  </w:style>
  <w:style w:type="character" w:customStyle="1" w:styleId="ls48">
    <w:name w:val="ls48"/>
    <w:basedOn w:val="DefaultParagraphFont"/>
    <w:rsid w:val="00C135EB"/>
  </w:style>
  <w:style w:type="character" w:customStyle="1" w:styleId="ls49">
    <w:name w:val="ls49"/>
    <w:basedOn w:val="DefaultParagraphFont"/>
    <w:rsid w:val="00C135EB"/>
  </w:style>
  <w:style w:type="character" w:customStyle="1" w:styleId="ls15">
    <w:name w:val="ls15"/>
    <w:basedOn w:val="DefaultParagraphFont"/>
    <w:rsid w:val="00C135EB"/>
  </w:style>
  <w:style w:type="character" w:customStyle="1" w:styleId="ls4a">
    <w:name w:val="ls4a"/>
    <w:basedOn w:val="DefaultParagraphFont"/>
    <w:rsid w:val="00C135EB"/>
  </w:style>
  <w:style w:type="character" w:customStyle="1" w:styleId="wsa">
    <w:name w:val="wsa"/>
    <w:basedOn w:val="DefaultParagraphFont"/>
    <w:rsid w:val="00C135EB"/>
  </w:style>
  <w:style w:type="character" w:customStyle="1" w:styleId="ls4b">
    <w:name w:val="ls4b"/>
    <w:basedOn w:val="DefaultParagraphFont"/>
    <w:rsid w:val="00C135EB"/>
  </w:style>
  <w:style w:type="character" w:customStyle="1" w:styleId="ls4c">
    <w:name w:val="ls4c"/>
    <w:basedOn w:val="DefaultParagraphFont"/>
    <w:rsid w:val="00C135EB"/>
  </w:style>
  <w:style w:type="character" w:customStyle="1" w:styleId="ls4e">
    <w:name w:val="ls4e"/>
    <w:basedOn w:val="DefaultParagraphFont"/>
    <w:rsid w:val="00C135EB"/>
  </w:style>
  <w:style w:type="character" w:customStyle="1" w:styleId="ls4f">
    <w:name w:val="ls4f"/>
    <w:basedOn w:val="DefaultParagraphFont"/>
    <w:rsid w:val="00C135EB"/>
  </w:style>
  <w:style w:type="character" w:customStyle="1" w:styleId="ls50">
    <w:name w:val="ls50"/>
    <w:basedOn w:val="DefaultParagraphFont"/>
    <w:rsid w:val="00C135EB"/>
  </w:style>
  <w:style w:type="character" w:customStyle="1" w:styleId="ls1c">
    <w:name w:val="ls1c"/>
    <w:basedOn w:val="DefaultParagraphFont"/>
    <w:rsid w:val="00C135EB"/>
  </w:style>
  <w:style w:type="character" w:customStyle="1" w:styleId="ls14">
    <w:name w:val="ls14"/>
    <w:basedOn w:val="DefaultParagraphFont"/>
    <w:rsid w:val="00C135EB"/>
  </w:style>
  <w:style w:type="character" w:customStyle="1" w:styleId="inlineblock">
    <w:name w:val="inlineblock"/>
    <w:basedOn w:val="DefaultParagraphFont"/>
    <w:rsid w:val="00C135EB"/>
  </w:style>
  <w:style w:type="character" w:customStyle="1" w:styleId="sciprofiles-linkname">
    <w:name w:val="sciprofiles-link__name"/>
    <w:basedOn w:val="DefaultParagraphFont"/>
    <w:rsid w:val="00C13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3561">
      <w:bodyDiv w:val="1"/>
      <w:marLeft w:val="0"/>
      <w:marRight w:val="0"/>
      <w:marTop w:val="0"/>
      <w:marBottom w:val="0"/>
      <w:divBdr>
        <w:top w:val="none" w:sz="0" w:space="0" w:color="auto"/>
        <w:left w:val="none" w:sz="0" w:space="0" w:color="auto"/>
        <w:bottom w:val="none" w:sz="0" w:space="0" w:color="auto"/>
        <w:right w:val="none" w:sz="0" w:space="0" w:color="auto"/>
      </w:divBdr>
    </w:div>
    <w:div w:id="153225907">
      <w:bodyDiv w:val="1"/>
      <w:marLeft w:val="0"/>
      <w:marRight w:val="0"/>
      <w:marTop w:val="0"/>
      <w:marBottom w:val="0"/>
      <w:divBdr>
        <w:top w:val="none" w:sz="0" w:space="0" w:color="auto"/>
        <w:left w:val="none" w:sz="0" w:space="0" w:color="auto"/>
        <w:bottom w:val="none" w:sz="0" w:space="0" w:color="auto"/>
        <w:right w:val="none" w:sz="0" w:space="0" w:color="auto"/>
      </w:divBdr>
      <w:divsChild>
        <w:div w:id="399862479">
          <w:marLeft w:val="0"/>
          <w:marRight w:val="0"/>
          <w:marTop w:val="0"/>
          <w:marBottom w:val="0"/>
          <w:divBdr>
            <w:top w:val="none" w:sz="0" w:space="0" w:color="auto"/>
            <w:left w:val="none" w:sz="0" w:space="0" w:color="auto"/>
            <w:bottom w:val="none" w:sz="0" w:space="0" w:color="auto"/>
            <w:right w:val="none" w:sz="0" w:space="0" w:color="auto"/>
          </w:divBdr>
          <w:divsChild>
            <w:div w:id="1098209083">
              <w:marLeft w:val="0"/>
              <w:marRight w:val="0"/>
              <w:marTop w:val="0"/>
              <w:marBottom w:val="0"/>
              <w:divBdr>
                <w:top w:val="none" w:sz="0" w:space="0" w:color="auto"/>
                <w:left w:val="none" w:sz="0" w:space="0" w:color="auto"/>
                <w:bottom w:val="none" w:sz="0" w:space="0" w:color="auto"/>
                <w:right w:val="none" w:sz="0" w:space="0" w:color="auto"/>
              </w:divBdr>
              <w:divsChild>
                <w:div w:id="1411657416">
                  <w:marLeft w:val="0"/>
                  <w:marRight w:val="0"/>
                  <w:marTop w:val="0"/>
                  <w:marBottom w:val="0"/>
                  <w:divBdr>
                    <w:top w:val="none" w:sz="0" w:space="0" w:color="auto"/>
                    <w:left w:val="none" w:sz="0" w:space="0" w:color="auto"/>
                    <w:bottom w:val="none" w:sz="0" w:space="0" w:color="auto"/>
                    <w:right w:val="none" w:sz="0" w:space="0" w:color="auto"/>
                  </w:divBdr>
                  <w:divsChild>
                    <w:div w:id="191571750">
                      <w:marLeft w:val="0"/>
                      <w:marRight w:val="0"/>
                      <w:marTop w:val="0"/>
                      <w:marBottom w:val="0"/>
                      <w:divBdr>
                        <w:top w:val="none" w:sz="0" w:space="0" w:color="auto"/>
                        <w:left w:val="none" w:sz="0" w:space="0" w:color="auto"/>
                        <w:bottom w:val="none" w:sz="0" w:space="0" w:color="auto"/>
                        <w:right w:val="none" w:sz="0" w:space="0" w:color="auto"/>
                      </w:divBdr>
                    </w:div>
                    <w:div w:id="1765304142">
                      <w:marLeft w:val="0"/>
                      <w:marRight w:val="0"/>
                      <w:marTop w:val="0"/>
                      <w:marBottom w:val="0"/>
                      <w:divBdr>
                        <w:top w:val="none" w:sz="0" w:space="0" w:color="auto"/>
                        <w:left w:val="none" w:sz="0" w:space="0" w:color="auto"/>
                        <w:bottom w:val="none" w:sz="0" w:space="0" w:color="auto"/>
                        <w:right w:val="none" w:sz="0" w:space="0" w:color="auto"/>
                      </w:divBdr>
                    </w:div>
                    <w:div w:id="1254777817">
                      <w:marLeft w:val="0"/>
                      <w:marRight w:val="0"/>
                      <w:marTop w:val="0"/>
                      <w:marBottom w:val="0"/>
                      <w:divBdr>
                        <w:top w:val="none" w:sz="0" w:space="0" w:color="auto"/>
                        <w:left w:val="none" w:sz="0" w:space="0" w:color="auto"/>
                        <w:bottom w:val="none" w:sz="0" w:space="0" w:color="auto"/>
                        <w:right w:val="none" w:sz="0" w:space="0" w:color="auto"/>
                      </w:divBdr>
                    </w:div>
                    <w:div w:id="777066187">
                      <w:marLeft w:val="0"/>
                      <w:marRight w:val="0"/>
                      <w:marTop w:val="0"/>
                      <w:marBottom w:val="0"/>
                      <w:divBdr>
                        <w:top w:val="none" w:sz="0" w:space="0" w:color="auto"/>
                        <w:left w:val="none" w:sz="0" w:space="0" w:color="auto"/>
                        <w:bottom w:val="none" w:sz="0" w:space="0" w:color="auto"/>
                        <w:right w:val="none" w:sz="0" w:space="0" w:color="auto"/>
                      </w:divBdr>
                    </w:div>
                    <w:div w:id="47068953">
                      <w:marLeft w:val="0"/>
                      <w:marRight w:val="0"/>
                      <w:marTop w:val="0"/>
                      <w:marBottom w:val="0"/>
                      <w:divBdr>
                        <w:top w:val="none" w:sz="0" w:space="0" w:color="auto"/>
                        <w:left w:val="none" w:sz="0" w:space="0" w:color="auto"/>
                        <w:bottom w:val="none" w:sz="0" w:space="0" w:color="auto"/>
                        <w:right w:val="none" w:sz="0" w:space="0" w:color="auto"/>
                      </w:divBdr>
                    </w:div>
                    <w:div w:id="1171457414">
                      <w:marLeft w:val="0"/>
                      <w:marRight w:val="0"/>
                      <w:marTop w:val="0"/>
                      <w:marBottom w:val="0"/>
                      <w:divBdr>
                        <w:top w:val="none" w:sz="0" w:space="0" w:color="auto"/>
                        <w:left w:val="none" w:sz="0" w:space="0" w:color="auto"/>
                        <w:bottom w:val="none" w:sz="0" w:space="0" w:color="auto"/>
                        <w:right w:val="none" w:sz="0" w:space="0" w:color="auto"/>
                      </w:divBdr>
                    </w:div>
                    <w:div w:id="2067677824">
                      <w:marLeft w:val="0"/>
                      <w:marRight w:val="0"/>
                      <w:marTop w:val="0"/>
                      <w:marBottom w:val="0"/>
                      <w:divBdr>
                        <w:top w:val="none" w:sz="0" w:space="0" w:color="auto"/>
                        <w:left w:val="none" w:sz="0" w:space="0" w:color="auto"/>
                        <w:bottom w:val="none" w:sz="0" w:space="0" w:color="auto"/>
                        <w:right w:val="none" w:sz="0" w:space="0" w:color="auto"/>
                      </w:divBdr>
                    </w:div>
                    <w:div w:id="1178349744">
                      <w:marLeft w:val="0"/>
                      <w:marRight w:val="0"/>
                      <w:marTop w:val="0"/>
                      <w:marBottom w:val="0"/>
                      <w:divBdr>
                        <w:top w:val="none" w:sz="0" w:space="0" w:color="auto"/>
                        <w:left w:val="none" w:sz="0" w:space="0" w:color="auto"/>
                        <w:bottom w:val="none" w:sz="0" w:space="0" w:color="auto"/>
                        <w:right w:val="none" w:sz="0" w:space="0" w:color="auto"/>
                      </w:divBdr>
                    </w:div>
                    <w:div w:id="1776706498">
                      <w:marLeft w:val="0"/>
                      <w:marRight w:val="0"/>
                      <w:marTop w:val="0"/>
                      <w:marBottom w:val="0"/>
                      <w:divBdr>
                        <w:top w:val="none" w:sz="0" w:space="0" w:color="auto"/>
                        <w:left w:val="none" w:sz="0" w:space="0" w:color="auto"/>
                        <w:bottom w:val="none" w:sz="0" w:space="0" w:color="auto"/>
                        <w:right w:val="none" w:sz="0" w:space="0" w:color="auto"/>
                      </w:divBdr>
                    </w:div>
                    <w:div w:id="567157850">
                      <w:marLeft w:val="0"/>
                      <w:marRight w:val="0"/>
                      <w:marTop w:val="0"/>
                      <w:marBottom w:val="0"/>
                      <w:divBdr>
                        <w:top w:val="none" w:sz="0" w:space="0" w:color="auto"/>
                        <w:left w:val="none" w:sz="0" w:space="0" w:color="auto"/>
                        <w:bottom w:val="none" w:sz="0" w:space="0" w:color="auto"/>
                        <w:right w:val="none" w:sz="0" w:space="0" w:color="auto"/>
                      </w:divBdr>
                    </w:div>
                    <w:div w:id="789321320">
                      <w:marLeft w:val="0"/>
                      <w:marRight w:val="0"/>
                      <w:marTop w:val="0"/>
                      <w:marBottom w:val="0"/>
                      <w:divBdr>
                        <w:top w:val="none" w:sz="0" w:space="0" w:color="auto"/>
                        <w:left w:val="none" w:sz="0" w:space="0" w:color="auto"/>
                        <w:bottom w:val="none" w:sz="0" w:space="0" w:color="auto"/>
                        <w:right w:val="none" w:sz="0" w:space="0" w:color="auto"/>
                      </w:divBdr>
                    </w:div>
                    <w:div w:id="874004420">
                      <w:marLeft w:val="0"/>
                      <w:marRight w:val="0"/>
                      <w:marTop w:val="0"/>
                      <w:marBottom w:val="0"/>
                      <w:divBdr>
                        <w:top w:val="none" w:sz="0" w:space="0" w:color="auto"/>
                        <w:left w:val="none" w:sz="0" w:space="0" w:color="auto"/>
                        <w:bottom w:val="none" w:sz="0" w:space="0" w:color="auto"/>
                        <w:right w:val="none" w:sz="0" w:space="0" w:color="auto"/>
                      </w:divBdr>
                    </w:div>
                    <w:div w:id="1498688243">
                      <w:marLeft w:val="0"/>
                      <w:marRight w:val="0"/>
                      <w:marTop w:val="0"/>
                      <w:marBottom w:val="0"/>
                      <w:divBdr>
                        <w:top w:val="none" w:sz="0" w:space="0" w:color="auto"/>
                        <w:left w:val="none" w:sz="0" w:space="0" w:color="auto"/>
                        <w:bottom w:val="none" w:sz="0" w:space="0" w:color="auto"/>
                        <w:right w:val="none" w:sz="0" w:space="0" w:color="auto"/>
                      </w:divBdr>
                    </w:div>
                    <w:div w:id="779185571">
                      <w:marLeft w:val="0"/>
                      <w:marRight w:val="0"/>
                      <w:marTop w:val="0"/>
                      <w:marBottom w:val="0"/>
                      <w:divBdr>
                        <w:top w:val="none" w:sz="0" w:space="0" w:color="auto"/>
                        <w:left w:val="none" w:sz="0" w:space="0" w:color="auto"/>
                        <w:bottom w:val="none" w:sz="0" w:space="0" w:color="auto"/>
                        <w:right w:val="none" w:sz="0" w:space="0" w:color="auto"/>
                      </w:divBdr>
                    </w:div>
                    <w:div w:id="802817413">
                      <w:marLeft w:val="0"/>
                      <w:marRight w:val="0"/>
                      <w:marTop w:val="0"/>
                      <w:marBottom w:val="0"/>
                      <w:divBdr>
                        <w:top w:val="none" w:sz="0" w:space="0" w:color="auto"/>
                        <w:left w:val="none" w:sz="0" w:space="0" w:color="auto"/>
                        <w:bottom w:val="none" w:sz="0" w:space="0" w:color="auto"/>
                        <w:right w:val="none" w:sz="0" w:space="0" w:color="auto"/>
                      </w:divBdr>
                    </w:div>
                    <w:div w:id="1519151961">
                      <w:marLeft w:val="0"/>
                      <w:marRight w:val="0"/>
                      <w:marTop w:val="0"/>
                      <w:marBottom w:val="0"/>
                      <w:divBdr>
                        <w:top w:val="none" w:sz="0" w:space="0" w:color="auto"/>
                        <w:left w:val="none" w:sz="0" w:space="0" w:color="auto"/>
                        <w:bottom w:val="none" w:sz="0" w:space="0" w:color="auto"/>
                        <w:right w:val="none" w:sz="0" w:space="0" w:color="auto"/>
                      </w:divBdr>
                    </w:div>
                    <w:div w:id="1347095126">
                      <w:marLeft w:val="0"/>
                      <w:marRight w:val="0"/>
                      <w:marTop w:val="0"/>
                      <w:marBottom w:val="0"/>
                      <w:divBdr>
                        <w:top w:val="none" w:sz="0" w:space="0" w:color="auto"/>
                        <w:left w:val="none" w:sz="0" w:space="0" w:color="auto"/>
                        <w:bottom w:val="none" w:sz="0" w:space="0" w:color="auto"/>
                        <w:right w:val="none" w:sz="0" w:space="0" w:color="auto"/>
                      </w:divBdr>
                    </w:div>
                    <w:div w:id="480580199">
                      <w:marLeft w:val="0"/>
                      <w:marRight w:val="0"/>
                      <w:marTop w:val="0"/>
                      <w:marBottom w:val="0"/>
                      <w:divBdr>
                        <w:top w:val="none" w:sz="0" w:space="0" w:color="auto"/>
                        <w:left w:val="none" w:sz="0" w:space="0" w:color="auto"/>
                        <w:bottom w:val="none" w:sz="0" w:space="0" w:color="auto"/>
                        <w:right w:val="none" w:sz="0" w:space="0" w:color="auto"/>
                      </w:divBdr>
                    </w:div>
                    <w:div w:id="43677838">
                      <w:marLeft w:val="0"/>
                      <w:marRight w:val="0"/>
                      <w:marTop w:val="0"/>
                      <w:marBottom w:val="0"/>
                      <w:divBdr>
                        <w:top w:val="none" w:sz="0" w:space="0" w:color="auto"/>
                        <w:left w:val="none" w:sz="0" w:space="0" w:color="auto"/>
                        <w:bottom w:val="none" w:sz="0" w:space="0" w:color="auto"/>
                        <w:right w:val="none" w:sz="0" w:space="0" w:color="auto"/>
                      </w:divBdr>
                    </w:div>
                    <w:div w:id="2051299050">
                      <w:marLeft w:val="0"/>
                      <w:marRight w:val="0"/>
                      <w:marTop w:val="0"/>
                      <w:marBottom w:val="0"/>
                      <w:divBdr>
                        <w:top w:val="none" w:sz="0" w:space="0" w:color="auto"/>
                        <w:left w:val="none" w:sz="0" w:space="0" w:color="auto"/>
                        <w:bottom w:val="none" w:sz="0" w:space="0" w:color="auto"/>
                        <w:right w:val="none" w:sz="0" w:space="0" w:color="auto"/>
                      </w:divBdr>
                    </w:div>
                    <w:div w:id="1924681938">
                      <w:marLeft w:val="0"/>
                      <w:marRight w:val="0"/>
                      <w:marTop w:val="0"/>
                      <w:marBottom w:val="0"/>
                      <w:divBdr>
                        <w:top w:val="none" w:sz="0" w:space="0" w:color="auto"/>
                        <w:left w:val="none" w:sz="0" w:space="0" w:color="auto"/>
                        <w:bottom w:val="none" w:sz="0" w:space="0" w:color="auto"/>
                        <w:right w:val="none" w:sz="0" w:space="0" w:color="auto"/>
                      </w:divBdr>
                    </w:div>
                    <w:div w:id="444932096">
                      <w:marLeft w:val="0"/>
                      <w:marRight w:val="0"/>
                      <w:marTop w:val="0"/>
                      <w:marBottom w:val="0"/>
                      <w:divBdr>
                        <w:top w:val="none" w:sz="0" w:space="0" w:color="auto"/>
                        <w:left w:val="none" w:sz="0" w:space="0" w:color="auto"/>
                        <w:bottom w:val="none" w:sz="0" w:space="0" w:color="auto"/>
                        <w:right w:val="none" w:sz="0" w:space="0" w:color="auto"/>
                      </w:divBdr>
                    </w:div>
                    <w:div w:id="515853229">
                      <w:marLeft w:val="0"/>
                      <w:marRight w:val="0"/>
                      <w:marTop w:val="0"/>
                      <w:marBottom w:val="0"/>
                      <w:divBdr>
                        <w:top w:val="none" w:sz="0" w:space="0" w:color="auto"/>
                        <w:left w:val="none" w:sz="0" w:space="0" w:color="auto"/>
                        <w:bottom w:val="none" w:sz="0" w:space="0" w:color="auto"/>
                        <w:right w:val="none" w:sz="0" w:space="0" w:color="auto"/>
                      </w:divBdr>
                    </w:div>
                    <w:div w:id="1176307512">
                      <w:marLeft w:val="0"/>
                      <w:marRight w:val="0"/>
                      <w:marTop w:val="0"/>
                      <w:marBottom w:val="0"/>
                      <w:divBdr>
                        <w:top w:val="none" w:sz="0" w:space="0" w:color="auto"/>
                        <w:left w:val="none" w:sz="0" w:space="0" w:color="auto"/>
                        <w:bottom w:val="none" w:sz="0" w:space="0" w:color="auto"/>
                        <w:right w:val="none" w:sz="0" w:space="0" w:color="auto"/>
                      </w:divBdr>
                    </w:div>
                    <w:div w:id="1900169868">
                      <w:marLeft w:val="0"/>
                      <w:marRight w:val="0"/>
                      <w:marTop w:val="0"/>
                      <w:marBottom w:val="0"/>
                      <w:divBdr>
                        <w:top w:val="none" w:sz="0" w:space="0" w:color="auto"/>
                        <w:left w:val="none" w:sz="0" w:space="0" w:color="auto"/>
                        <w:bottom w:val="none" w:sz="0" w:space="0" w:color="auto"/>
                        <w:right w:val="none" w:sz="0" w:space="0" w:color="auto"/>
                      </w:divBdr>
                    </w:div>
                    <w:div w:id="1902249651">
                      <w:marLeft w:val="0"/>
                      <w:marRight w:val="0"/>
                      <w:marTop w:val="0"/>
                      <w:marBottom w:val="0"/>
                      <w:divBdr>
                        <w:top w:val="none" w:sz="0" w:space="0" w:color="auto"/>
                        <w:left w:val="none" w:sz="0" w:space="0" w:color="auto"/>
                        <w:bottom w:val="none" w:sz="0" w:space="0" w:color="auto"/>
                        <w:right w:val="none" w:sz="0" w:space="0" w:color="auto"/>
                      </w:divBdr>
                    </w:div>
                    <w:div w:id="235751792">
                      <w:marLeft w:val="0"/>
                      <w:marRight w:val="0"/>
                      <w:marTop w:val="0"/>
                      <w:marBottom w:val="0"/>
                      <w:divBdr>
                        <w:top w:val="none" w:sz="0" w:space="0" w:color="auto"/>
                        <w:left w:val="none" w:sz="0" w:space="0" w:color="auto"/>
                        <w:bottom w:val="none" w:sz="0" w:space="0" w:color="auto"/>
                        <w:right w:val="none" w:sz="0" w:space="0" w:color="auto"/>
                      </w:divBdr>
                    </w:div>
                    <w:div w:id="2057973528">
                      <w:marLeft w:val="0"/>
                      <w:marRight w:val="0"/>
                      <w:marTop w:val="0"/>
                      <w:marBottom w:val="0"/>
                      <w:divBdr>
                        <w:top w:val="none" w:sz="0" w:space="0" w:color="auto"/>
                        <w:left w:val="none" w:sz="0" w:space="0" w:color="auto"/>
                        <w:bottom w:val="none" w:sz="0" w:space="0" w:color="auto"/>
                        <w:right w:val="none" w:sz="0" w:space="0" w:color="auto"/>
                      </w:divBdr>
                    </w:div>
                    <w:div w:id="1199005264">
                      <w:marLeft w:val="0"/>
                      <w:marRight w:val="0"/>
                      <w:marTop w:val="0"/>
                      <w:marBottom w:val="0"/>
                      <w:divBdr>
                        <w:top w:val="none" w:sz="0" w:space="0" w:color="auto"/>
                        <w:left w:val="none" w:sz="0" w:space="0" w:color="auto"/>
                        <w:bottom w:val="none" w:sz="0" w:space="0" w:color="auto"/>
                        <w:right w:val="none" w:sz="0" w:space="0" w:color="auto"/>
                      </w:divBdr>
                    </w:div>
                    <w:div w:id="919559805">
                      <w:marLeft w:val="0"/>
                      <w:marRight w:val="0"/>
                      <w:marTop w:val="0"/>
                      <w:marBottom w:val="0"/>
                      <w:divBdr>
                        <w:top w:val="none" w:sz="0" w:space="0" w:color="auto"/>
                        <w:left w:val="none" w:sz="0" w:space="0" w:color="auto"/>
                        <w:bottom w:val="none" w:sz="0" w:space="0" w:color="auto"/>
                        <w:right w:val="none" w:sz="0" w:space="0" w:color="auto"/>
                      </w:divBdr>
                    </w:div>
                    <w:div w:id="2776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35701">
          <w:marLeft w:val="0"/>
          <w:marRight w:val="0"/>
          <w:marTop w:val="0"/>
          <w:marBottom w:val="0"/>
          <w:divBdr>
            <w:top w:val="none" w:sz="0" w:space="0" w:color="auto"/>
            <w:left w:val="none" w:sz="0" w:space="0" w:color="auto"/>
            <w:bottom w:val="none" w:sz="0" w:space="0" w:color="auto"/>
            <w:right w:val="none" w:sz="0" w:space="0" w:color="auto"/>
          </w:divBdr>
          <w:divsChild>
            <w:div w:id="198594856">
              <w:marLeft w:val="0"/>
              <w:marRight w:val="0"/>
              <w:marTop w:val="0"/>
              <w:marBottom w:val="0"/>
              <w:divBdr>
                <w:top w:val="none" w:sz="0" w:space="0" w:color="auto"/>
                <w:left w:val="none" w:sz="0" w:space="0" w:color="auto"/>
                <w:bottom w:val="none" w:sz="0" w:space="0" w:color="auto"/>
                <w:right w:val="none" w:sz="0" w:space="0" w:color="auto"/>
              </w:divBdr>
              <w:divsChild>
                <w:div w:id="359167792">
                  <w:marLeft w:val="0"/>
                  <w:marRight w:val="0"/>
                  <w:marTop w:val="0"/>
                  <w:marBottom w:val="0"/>
                  <w:divBdr>
                    <w:top w:val="none" w:sz="0" w:space="0" w:color="auto"/>
                    <w:left w:val="none" w:sz="0" w:space="0" w:color="auto"/>
                    <w:bottom w:val="none" w:sz="0" w:space="0" w:color="auto"/>
                    <w:right w:val="none" w:sz="0" w:space="0" w:color="auto"/>
                  </w:divBdr>
                  <w:divsChild>
                    <w:div w:id="1004741967">
                      <w:marLeft w:val="0"/>
                      <w:marRight w:val="0"/>
                      <w:marTop w:val="0"/>
                      <w:marBottom w:val="0"/>
                      <w:divBdr>
                        <w:top w:val="none" w:sz="0" w:space="0" w:color="auto"/>
                        <w:left w:val="none" w:sz="0" w:space="0" w:color="auto"/>
                        <w:bottom w:val="none" w:sz="0" w:space="0" w:color="auto"/>
                        <w:right w:val="none" w:sz="0" w:space="0" w:color="auto"/>
                      </w:divBdr>
                      <w:divsChild>
                        <w:div w:id="673916712">
                          <w:marLeft w:val="0"/>
                          <w:marRight w:val="0"/>
                          <w:marTop w:val="0"/>
                          <w:marBottom w:val="0"/>
                          <w:divBdr>
                            <w:top w:val="none" w:sz="0" w:space="0" w:color="auto"/>
                            <w:left w:val="none" w:sz="0" w:space="0" w:color="auto"/>
                            <w:bottom w:val="none" w:sz="0" w:space="0" w:color="auto"/>
                            <w:right w:val="none" w:sz="0" w:space="0" w:color="auto"/>
                          </w:divBdr>
                        </w:div>
                      </w:divsChild>
                    </w:div>
                    <w:div w:id="1835535122">
                      <w:marLeft w:val="0"/>
                      <w:marRight w:val="0"/>
                      <w:marTop w:val="0"/>
                      <w:marBottom w:val="0"/>
                      <w:divBdr>
                        <w:top w:val="none" w:sz="0" w:space="0" w:color="auto"/>
                        <w:left w:val="none" w:sz="0" w:space="0" w:color="auto"/>
                        <w:bottom w:val="none" w:sz="0" w:space="0" w:color="auto"/>
                        <w:right w:val="none" w:sz="0" w:space="0" w:color="auto"/>
                      </w:divBdr>
                    </w:div>
                    <w:div w:id="987323054">
                      <w:marLeft w:val="0"/>
                      <w:marRight w:val="0"/>
                      <w:marTop w:val="0"/>
                      <w:marBottom w:val="0"/>
                      <w:divBdr>
                        <w:top w:val="none" w:sz="0" w:space="0" w:color="auto"/>
                        <w:left w:val="none" w:sz="0" w:space="0" w:color="auto"/>
                        <w:bottom w:val="none" w:sz="0" w:space="0" w:color="auto"/>
                        <w:right w:val="none" w:sz="0" w:space="0" w:color="auto"/>
                      </w:divBdr>
                    </w:div>
                    <w:div w:id="1774593558">
                      <w:marLeft w:val="0"/>
                      <w:marRight w:val="0"/>
                      <w:marTop w:val="0"/>
                      <w:marBottom w:val="0"/>
                      <w:divBdr>
                        <w:top w:val="none" w:sz="0" w:space="0" w:color="auto"/>
                        <w:left w:val="none" w:sz="0" w:space="0" w:color="auto"/>
                        <w:bottom w:val="none" w:sz="0" w:space="0" w:color="auto"/>
                        <w:right w:val="none" w:sz="0" w:space="0" w:color="auto"/>
                      </w:divBdr>
                    </w:div>
                    <w:div w:id="857739254">
                      <w:marLeft w:val="0"/>
                      <w:marRight w:val="0"/>
                      <w:marTop w:val="0"/>
                      <w:marBottom w:val="0"/>
                      <w:divBdr>
                        <w:top w:val="none" w:sz="0" w:space="0" w:color="auto"/>
                        <w:left w:val="none" w:sz="0" w:space="0" w:color="auto"/>
                        <w:bottom w:val="none" w:sz="0" w:space="0" w:color="auto"/>
                        <w:right w:val="none" w:sz="0" w:space="0" w:color="auto"/>
                      </w:divBdr>
                    </w:div>
                    <w:div w:id="1824008186">
                      <w:marLeft w:val="0"/>
                      <w:marRight w:val="0"/>
                      <w:marTop w:val="0"/>
                      <w:marBottom w:val="0"/>
                      <w:divBdr>
                        <w:top w:val="none" w:sz="0" w:space="0" w:color="auto"/>
                        <w:left w:val="none" w:sz="0" w:space="0" w:color="auto"/>
                        <w:bottom w:val="none" w:sz="0" w:space="0" w:color="auto"/>
                        <w:right w:val="none" w:sz="0" w:space="0" w:color="auto"/>
                      </w:divBdr>
                    </w:div>
                    <w:div w:id="579364589">
                      <w:marLeft w:val="0"/>
                      <w:marRight w:val="0"/>
                      <w:marTop w:val="0"/>
                      <w:marBottom w:val="0"/>
                      <w:divBdr>
                        <w:top w:val="none" w:sz="0" w:space="0" w:color="auto"/>
                        <w:left w:val="none" w:sz="0" w:space="0" w:color="auto"/>
                        <w:bottom w:val="none" w:sz="0" w:space="0" w:color="auto"/>
                        <w:right w:val="none" w:sz="0" w:space="0" w:color="auto"/>
                      </w:divBdr>
                    </w:div>
                    <w:div w:id="923686230">
                      <w:marLeft w:val="0"/>
                      <w:marRight w:val="0"/>
                      <w:marTop w:val="0"/>
                      <w:marBottom w:val="0"/>
                      <w:divBdr>
                        <w:top w:val="none" w:sz="0" w:space="0" w:color="auto"/>
                        <w:left w:val="none" w:sz="0" w:space="0" w:color="auto"/>
                        <w:bottom w:val="none" w:sz="0" w:space="0" w:color="auto"/>
                        <w:right w:val="none" w:sz="0" w:space="0" w:color="auto"/>
                      </w:divBdr>
                    </w:div>
                    <w:div w:id="1933394663">
                      <w:marLeft w:val="0"/>
                      <w:marRight w:val="0"/>
                      <w:marTop w:val="0"/>
                      <w:marBottom w:val="0"/>
                      <w:divBdr>
                        <w:top w:val="none" w:sz="0" w:space="0" w:color="auto"/>
                        <w:left w:val="none" w:sz="0" w:space="0" w:color="auto"/>
                        <w:bottom w:val="none" w:sz="0" w:space="0" w:color="auto"/>
                        <w:right w:val="none" w:sz="0" w:space="0" w:color="auto"/>
                      </w:divBdr>
                    </w:div>
                    <w:div w:id="1144814033">
                      <w:marLeft w:val="0"/>
                      <w:marRight w:val="0"/>
                      <w:marTop w:val="0"/>
                      <w:marBottom w:val="0"/>
                      <w:divBdr>
                        <w:top w:val="none" w:sz="0" w:space="0" w:color="auto"/>
                        <w:left w:val="none" w:sz="0" w:space="0" w:color="auto"/>
                        <w:bottom w:val="none" w:sz="0" w:space="0" w:color="auto"/>
                        <w:right w:val="none" w:sz="0" w:space="0" w:color="auto"/>
                      </w:divBdr>
                    </w:div>
                    <w:div w:id="2087992948">
                      <w:marLeft w:val="0"/>
                      <w:marRight w:val="0"/>
                      <w:marTop w:val="0"/>
                      <w:marBottom w:val="0"/>
                      <w:divBdr>
                        <w:top w:val="none" w:sz="0" w:space="0" w:color="auto"/>
                        <w:left w:val="none" w:sz="0" w:space="0" w:color="auto"/>
                        <w:bottom w:val="none" w:sz="0" w:space="0" w:color="auto"/>
                        <w:right w:val="none" w:sz="0" w:space="0" w:color="auto"/>
                      </w:divBdr>
                    </w:div>
                    <w:div w:id="163324987">
                      <w:marLeft w:val="0"/>
                      <w:marRight w:val="0"/>
                      <w:marTop w:val="0"/>
                      <w:marBottom w:val="0"/>
                      <w:divBdr>
                        <w:top w:val="none" w:sz="0" w:space="0" w:color="auto"/>
                        <w:left w:val="none" w:sz="0" w:space="0" w:color="auto"/>
                        <w:bottom w:val="none" w:sz="0" w:space="0" w:color="auto"/>
                        <w:right w:val="none" w:sz="0" w:space="0" w:color="auto"/>
                      </w:divBdr>
                    </w:div>
                    <w:div w:id="267203046">
                      <w:marLeft w:val="0"/>
                      <w:marRight w:val="0"/>
                      <w:marTop w:val="0"/>
                      <w:marBottom w:val="0"/>
                      <w:divBdr>
                        <w:top w:val="none" w:sz="0" w:space="0" w:color="auto"/>
                        <w:left w:val="none" w:sz="0" w:space="0" w:color="auto"/>
                        <w:bottom w:val="none" w:sz="0" w:space="0" w:color="auto"/>
                        <w:right w:val="none" w:sz="0" w:space="0" w:color="auto"/>
                      </w:divBdr>
                    </w:div>
                    <w:div w:id="1574194344">
                      <w:marLeft w:val="0"/>
                      <w:marRight w:val="0"/>
                      <w:marTop w:val="0"/>
                      <w:marBottom w:val="0"/>
                      <w:divBdr>
                        <w:top w:val="none" w:sz="0" w:space="0" w:color="auto"/>
                        <w:left w:val="none" w:sz="0" w:space="0" w:color="auto"/>
                        <w:bottom w:val="none" w:sz="0" w:space="0" w:color="auto"/>
                        <w:right w:val="none" w:sz="0" w:space="0" w:color="auto"/>
                      </w:divBdr>
                    </w:div>
                    <w:div w:id="2058360556">
                      <w:marLeft w:val="0"/>
                      <w:marRight w:val="0"/>
                      <w:marTop w:val="0"/>
                      <w:marBottom w:val="0"/>
                      <w:divBdr>
                        <w:top w:val="none" w:sz="0" w:space="0" w:color="auto"/>
                        <w:left w:val="none" w:sz="0" w:space="0" w:color="auto"/>
                        <w:bottom w:val="none" w:sz="0" w:space="0" w:color="auto"/>
                        <w:right w:val="none" w:sz="0" w:space="0" w:color="auto"/>
                      </w:divBdr>
                    </w:div>
                    <w:div w:id="1961720111">
                      <w:marLeft w:val="0"/>
                      <w:marRight w:val="0"/>
                      <w:marTop w:val="0"/>
                      <w:marBottom w:val="0"/>
                      <w:divBdr>
                        <w:top w:val="none" w:sz="0" w:space="0" w:color="auto"/>
                        <w:left w:val="none" w:sz="0" w:space="0" w:color="auto"/>
                        <w:bottom w:val="none" w:sz="0" w:space="0" w:color="auto"/>
                        <w:right w:val="none" w:sz="0" w:space="0" w:color="auto"/>
                      </w:divBdr>
                    </w:div>
                    <w:div w:id="6195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4645">
      <w:bodyDiv w:val="1"/>
      <w:marLeft w:val="0"/>
      <w:marRight w:val="0"/>
      <w:marTop w:val="0"/>
      <w:marBottom w:val="0"/>
      <w:divBdr>
        <w:top w:val="none" w:sz="0" w:space="0" w:color="auto"/>
        <w:left w:val="none" w:sz="0" w:space="0" w:color="auto"/>
        <w:bottom w:val="none" w:sz="0" w:space="0" w:color="auto"/>
        <w:right w:val="none" w:sz="0" w:space="0" w:color="auto"/>
      </w:divBdr>
    </w:div>
    <w:div w:id="566915579">
      <w:bodyDiv w:val="1"/>
      <w:marLeft w:val="0"/>
      <w:marRight w:val="0"/>
      <w:marTop w:val="0"/>
      <w:marBottom w:val="0"/>
      <w:divBdr>
        <w:top w:val="none" w:sz="0" w:space="0" w:color="auto"/>
        <w:left w:val="none" w:sz="0" w:space="0" w:color="auto"/>
        <w:bottom w:val="none" w:sz="0" w:space="0" w:color="auto"/>
        <w:right w:val="none" w:sz="0" w:space="0" w:color="auto"/>
      </w:divBdr>
    </w:div>
    <w:div w:id="736169793">
      <w:bodyDiv w:val="1"/>
      <w:marLeft w:val="0"/>
      <w:marRight w:val="0"/>
      <w:marTop w:val="0"/>
      <w:marBottom w:val="0"/>
      <w:divBdr>
        <w:top w:val="none" w:sz="0" w:space="0" w:color="auto"/>
        <w:left w:val="none" w:sz="0" w:space="0" w:color="auto"/>
        <w:bottom w:val="none" w:sz="0" w:space="0" w:color="auto"/>
        <w:right w:val="none" w:sz="0" w:space="0" w:color="auto"/>
      </w:divBdr>
    </w:div>
    <w:div w:id="1213880206">
      <w:bodyDiv w:val="1"/>
      <w:marLeft w:val="0"/>
      <w:marRight w:val="0"/>
      <w:marTop w:val="0"/>
      <w:marBottom w:val="0"/>
      <w:divBdr>
        <w:top w:val="none" w:sz="0" w:space="0" w:color="auto"/>
        <w:left w:val="none" w:sz="0" w:space="0" w:color="auto"/>
        <w:bottom w:val="none" w:sz="0" w:space="0" w:color="auto"/>
        <w:right w:val="none" w:sz="0" w:space="0" w:color="auto"/>
      </w:divBdr>
      <w:divsChild>
        <w:div w:id="55710713">
          <w:marLeft w:val="0"/>
          <w:marRight w:val="0"/>
          <w:marTop w:val="0"/>
          <w:marBottom w:val="0"/>
          <w:divBdr>
            <w:top w:val="none" w:sz="0" w:space="0" w:color="auto"/>
            <w:left w:val="none" w:sz="0" w:space="0" w:color="auto"/>
            <w:bottom w:val="none" w:sz="0" w:space="0" w:color="auto"/>
            <w:right w:val="none" w:sz="0" w:space="0" w:color="auto"/>
          </w:divBdr>
          <w:divsChild>
            <w:div w:id="1503398422">
              <w:marLeft w:val="0"/>
              <w:marRight w:val="0"/>
              <w:marTop w:val="0"/>
              <w:marBottom w:val="0"/>
              <w:divBdr>
                <w:top w:val="none" w:sz="0" w:space="0" w:color="auto"/>
                <w:left w:val="none" w:sz="0" w:space="0" w:color="auto"/>
                <w:bottom w:val="none" w:sz="0" w:space="0" w:color="auto"/>
                <w:right w:val="none" w:sz="0" w:space="0" w:color="auto"/>
              </w:divBdr>
              <w:divsChild>
                <w:div w:id="1798600241">
                  <w:marLeft w:val="0"/>
                  <w:marRight w:val="0"/>
                  <w:marTop w:val="0"/>
                  <w:marBottom w:val="0"/>
                  <w:divBdr>
                    <w:top w:val="none" w:sz="0" w:space="0" w:color="auto"/>
                    <w:left w:val="none" w:sz="0" w:space="0" w:color="auto"/>
                    <w:bottom w:val="none" w:sz="0" w:space="0" w:color="auto"/>
                    <w:right w:val="none" w:sz="0" w:space="0" w:color="auto"/>
                  </w:divBdr>
                  <w:divsChild>
                    <w:div w:id="1453328974">
                      <w:marLeft w:val="0"/>
                      <w:marRight w:val="0"/>
                      <w:marTop w:val="0"/>
                      <w:marBottom w:val="0"/>
                      <w:divBdr>
                        <w:top w:val="none" w:sz="0" w:space="0" w:color="auto"/>
                        <w:left w:val="none" w:sz="0" w:space="0" w:color="auto"/>
                        <w:bottom w:val="none" w:sz="0" w:space="0" w:color="auto"/>
                        <w:right w:val="none" w:sz="0" w:space="0" w:color="auto"/>
                      </w:divBdr>
                      <w:divsChild>
                        <w:div w:id="10464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659163">
      <w:bodyDiv w:val="1"/>
      <w:marLeft w:val="0"/>
      <w:marRight w:val="0"/>
      <w:marTop w:val="0"/>
      <w:marBottom w:val="0"/>
      <w:divBdr>
        <w:top w:val="none" w:sz="0" w:space="0" w:color="auto"/>
        <w:left w:val="none" w:sz="0" w:space="0" w:color="auto"/>
        <w:bottom w:val="none" w:sz="0" w:space="0" w:color="auto"/>
        <w:right w:val="none" w:sz="0" w:space="0" w:color="auto"/>
      </w:divBdr>
    </w:div>
    <w:div w:id="1576668098">
      <w:bodyDiv w:val="1"/>
      <w:marLeft w:val="0"/>
      <w:marRight w:val="0"/>
      <w:marTop w:val="0"/>
      <w:marBottom w:val="0"/>
      <w:divBdr>
        <w:top w:val="none" w:sz="0" w:space="0" w:color="auto"/>
        <w:left w:val="none" w:sz="0" w:space="0" w:color="auto"/>
        <w:bottom w:val="none" w:sz="0" w:space="0" w:color="auto"/>
        <w:right w:val="none" w:sz="0" w:space="0" w:color="auto"/>
      </w:divBdr>
    </w:div>
    <w:div w:id="1804808526">
      <w:bodyDiv w:val="1"/>
      <w:marLeft w:val="0"/>
      <w:marRight w:val="0"/>
      <w:marTop w:val="0"/>
      <w:marBottom w:val="0"/>
      <w:divBdr>
        <w:top w:val="none" w:sz="0" w:space="0" w:color="auto"/>
        <w:left w:val="none" w:sz="0" w:space="0" w:color="auto"/>
        <w:bottom w:val="none" w:sz="0" w:space="0" w:color="auto"/>
        <w:right w:val="none" w:sz="0" w:space="0" w:color="auto"/>
      </w:divBdr>
      <w:divsChild>
        <w:div w:id="898129195">
          <w:marLeft w:val="0"/>
          <w:marRight w:val="0"/>
          <w:marTop w:val="0"/>
          <w:marBottom w:val="0"/>
          <w:divBdr>
            <w:top w:val="none" w:sz="0" w:space="0" w:color="auto"/>
            <w:left w:val="none" w:sz="0" w:space="0" w:color="auto"/>
            <w:bottom w:val="none" w:sz="0" w:space="0" w:color="auto"/>
            <w:right w:val="none" w:sz="0" w:space="0" w:color="auto"/>
          </w:divBdr>
          <w:divsChild>
            <w:div w:id="700588439">
              <w:marLeft w:val="0"/>
              <w:marRight w:val="0"/>
              <w:marTop w:val="0"/>
              <w:marBottom w:val="0"/>
              <w:divBdr>
                <w:top w:val="none" w:sz="0" w:space="0" w:color="auto"/>
                <w:left w:val="none" w:sz="0" w:space="0" w:color="auto"/>
                <w:bottom w:val="none" w:sz="0" w:space="0" w:color="auto"/>
                <w:right w:val="none" w:sz="0" w:space="0" w:color="auto"/>
              </w:divBdr>
              <w:divsChild>
                <w:div w:id="1150710059">
                  <w:marLeft w:val="0"/>
                  <w:marRight w:val="0"/>
                  <w:marTop w:val="0"/>
                  <w:marBottom w:val="0"/>
                  <w:divBdr>
                    <w:top w:val="none" w:sz="0" w:space="0" w:color="auto"/>
                    <w:left w:val="none" w:sz="0" w:space="0" w:color="auto"/>
                    <w:bottom w:val="none" w:sz="0" w:space="0" w:color="auto"/>
                    <w:right w:val="none" w:sz="0" w:space="0" w:color="auto"/>
                  </w:divBdr>
                  <w:divsChild>
                    <w:div w:id="1123381157">
                      <w:marLeft w:val="0"/>
                      <w:marRight w:val="0"/>
                      <w:marTop w:val="0"/>
                      <w:marBottom w:val="0"/>
                      <w:divBdr>
                        <w:top w:val="none" w:sz="0" w:space="0" w:color="auto"/>
                        <w:left w:val="none" w:sz="0" w:space="0" w:color="auto"/>
                        <w:bottom w:val="none" w:sz="0" w:space="0" w:color="auto"/>
                        <w:right w:val="none" w:sz="0" w:space="0" w:color="auto"/>
                      </w:divBdr>
                      <w:divsChild>
                        <w:div w:id="2650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95568">
      <w:bodyDiv w:val="1"/>
      <w:marLeft w:val="0"/>
      <w:marRight w:val="0"/>
      <w:marTop w:val="0"/>
      <w:marBottom w:val="0"/>
      <w:divBdr>
        <w:top w:val="none" w:sz="0" w:space="0" w:color="auto"/>
        <w:left w:val="none" w:sz="0" w:space="0" w:color="auto"/>
        <w:bottom w:val="none" w:sz="0" w:space="0" w:color="auto"/>
        <w:right w:val="none" w:sz="0" w:space="0" w:color="auto"/>
      </w:divBdr>
    </w:div>
    <w:div w:id="1957174611">
      <w:bodyDiv w:val="1"/>
      <w:marLeft w:val="0"/>
      <w:marRight w:val="0"/>
      <w:marTop w:val="0"/>
      <w:marBottom w:val="0"/>
      <w:divBdr>
        <w:top w:val="none" w:sz="0" w:space="0" w:color="auto"/>
        <w:left w:val="none" w:sz="0" w:space="0" w:color="auto"/>
        <w:bottom w:val="none" w:sz="0" w:space="0" w:color="auto"/>
        <w:right w:val="none" w:sz="0" w:space="0" w:color="auto"/>
      </w:divBdr>
    </w:div>
    <w:div w:id="2000881952">
      <w:bodyDiv w:val="1"/>
      <w:marLeft w:val="0"/>
      <w:marRight w:val="0"/>
      <w:marTop w:val="0"/>
      <w:marBottom w:val="0"/>
      <w:divBdr>
        <w:top w:val="none" w:sz="0" w:space="0" w:color="auto"/>
        <w:left w:val="none" w:sz="0" w:space="0" w:color="auto"/>
        <w:bottom w:val="none" w:sz="0" w:space="0" w:color="auto"/>
        <w:right w:val="none" w:sz="0" w:space="0" w:color="auto"/>
      </w:divBdr>
    </w:div>
    <w:div w:id="2021196335">
      <w:bodyDiv w:val="1"/>
      <w:marLeft w:val="0"/>
      <w:marRight w:val="0"/>
      <w:marTop w:val="0"/>
      <w:marBottom w:val="0"/>
      <w:divBdr>
        <w:top w:val="none" w:sz="0" w:space="0" w:color="auto"/>
        <w:left w:val="none" w:sz="0" w:space="0" w:color="auto"/>
        <w:bottom w:val="none" w:sz="0" w:space="0" w:color="auto"/>
        <w:right w:val="none" w:sz="0" w:space="0" w:color="auto"/>
      </w:divBdr>
      <w:divsChild>
        <w:div w:id="16270963">
          <w:marLeft w:val="0"/>
          <w:marRight w:val="0"/>
          <w:marTop w:val="0"/>
          <w:marBottom w:val="0"/>
          <w:divBdr>
            <w:top w:val="none" w:sz="0" w:space="0" w:color="auto"/>
            <w:left w:val="none" w:sz="0" w:space="0" w:color="auto"/>
            <w:bottom w:val="none" w:sz="0" w:space="0" w:color="auto"/>
            <w:right w:val="none" w:sz="0" w:space="0" w:color="auto"/>
          </w:divBdr>
        </w:div>
        <w:div w:id="1411658197">
          <w:marLeft w:val="0"/>
          <w:marRight w:val="0"/>
          <w:marTop w:val="0"/>
          <w:marBottom w:val="0"/>
          <w:divBdr>
            <w:top w:val="none" w:sz="0" w:space="0" w:color="auto"/>
            <w:left w:val="none" w:sz="0" w:space="0" w:color="auto"/>
            <w:bottom w:val="none" w:sz="0" w:space="0" w:color="auto"/>
            <w:right w:val="none" w:sz="0" w:space="0" w:color="auto"/>
          </w:divBdr>
        </w:div>
        <w:div w:id="1447843849">
          <w:marLeft w:val="0"/>
          <w:marRight w:val="0"/>
          <w:marTop w:val="0"/>
          <w:marBottom w:val="0"/>
          <w:divBdr>
            <w:top w:val="none" w:sz="0" w:space="0" w:color="auto"/>
            <w:left w:val="none" w:sz="0" w:space="0" w:color="auto"/>
            <w:bottom w:val="none" w:sz="0" w:space="0" w:color="auto"/>
            <w:right w:val="none" w:sz="0" w:space="0" w:color="auto"/>
          </w:divBdr>
        </w:div>
        <w:div w:id="1817717736">
          <w:marLeft w:val="0"/>
          <w:marRight w:val="0"/>
          <w:marTop w:val="0"/>
          <w:marBottom w:val="0"/>
          <w:divBdr>
            <w:top w:val="none" w:sz="0" w:space="0" w:color="auto"/>
            <w:left w:val="none" w:sz="0" w:space="0" w:color="auto"/>
            <w:bottom w:val="none" w:sz="0" w:space="0" w:color="auto"/>
            <w:right w:val="none" w:sz="0" w:space="0" w:color="auto"/>
          </w:divBdr>
        </w:div>
      </w:divsChild>
    </w:div>
    <w:div w:id="204085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Sheats%20JQ%5BAuthor%5D" TargetMode="External"/><Relationship Id="rId13" Type="http://schemas.openxmlformats.org/officeDocument/2006/relationships/hyperlink" Target="https://sciprofiles.com/profile/author/TzJBMDV0NTBiTGk2VDVyUG5kWXB2Yi9kSXNhVmV2ajRla1lYaWVTNjZUYz0=" TargetMode="External"/><Relationship Id="rId18" Type="http://schemas.openxmlformats.org/officeDocument/2006/relationships/hyperlink" Target="https://www.nature.com/articles/s41598-022-19545-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ubmed.ncbi.nlm.nih.gov/?term=Whitehead%20M%5BAuthor%5D" TargetMode="External"/><Relationship Id="rId12" Type="http://schemas.openxmlformats.org/officeDocument/2006/relationships/hyperlink" Target="https://sciprofiles.com/profile/2216595" TargetMode="External"/><Relationship Id="rId17" Type="http://schemas.openxmlformats.org/officeDocument/2006/relationships/hyperlink" Target="https://www.nature.com/articles/s41598-022-19545-2" TargetMode="External"/><Relationship Id="rId2" Type="http://schemas.openxmlformats.org/officeDocument/2006/relationships/styles" Target="styles.xml"/><Relationship Id="rId16" Type="http://schemas.openxmlformats.org/officeDocument/2006/relationships/hyperlink" Target="https://www.nature.com/articles/s41598-022-19545-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med.ncbi.nlm.nih.gov/?term=Coughlin%20SS%5BAuthor%5D" TargetMode="External"/><Relationship Id="rId11" Type="http://schemas.openxmlformats.org/officeDocument/2006/relationships/hyperlink" Target="https://pubmed.ncbi.nlm.nih.gov/?term=Smith%20SA%5BAuthor%5D" TargetMode="External"/><Relationship Id="rId5" Type="http://schemas.openxmlformats.org/officeDocument/2006/relationships/hyperlink" Target="https://www.ncbi.nlm.nih.gov/pmc/articles/PMC4725321/" TargetMode="External"/><Relationship Id="rId15" Type="http://schemas.openxmlformats.org/officeDocument/2006/relationships/hyperlink" Target="https://sciprofiles.com/profile/646743" TargetMode="External"/><Relationship Id="rId10" Type="http://schemas.openxmlformats.org/officeDocument/2006/relationships/hyperlink" Target="https://pubmed.ncbi.nlm.nih.gov/?term=Hardy%20D%5BAuthor%5D" TargetMode="External"/><Relationship Id="rId19" Type="http://schemas.openxmlformats.org/officeDocument/2006/relationships/hyperlink" Target="https://www.nature.com/articles/s41598-022-19545-2" TargetMode="External"/><Relationship Id="rId4" Type="http://schemas.openxmlformats.org/officeDocument/2006/relationships/webSettings" Target="webSettings.xml"/><Relationship Id="rId9" Type="http://schemas.openxmlformats.org/officeDocument/2006/relationships/hyperlink" Target="https://pubmed.ncbi.nlm.nih.gov/?term=Mastromonico%20J%5BAuthor%5D" TargetMode="External"/><Relationship Id="rId14" Type="http://schemas.openxmlformats.org/officeDocument/2006/relationships/hyperlink" Target="https://sciprofiles.com/profile/125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Anand</dc:creator>
  <cp:keywords/>
  <dc:description/>
  <cp:lastModifiedBy>Rohith Anand</cp:lastModifiedBy>
  <cp:revision>5</cp:revision>
  <dcterms:created xsi:type="dcterms:W3CDTF">2022-10-30T15:24:00Z</dcterms:created>
  <dcterms:modified xsi:type="dcterms:W3CDTF">2022-11-04T03:47:00Z</dcterms:modified>
</cp:coreProperties>
</file>