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F8" w:rsidRPr="00A769F8" w:rsidRDefault="003139DB" w:rsidP="00A7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PROJECT DESIGN PHASE-I</w:t>
      </w:r>
    </w:p>
    <w:p w:rsidR="00A769F8" w:rsidRPr="00A769F8" w:rsidRDefault="003139DB" w:rsidP="00A76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PROPOSED SOLUTION TEMPLATE</w:t>
      </w:r>
    </w:p>
    <w:p w:rsidR="00A769F8" w:rsidRPr="00A769F8" w:rsidRDefault="00A769F8" w:rsidP="00A76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7623"/>
      </w:tblGrid>
      <w:tr w:rsidR="003139DB" w:rsidRPr="00A769F8" w:rsidTr="003139DB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3139DB" w:rsidRPr="00A769F8" w:rsidTr="003139DB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21128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20093</w:t>
            </w:r>
          </w:p>
        </w:tc>
      </w:tr>
      <w:tr w:rsidR="003139DB" w:rsidRPr="00A769F8" w:rsidTr="003139DB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r w:rsidR="003139DB"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–</w:t>
            </w: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3139DB"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IoT</w:t>
            </w:r>
            <w:proofErr w:type="spellEnd"/>
            <w:r w:rsidR="003139DB"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3139DB" w:rsidRPr="00A769F8" w:rsidTr="003139DB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69F8" w:rsidRPr="00A769F8" w:rsidRDefault="00A769F8" w:rsidP="00A769F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Marks</w:t>
            </w:r>
          </w:p>
        </w:tc>
      </w:tr>
    </w:tbl>
    <w:p w:rsidR="00A769F8" w:rsidRDefault="00A769F8">
      <w:pPr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6926"/>
        <w:tblW w:w="9928" w:type="dxa"/>
        <w:tblLook w:val="04A0"/>
      </w:tblPr>
      <w:tblGrid>
        <w:gridCol w:w="1288"/>
        <w:gridCol w:w="4262"/>
        <w:gridCol w:w="4378"/>
      </w:tblGrid>
      <w:tr w:rsidR="003139DB" w:rsidTr="003139DB">
        <w:trPr>
          <w:trHeight w:val="1189"/>
        </w:trPr>
        <w:tc>
          <w:tcPr>
            <w:tcW w:w="1288" w:type="dxa"/>
          </w:tcPr>
          <w:p w:rsidR="003139DB" w:rsidRPr="0038697F" w:rsidRDefault="003139DB" w:rsidP="003139D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S.No</w:t>
            </w:r>
            <w:proofErr w:type="spellEnd"/>
          </w:p>
        </w:tc>
        <w:tc>
          <w:tcPr>
            <w:tcW w:w="4262" w:type="dxa"/>
          </w:tcPr>
          <w:p w:rsidR="003139DB" w:rsidRPr="0038697F" w:rsidRDefault="003139DB" w:rsidP="003139D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</w:t>
            </w:r>
            <w:r w:rsidRPr="0038697F">
              <w:rPr>
                <w:rFonts w:ascii="Times New Roman" w:hAnsi="Times New Roman" w:cs="Times New Roman"/>
                <w:b/>
                <w:sz w:val="40"/>
                <w:szCs w:val="40"/>
              </w:rPr>
              <w:t>Parameter</w:t>
            </w:r>
          </w:p>
        </w:tc>
        <w:tc>
          <w:tcPr>
            <w:tcW w:w="4378" w:type="dxa"/>
          </w:tcPr>
          <w:p w:rsidR="003139DB" w:rsidRPr="0038697F" w:rsidRDefault="003139DB" w:rsidP="003139D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 Description</w:t>
            </w:r>
          </w:p>
        </w:tc>
      </w:tr>
      <w:tr w:rsidR="003139DB" w:rsidTr="003139DB">
        <w:trPr>
          <w:trHeight w:val="985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sz w:val="32"/>
                <w:szCs w:val="32"/>
              </w:rPr>
              <w:t xml:space="preserve">     1.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Problem statement (problem to be solved)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It requires unlimited internet connection in rural areas for better detection of sensors.</w:t>
            </w:r>
          </w:p>
        </w:tc>
      </w:tr>
      <w:tr w:rsidR="003139DB" w:rsidTr="003139DB">
        <w:trPr>
          <w:trHeight w:val="961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2.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Idea/Solution description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Install new or existing internet line</w:t>
            </w:r>
            <w:r w:rsidR="009B5C5D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such as fiber optics in our location.</w:t>
            </w:r>
          </w:p>
        </w:tc>
      </w:tr>
      <w:tr w:rsidR="003139DB" w:rsidTr="003139DB">
        <w:trPr>
          <w:trHeight w:val="995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sz w:val="32"/>
                <w:szCs w:val="32"/>
              </w:rPr>
              <w:t xml:space="preserve">     3.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Novelty/Uniqueness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Equipment usage water system control over android telephones.</w:t>
            </w:r>
          </w:p>
        </w:tc>
      </w:tr>
      <w:tr w:rsidR="003139DB" w:rsidRPr="00481C99" w:rsidTr="003139DB">
        <w:trPr>
          <w:trHeight w:val="1009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4.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Social Impact/customer satisfaction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The farmer will have an accurate crop yield.</w:t>
            </w:r>
          </w:p>
        </w:tc>
      </w:tr>
      <w:tr w:rsidR="003139DB" w:rsidRPr="00481C99" w:rsidTr="003139DB">
        <w:trPr>
          <w:trHeight w:val="965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5.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Business Model (Revenue Model)</w:t>
            </w:r>
          </w:p>
        </w:tc>
        <w:tc>
          <w:tcPr>
            <w:tcW w:w="4378" w:type="dxa"/>
          </w:tcPr>
          <w:p w:rsidR="003139DB" w:rsidRPr="003139DB" w:rsidRDefault="009B5C5D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merger and acquisition strategy helps both buyer and seller gets benefited.</w:t>
            </w:r>
          </w:p>
        </w:tc>
      </w:tr>
      <w:tr w:rsidR="003139DB" w:rsidRPr="00481C99" w:rsidTr="003139DB">
        <w:trPr>
          <w:trHeight w:val="998"/>
        </w:trPr>
        <w:tc>
          <w:tcPr>
            <w:tcW w:w="128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  6.</w:t>
            </w:r>
          </w:p>
        </w:tc>
        <w:tc>
          <w:tcPr>
            <w:tcW w:w="4262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>Scalability of the solution</w:t>
            </w:r>
          </w:p>
        </w:tc>
        <w:tc>
          <w:tcPr>
            <w:tcW w:w="4378" w:type="dxa"/>
          </w:tcPr>
          <w:p w:rsidR="003139DB" w:rsidRPr="003139DB" w:rsidRDefault="003139DB" w:rsidP="003139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Installation of fiber optics </w:t>
            </w:r>
            <w:r w:rsidR="00CD2F10" w:rsidRPr="003139DB">
              <w:rPr>
                <w:rFonts w:ascii="Times New Roman" w:hAnsi="Times New Roman" w:cs="Times New Roman"/>
                <w:sz w:val="32"/>
                <w:szCs w:val="32"/>
              </w:rPr>
              <w:t>is more</w:t>
            </w:r>
            <w:r w:rsidRPr="003139DB">
              <w:rPr>
                <w:rFonts w:ascii="Times New Roman" w:hAnsi="Times New Roman" w:cs="Times New Roman"/>
                <w:sz w:val="32"/>
                <w:szCs w:val="32"/>
              </w:rPr>
              <w:t xml:space="preserve"> expensive as special test equipment is usually required.</w:t>
            </w:r>
          </w:p>
        </w:tc>
      </w:tr>
    </w:tbl>
    <w:p w:rsidR="002A04B0" w:rsidRPr="00C40C0C" w:rsidRDefault="00E812B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PROPOSED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 xml:space="preserve">SOLUTION </w:t>
      </w:r>
      <w:r w:rsidR="00C40C0C">
        <w:rPr>
          <w:rFonts w:ascii="Times New Roman" w:hAnsi="Times New Roman" w:cs="Times New Roman"/>
          <w:b/>
          <w:sz w:val="44"/>
          <w:szCs w:val="44"/>
        </w:rPr>
        <w:t>:</w:t>
      </w:r>
      <w:proofErr w:type="gramEnd"/>
    </w:p>
    <w:sectPr w:rsidR="002A04B0" w:rsidRPr="00C40C0C" w:rsidSect="002A0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8697F"/>
    <w:rsid w:val="00154814"/>
    <w:rsid w:val="0021128E"/>
    <w:rsid w:val="002A04B0"/>
    <w:rsid w:val="003139DB"/>
    <w:rsid w:val="0038697F"/>
    <w:rsid w:val="00481C99"/>
    <w:rsid w:val="00614BA2"/>
    <w:rsid w:val="006F7FBD"/>
    <w:rsid w:val="009B5C5D"/>
    <w:rsid w:val="00A769F8"/>
    <w:rsid w:val="00A77DAB"/>
    <w:rsid w:val="00C40C0C"/>
    <w:rsid w:val="00CD2F10"/>
    <w:rsid w:val="00E8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7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home</cp:lastModifiedBy>
  <cp:revision>5</cp:revision>
  <dcterms:created xsi:type="dcterms:W3CDTF">2022-09-27T05:20:00Z</dcterms:created>
  <dcterms:modified xsi:type="dcterms:W3CDTF">2022-11-08T16:19:00Z</dcterms:modified>
</cp:coreProperties>
</file>