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93" w:rsidRDefault="00FA0A51" w:rsidP="00FA0A51">
      <w:pPr>
        <w:spacing w:before="33" w:after="0" w:line="256" w:lineRule="auto"/>
        <w:ind w:left="2694" w:right="3520"/>
        <w:jc w:val="center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Project Design Phase-I</w:t>
      </w:r>
      <w:r>
        <w:rPr>
          <w:rFonts w:ascii="Calibri" w:eastAsia="Calibri" w:hAnsi="Calibri" w:cs="Calibri"/>
          <w:b/>
          <w:spacing w:val="-5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Solution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Architecture</w:t>
      </w:r>
    </w:p>
    <w:p w:rsidR="00ED5B93" w:rsidRDefault="00ED5B93">
      <w:pPr>
        <w:spacing w:before="2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472"/>
      </w:tblGrid>
      <w:tr w:rsidR="00ED5B93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17.10.2022</w:t>
            </w:r>
          </w:p>
        </w:tc>
      </w:tr>
      <w:tr w:rsidR="00ED5B93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before="1" w:after="0" w:line="240" w:lineRule="auto"/>
              <w:ind w:left="107"/>
            </w:pP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PNT2022TMID09904</w:t>
            </w:r>
          </w:p>
        </w:tc>
      </w:tr>
      <w:tr w:rsidR="00ED5B93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Solution For Railway</w:t>
            </w:r>
          </w:p>
        </w:tc>
      </w:tr>
      <w:tr w:rsidR="00ED5B93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D5B93" w:rsidRDefault="00FA0A51">
            <w:pPr>
              <w:spacing w:after="0" w:line="248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</w:tr>
    </w:tbl>
    <w:p w:rsidR="00ED5B93" w:rsidRDefault="00ED5B9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D5B93" w:rsidRDefault="00FA0A51">
      <w:pPr>
        <w:spacing w:before="158" w:after="0" w:line="240" w:lineRule="auto"/>
        <w:ind w:left="10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Solution</w:t>
      </w:r>
      <w:r>
        <w:rPr>
          <w:rFonts w:ascii="Arial" w:eastAsia="Arial" w:hAnsi="Arial" w:cs="Arial"/>
          <w:b/>
          <w:spacing w:val="-2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Architecture:</w:t>
      </w:r>
    </w:p>
    <w:p w:rsidR="00ED5B93" w:rsidRDefault="00ED5B93">
      <w:pPr>
        <w:spacing w:before="158" w:after="0" w:line="240" w:lineRule="auto"/>
        <w:ind w:left="100"/>
        <w:rPr>
          <w:rFonts w:ascii="Times New Roman" w:eastAsia="Times New Roman" w:hAnsi="Times New Roman" w:cs="Times New Roman"/>
          <w:b/>
          <w:sz w:val="24"/>
        </w:rPr>
      </w:pPr>
    </w:p>
    <w:p w:rsidR="00ED5B93" w:rsidRDefault="00FA0A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 Web page is designed for the public where they can book tickets by seeing the available seats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ED5B93" w:rsidRDefault="00ED5B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D5B93" w:rsidRDefault="00FA0A5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booking the train, the person will get a QR code which has to be shown to the Ticket Collector while boarding the train.</w:t>
      </w:r>
    </w:p>
    <w:p w:rsidR="00ED5B93" w:rsidRDefault="00ED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5B93" w:rsidRDefault="00FA0A5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ticket collectors can scan the QR code to identify the personal details.</w:t>
      </w:r>
    </w:p>
    <w:p w:rsidR="00ED5B93" w:rsidRDefault="00ED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5B93" w:rsidRDefault="00FA0A5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GPS module is present in the train to track it. The live status of the journey is updated in the Web app continuously</w:t>
      </w:r>
    </w:p>
    <w:p w:rsidR="00ED5B93" w:rsidRDefault="00ED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D5B93" w:rsidRDefault="00FA0A5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Baskerville Old Face" w:eastAsia="Baskerville Old Face" w:hAnsi="Baskerville Old Face" w:cs="Baskerville Old Face"/>
          <w:color w:val="444444"/>
          <w:spacing w:val="9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All the booking details of the customers will be stored </w:t>
      </w:r>
      <w:r>
        <w:rPr>
          <w:rFonts w:ascii="Times New Roman" w:eastAsia="Times New Roman" w:hAnsi="Times New Roman" w:cs="Times New Roman"/>
          <w:sz w:val="24"/>
        </w:rPr>
        <w:t>in the database with a unique ID and they can be retrieved back when the Ticket Collector scans the QR Code</w:t>
      </w:r>
      <w:r>
        <w:rPr>
          <w:rFonts w:ascii="Baskerville Old Face" w:eastAsia="Baskerville Old Face" w:hAnsi="Baskerville Old Face" w:cs="Baskerville Old Face"/>
          <w:sz w:val="28"/>
        </w:rPr>
        <w:t>.</w:t>
      </w:r>
    </w:p>
    <w:p w:rsidR="00ED5B93" w:rsidRDefault="00ED5B93">
      <w:pPr>
        <w:spacing w:after="0" w:line="240" w:lineRule="auto"/>
        <w:jc w:val="both"/>
        <w:rPr>
          <w:rFonts w:ascii="Baskerville Old Face" w:eastAsia="Baskerville Old Face" w:hAnsi="Baskerville Old Face" w:cs="Baskerville Old Face"/>
          <w:color w:val="333333"/>
          <w:spacing w:val="9"/>
          <w:sz w:val="28"/>
          <w:shd w:val="clear" w:color="auto" w:fill="FFFFFF"/>
        </w:rPr>
      </w:pPr>
    </w:p>
    <w:p w:rsidR="00ED5B93" w:rsidRDefault="00ED5B93">
      <w:pPr>
        <w:spacing w:after="0" w:line="240" w:lineRule="auto"/>
        <w:rPr>
          <w:rFonts w:ascii="Calibri" w:eastAsia="Calibri" w:hAnsi="Calibri" w:cs="Calibri"/>
          <w:sz w:val="10"/>
        </w:rPr>
      </w:pPr>
    </w:p>
    <w:p w:rsidR="00ED5B93" w:rsidRDefault="00FA0A51">
      <w:pPr>
        <w:spacing w:after="0" w:line="240" w:lineRule="auto"/>
        <w:ind w:left="100"/>
        <w:rPr>
          <w:rFonts w:ascii="Calibri" w:eastAsia="Calibri" w:hAnsi="Calibri" w:cs="Calibri"/>
          <w:b/>
          <w:sz w:val="32"/>
        </w:rPr>
      </w:pPr>
      <w:r>
        <w:rPr>
          <w:rFonts w:ascii="Arial" w:eastAsia="Arial" w:hAnsi="Arial" w:cs="Arial"/>
          <w:b/>
          <w:sz w:val="32"/>
        </w:rPr>
        <w:t>Example -</w:t>
      </w:r>
      <w:r>
        <w:rPr>
          <w:rFonts w:ascii="Arial" w:eastAsia="Arial" w:hAnsi="Arial" w:cs="Arial"/>
          <w:b/>
          <w:spacing w:val="-3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Solution</w:t>
      </w:r>
      <w:r>
        <w:rPr>
          <w:rFonts w:ascii="Arial" w:eastAsia="Arial" w:hAnsi="Arial" w:cs="Arial"/>
          <w:b/>
          <w:spacing w:val="-1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Architecture</w:t>
      </w:r>
      <w:r>
        <w:rPr>
          <w:rFonts w:ascii="Arial" w:eastAsia="Arial" w:hAnsi="Arial" w:cs="Arial"/>
          <w:b/>
          <w:spacing w:val="-1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Diagram</w:t>
      </w:r>
      <w:r>
        <w:rPr>
          <w:rFonts w:ascii="Calibri" w:eastAsia="Calibri" w:hAnsi="Calibri" w:cs="Calibri"/>
          <w:b/>
          <w:sz w:val="32"/>
        </w:rPr>
        <w:t>:</w:t>
      </w:r>
    </w:p>
    <w:p w:rsidR="00ED5B93" w:rsidRDefault="00ED5B93">
      <w:pPr>
        <w:spacing w:before="94" w:after="0" w:line="240" w:lineRule="auto"/>
        <w:rPr>
          <w:rFonts w:ascii="Calibri" w:eastAsia="Calibri" w:hAnsi="Calibri" w:cs="Calibri"/>
          <w:b/>
        </w:rPr>
      </w:pPr>
    </w:p>
    <w:p w:rsidR="00ED5B93" w:rsidRDefault="00FA0A51">
      <w:pPr>
        <w:spacing w:before="178" w:after="0"/>
        <w:ind w:left="100" w:right="61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ED5B93" w:rsidRDefault="00ED5B93">
      <w:pPr>
        <w:spacing w:before="178" w:after="0"/>
        <w:ind w:left="100" w:right="612"/>
        <w:rPr>
          <w:rFonts w:ascii="Calibri" w:eastAsia="Calibri" w:hAnsi="Calibri" w:cs="Calibri"/>
          <w:b/>
        </w:rPr>
      </w:pPr>
    </w:p>
    <w:p w:rsidR="00ED5B93" w:rsidRDefault="00FA0A51">
      <w:pPr>
        <w:keepNext/>
        <w:spacing w:before="178" w:after="0" w:line="240" w:lineRule="auto"/>
        <w:ind w:left="100" w:right="612"/>
        <w:rPr>
          <w:rFonts w:ascii="Arial MT" w:eastAsia="Arial MT" w:hAnsi="Arial MT" w:cs="Arial MT"/>
        </w:rPr>
      </w:pPr>
      <w:r>
        <w:object w:dxaOrig="8640" w:dyaOrig="3974">
          <v:rect id="rectole0000000000" o:spid="_x0000_i1025" style="width:6in;height:198.5pt" o:ole="" o:preferrelative="t" stroked="f">
            <v:imagedata r:id="rId5" o:title=""/>
          </v:rect>
          <o:OLEObject Type="Embed" ProgID="StaticMetafile" ShapeID="rectole0000000000" DrawAspect="Content" ObjectID="_1727594097" r:id="rId6"/>
        </w:object>
      </w:r>
    </w:p>
    <w:p w:rsidR="00ED5B93" w:rsidRDefault="00ED5B93">
      <w:pPr>
        <w:keepNext/>
        <w:spacing w:before="178" w:after="0"/>
        <w:ind w:left="100" w:right="612"/>
        <w:rPr>
          <w:rFonts w:ascii="Arial MT" w:eastAsia="Arial MT" w:hAnsi="Arial MT" w:cs="Arial MT"/>
        </w:rPr>
      </w:pPr>
    </w:p>
    <w:p w:rsidR="00ED5B93" w:rsidRDefault="00ED5B93">
      <w:pPr>
        <w:spacing w:before="178" w:after="0"/>
        <w:ind w:left="100" w:right="612"/>
        <w:rPr>
          <w:rFonts w:ascii="Calibri" w:eastAsia="Calibri" w:hAnsi="Calibri" w:cs="Calibri"/>
          <w:b/>
        </w:rPr>
      </w:pPr>
    </w:p>
    <w:sectPr w:rsidR="00ED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0C24"/>
    <w:multiLevelType w:val="multilevel"/>
    <w:tmpl w:val="E9340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BC7F3D"/>
    <w:multiLevelType w:val="multilevel"/>
    <w:tmpl w:val="2416B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F37620"/>
    <w:multiLevelType w:val="multilevel"/>
    <w:tmpl w:val="D2046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CD3266"/>
    <w:multiLevelType w:val="multilevel"/>
    <w:tmpl w:val="56489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8E73F0"/>
    <w:multiLevelType w:val="multilevel"/>
    <w:tmpl w:val="00889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5B93"/>
    <w:rsid w:val="00ED5B93"/>
    <w:rsid w:val="00F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AB8CF-2082-415D-A60B-775FC140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Dhanapal</cp:lastModifiedBy>
  <cp:revision>2</cp:revision>
  <dcterms:created xsi:type="dcterms:W3CDTF">2022-10-18T04:58:00Z</dcterms:created>
  <dcterms:modified xsi:type="dcterms:W3CDTF">2022-10-18T04:59:00Z</dcterms:modified>
</cp:coreProperties>
</file>