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15DE" w14:textId="77777777" w:rsidR="006E25A2" w:rsidRDefault="00000000">
      <w:pPr>
        <w:spacing w:after="14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2F8D020" w14:textId="77777777" w:rsidR="006E25A2" w:rsidRDefault="00000000">
      <w:pPr>
        <w:spacing w:after="5"/>
        <w:ind w:left="10" w:right="6049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E551360" w14:textId="77777777" w:rsidR="006E25A2" w:rsidRDefault="00000000">
      <w:pPr>
        <w:spacing w:after="5"/>
        <w:ind w:left="10" w:right="5071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0D502C0" w14:textId="77777777" w:rsidR="006E25A2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583" w:type="dxa"/>
        <w:tblInd w:w="2939" w:type="dxa"/>
        <w:tblCellMar>
          <w:top w:w="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18"/>
        <w:gridCol w:w="4965"/>
      </w:tblGrid>
      <w:tr w:rsidR="006E25A2" w14:paraId="355A0964" w14:textId="77777777">
        <w:trPr>
          <w:trHeight w:val="643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7450F" w14:textId="77777777" w:rsidR="006E25A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2AF6" w14:textId="77777777" w:rsidR="006E25A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6E25A2" w14:paraId="32E2CDAC" w14:textId="77777777">
        <w:trPr>
          <w:trHeight w:val="792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1BFD" w14:textId="77777777" w:rsidR="006E25A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B0DF" w14:textId="77777777" w:rsidR="006E25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6B32D6F" w14:textId="30B1EDBD" w:rsidR="006E25A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>PNT2022TMID</w:t>
            </w:r>
            <w:r w:rsidR="007F7B0E">
              <w:rPr>
                <w:rFonts w:ascii="Arial" w:eastAsia="Arial" w:hAnsi="Arial" w:cs="Arial"/>
              </w:rPr>
              <w:t>22506</w:t>
            </w:r>
          </w:p>
        </w:tc>
      </w:tr>
      <w:tr w:rsidR="006E25A2" w14:paraId="13E5C9C7" w14:textId="77777777">
        <w:trPr>
          <w:trHeight w:val="1028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0ADD" w14:textId="77777777" w:rsidR="006E25A2" w:rsidRDefault="00000000">
            <w:pPr>
              <w:spacing w:after="14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A228FCA" w14:textId="77777777" w:rsidR="006E25A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E124" w14:textId="77777777" w:rsidR="006E25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  <w:p w14:paraId="02B41B17" w14:textId="77777777" w:rsidR="006E25A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 xml:space="preserve">AI POWERED NUTRITION ANALYZER FOR </w:t>
            </w:r>
          </w:p>
          <w:p w14:paraId="52800251" w14:textId="77777777" w:rsidR="006E25A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 xml:space="preserve">FITNESS ENTHUSIASTS </w:t>
            </w:r>
          </w:p>
        </w:tc>
      </w:tr>
      <w:tr w:rsidR="006E25A2" w14:paraId="5AF54E85" w14:textId="77777777">
        <w:trPr>
          <w:trHeight w:val="735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A946F" w14:textId="77777777" w:rsidR="006E25A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D488F" w14:textId="77777777" w:rsidR="006E25A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FD2237B" w14:textId="77777777" w:rsidR="006E25A2" w:rsidRDefault="00000000">
      <w:r>
        <w:br w:type="page"/>
      </w:r>
    </w:p>
    <w:p w14:paraId="0BA7CD06" w14:textId="77777777" w:rsidR="006E25A2" w:rsidRDefault="00000000">
      <w:pPr>
        <w:spacing w:after="127"/>
      </w:pPr>
      <w:r>
        <w:rPr>
          <w:rFonts w:ascii="Arial" w:eastAsia="Arial" w:hAnsi="Arial" w:cs="Arial"/>
          <w:b/>
          <w:sz w:val="17"/>
        </w:rPr>
        <w:lastRenderedPageBreak/>
        <w:t xml:space="preserve"> </w:t>
      </w:r>
    </w:p>
    <w:p w14:paraId="3F712084" w14:textId="77777777" w:rsidR="006E25A2" w:rsidRDefault="00000000">
      <w:pPr>
        <w:spacing w:after="0"/>
        <w:ind w:right="10653"/>
        <w:jc w:val="right"/>
      </w:pPr>
      <w:r>
        <w:rPr>
          <w:rFonts w:ascii="Arial" w:eastAsia="Arial" w:hAnsi="Arial" w:cs="Arial"/>
          <w:b/>
        </w:rPr>
        <w:t xml:space="preserve">Table-1: Components &amp; Technologies: </w:t>
      </w:r>
    </w:p>
    <w:p w14:paraId="71F950C6" w14:textId="77777777" w:rsidR="006E25A2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3852" w:type="dxa"/>
        <w:tblInd w:w="346" w:type="dxa"/>
        <w:tblCellMar>
          <w:top w:w="2" w:type="dxa"/>
          <w:left w:w="115" w:type="dxa"/>
          <w:bottom w:w="0" w:type="dxa"/>
          <w:right w:w="131" w:type="dxa"/>
        </w:tblCellMar>
        <w:tblLook w:val="04A0" w:firstRow="1" w:lastRow="0" w:firstColumn="1" w:lastColumn="0" w:noHBand="0" w:noVBand="1"/>
      </w:tblPr>
      <w:tblGrid>
        <w:gridCol w:w="811"/>
        <w:gridCol w:w="3914"/>
        <w:gridCol w:w="5094"/>
        <w:gridCol w:w="4033"/>
      </w:tblGrid>
      <w:tr w:rsidR="006E25A2" w14:paraId="46E5D7A2" w14:textId="77777777">
        <w:trPr>
          <w:trHeight w:val="514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C08F" w14:textId="77777777" w:rsidR="006E25A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CE8C" w14:textId="77777777" w:rsidR="006E25A2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84DD" w14:textId="77777777" w:rsidR="006E25A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C803" w14:textId="77777777" w:rsidR="006E25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E25A2" w14:paraId="103F20B5" w14:textId="77777777">
        <w:trPr>
          <w:trHeight w:val="65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32B2" w14:textId="77777777" w:rsidR="006E25A2" w:rsidRDefault="00000000">
            <w:pPr>
              <w:spacing w:after="0"/>
              <w:ind w:left="139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D67E" w14:textId="77777777" w:rsidR="006E25A2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App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751D" w14:textId="77777777" w:rsidR="006E25A2" w:rsidRDefault="00000000">
            <w:pPr>
              <w:spacing w:after="0"/>
              <w:ind w:left="10" w:right="210"/>
              <w:jc w:val="both"/>
            </w:pPr>
            <w:r>
              <w:rPr>
                <w:rFonts w:ascii="Arial" w:eastAsia="Arial" w:hAnsi="Arial" w:cs="Arial"/>
              </w:rPr>
              <w:t xml:space="preserve">User interacts with application for the prediction of Nutrition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D577" w14:textId="77777777" w:rsidR="006E25A2" w:rsidRDefault="00000000">
            <w:pPr>
              <w:spacing w:after="0"/>
              <w:ind w:right="114"/>
            </w:pPr>
            <w:r>
              <w:rPr>
                <w:rFonts w:ascii="Arial" w:eastAsia="Arial" w:hAnsi="Arial" w:cs="Arial"/>
              </w:rPr>
              <w:t xml:space="preserve">Python, Java, HTML, SQLite, Android studio </w:t>
            </w:r>
          </w:p>
        </w:tc>
      </w:tr>
      <w:tr w:rsidR="006E25A2" w14:paraId="7E7512E5" w14:textId="77777777">
        <w:trPr>
          <w:trHeight w:val="605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7780" w14:textId="77777777" w:rsidR="006E25A2" w:rsidRDefault="00000000">
            <w:pPr>
              <w:spacing w:after="0"/>
              <w:ind w:left="139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48BC" w14:textId="77777777" w:rsidR="006E25A2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28F7" w14:textId="77777777" w:rsidR="006E25A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Data Type, Configurations and data will be stored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6F50" w14:textId="77777777" w:rsidR="006E25A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JS </w:t>
            </w:r>
          </w:p>
        </w:tc>
      </w:tr>
      <w:tr w:rsidR="006E25A2" w14:paraId="3B8BE1AD" w14:textId="77777777">
        <w:trPr>
          <w:trHeight w:val="61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DC4A" w14:textId="77777777" w:rsidR="006E25A2" w:rsidRDefault="00000000">
            <w:pPr>
              <w:spacing w:after="0"/>
              <w:ind w:left="139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01E3" w14:textId="77777777" w:rsidR="006E25A2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36CF" w14:textId="77777777" w:rsidR="006E25A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E78C4" w14:textId="77777777" w:rsidR="006E25A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6E25A2" w14:paraId="56A07C96" w14:textId="77777777">
        <w:trPr>
          <w:trHeight w:val="624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87F6" w14:textId="77777777" w:rsidR="006E25A2" w:rsidRDefault="00000000">
            <w:pPr>
              <w:spacing w:after="0"/>
              <w:ind w:left="139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A13D" w14:textId="77777777" w:rsidR="006E25A2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5D4" w14:textId="77777777" w:rsidR="006E25A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37FB" w14:textId="77777777" w:rsidR="006E25A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-- &gt; drive </w:t>
            </w:r>
          </w:p>
        </w:tc>
      </w:tr>
      <w:tr w:rsidR="006E25A2" w14:paraId="4A08C65E" w14:textId="77777777">
        <w:trPr>
          <w:trHeight w:val="65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6F9D" w14:textId="77777777" w:rsidR="006E25A2" w:rsidRDefault="00000000">
            <w:pPr>
              <w:spacing w:after="0"/>
              <w:ind w:left="139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D42B" w14:textId="77777777" w:rsidR="006E25A2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524E" w14:textId="77777777" w:rsidR="006E25A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6E9F" w14:textId="77777777" w:rsidR="006E25A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ANN, CNN, RNN </w:t>
            </w:r>
          </w:p>
        </w:tc>
      </w:tr>
      <w:tr w:rsidR="006E25A2" w14:paraId="4585C72A" w14:textId="77777777">
        <w:trPr>
          <w:trHeight w:val="62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E09C" w14:textId="77777777" w:rsidR="006E25A2" w:rsidRDefault="00000000">
            <w:pPr>
              <w:spacing w:after="0"/>
              <w:ind w:left="139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A00E" w14:textId="77777777" w:rsidR="006E25A2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Notification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1BB2" w14:textId="77777777" w:rsidR="006E25A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Notification will be sent from the server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30A4" w14:textId="77777777" w:rsidR="006E25A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SendGrid </w:t>
            </w:r>
          </w:p>
        </w:tc>
      </w:tr>
    </w:tbl>
    <w:p w14:paraId="383669F4" w14:textId="77777777" w:rsidR="006E25A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A8B8B5C" w14:textId="77777777" w:rsidR="006E25A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6E1A77" w14:textId="77777777" w:rsidR="006E25A2" w:rsidRDefault="00000000">
      <w:pPr>
        <w:spacing w:after="0"/>
        <w:ind w:right="10716"/>
        <w:jc w:val="center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78FA4375" w14:textId="77777777" w:rsidR="006E25A2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3929" w:type="dxa"/>
        <w:tblInd w:w="379" w:type="dxa"/>
        <w:tblCellMar>
          <w:top w:w="0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2723"/>
        <w:gridCol w:w="6092"/>
        <w:gridCol w:w="4365"/>
      </w:tblGrid>
      <w:tr w:rsidR="006E25A2" w14:paraId="7959BFBD" w14:textId="77777777">
        <w:trPr>
          <w:trHeight w:val="658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E600" w14:textId="77777777" w:rsidR="006E25A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69A3" w14:textId="77777777" w:rsidR="006E25A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71AC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BD0F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E25A2" w14:paraId="5E4CC0FD" w14:textId="77777777">
        <w:trPr>
          <w:trHeight w:val="313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A6F5" w14:textId="77777777" w:rsidR="006E25A2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AAB2" w14:textId="77777777" w:rsidR="006E25A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3026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</w:rPr>
              <w:t xml:space="preserve">Open-source frameworks used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2F92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</w:rPr>
              <w:t xml:space="preserve">SendGrid, Python, JQuery </w:t>
            </w:r>
          </w:p>
        </w:tc>
      </w:tr>
      <w:tr w:rsidR="006E25A2" w14:paraId="7CE0D665" w14:textId="77777777">
        <w:trPr>
          <w:trHeight w:val="61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98A8" w14:textId="77777777" w:rsidR="006E25A2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2A56" w14:textId="77777777" w:rsidR="006E25A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261F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</w:rPr>
              <w:t xml:space="preserve">Request authentication using encryption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36EC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</w:rPr>
              <w:t xml:space="preserve">Encryptions, SSL certs </w:t>
            </w:r>
          </w:p>
        </w:tc>
      </w:tr>
      <w:tr w:rsidR="006E25A2" w14:paraId="3F232A6B" w14:textId="77777777">
        <w:trPr>
          <w:trHeight w:val="768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D8A7" w14:textId="77777777" w:rsidR="006E25A2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D512A" w14:textId="77777777" w:rsidR="006E25A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192" w14:textId="77777777" w:rsidR="006E25A2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</w:rPr>
              <w:t xml:space="preserve">The scalability of architecture consists of 3 tiers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7BAA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</w:rPr>
              <w:t xml:space="preserve">Web Server – HTML, CSS ,Javascript </w:t>
            </w:r>
          </w:p>
          <w:p w14:paraId="32F4D258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</w:rPr>
              <w:t xml:space="preserve">Application Server – Python Flask </w:t>
            </w:r>
          </w:p>
          <w:p w14:paraId="75364C89" w14:textId="77777777" w:rsidR="006E25A2" w:rsidRDefault="00000000">
            <w:pPr>
              <w:spacing w:after="0"/>
              <w:ind w:left="24"/>
            </w:pPr>
            <w:r>
              <w:rPr>
                <w:rFonts w:ascii="Arial" w:eastAsia="Arial" w:hAnsi="Arial" w:cs="Arial"/>
              </w:rPr>
              <w:t xml:space="preserve">Database Server – IBM Cloud </w:t>
            </w:r>
          </w:p>
        </w:tc>
      </w:tr>
      <w:tr w:rsidR="006E25A2" w14:paraId="24886FD9" w14:textId="77777777">
        <w:trPr>
          <w:trHeight w:val="590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0E15" w14:textId="77777777" w:rsidR="006E25A2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12D9" w14:textId="77777777" w:rsidR="006E25A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D2CA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 xml:space="preserve">Availability is increased by loads balancers in cloud VPS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85EB" w14:textId="77777777" w:rsidR="006E25A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IBM Cloud hosting </w:t>
            </w:r>
          </w:p>
        </w:tc>
      </w:tr>
      <w:tr w:rsidR="006E25A2" w14:paraId="472BD9C9" w14:textId="77777777">
        <w:trPr>
          <w:trHeight w:val="591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ABC1" w14:textId="77777777" w:rsidR="006E25A2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CF5F" w14:textId="77777777" w:rsidR="006E25A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5B8E" w14:textId="77777777" w:rsidR="006E25A2" w:rsidRDefault="00000000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 xml:space="preserve">The application is expected to handle up to 4000 predications per second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5416" w14:textId="77777777" w:rsidR="006E25A2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 xml:space="preserve">IBM Load Balance </w:t>
            </w:r>
          </w:p>
        </w:tc>
      </w:tr>
    </w:tbl>
    <w:p w14:paraId="784ECF5B" w14:textId="77777777" w:rsidR="006E25A2" w:rsidRDefault="00000000">
      <w:pPr>
        <w:pStyle w:val="Heading1"/>
      </w:pPr>
      <w:r>
        <w:lastRenderedPageBreak/>
        <w:t xml:space="preserve">TECHNICAL ARCHITECTURE </w:t>
      </w:r>
    </w:p>
    <w:p w14:paraId="0275C003" w14:textId="77777777" w:rsidR="006E25A2" w:rsidRDefault="00000000">
      <w:pPr>
        <w:spacing w:after="0"/>
        <w:ind w:right="58"/>
        <w:jc w:val="right"/>
      </w:pPr>
      <w:r>
        <w:rPr>
          <w:noProof/>
        </w:rPr>
        <w:drawing>
          <wp:inline distT="0" distB="0" distL="0" distR="0" wp14:anchorId="7EDB24B1" wp14:editId="381BA18C">
            <wp:extent cx="9372600" cy="6338570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A53E091" w14:textId="77777777" w:rsidR="006E25A2" w:rsidRDefault="00000000">
      <w:pPr>
        <w:spacing w:after="0"/>
        <w:ind w:left="120"/>
        <w:jc w:val="both"/>
      </w:pPr>
      <w:r>
        <w:rPr>
          <w:noProof/>
        </w:rPr>
        <w:lastRenderedPageBreak/>
        <w:drawing>
          <wp:inline distT="0" distB="0" distL="0" distR="0" wp14:anchorId="17114C75" wp14:editId="0DAEDAC1">
            <wp:extent cx="9410192" cy="4248150"/>
            <wp:effectExtent l="0" t="0" r="0" b="0"/>
            <wp:docPr id="640" name="Picture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6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10192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6E25A2">
      <w:pgSz w:w="16862" w:h="11928" w:orient="landscape"/>
      <w:pgMar w:top="1100" w:right="765" w:bottom="539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A2"/>
    <w:rsid w:val="006E25A2"/>
    <w:rsid w:val="007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BDE8"/>
  <w15:docId w15:val="{568D2F9C-2CDC-4153-8081-C10379CA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yoganand0703@gmail.com</cp:lastModifiedBy>
  <cp:revision>2</cp:revision>
  <dcterms:created xsi:type="dcterms:W3CDTF">2022-10-15T16:50:00Z</dcterms:created>
  <dcterms:modified xsi:type="dcterms:W3CDTF">2022-10-15T16:50:00Z</dcterms:modified>
</cp:coreProperties>
</file>