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9868D" w14:textId="77777777" w:rsidR="00B56396" w:rsidRDefault="00B56396">
      <w:pPr>
        <w:rPr>
          <w:b/>
          <w:sz w:val="44"/>
          <w:u w:val="single"/>
        </w:rPr>
      </w:pPr>
      <w:bookmarkStart w:id="0" w:name="_GoBack"/>
      <w:bookmarkEnd w:id="0"/>
    </w:p>
    <w:p w14:paraId="2E0BAE4F" w14:textId="77777777" w:rsidR="00C9526C" w:rsidRPr="00B56396" w:rsidRDefault="00C9526C">
      <w:pPr>
        <w:rPr>
          <w:b/>
          <w:sz w:val="44"/>
          <w:u w:val="single"/>
        </w:rPr>
      </w:pPr>
      <w:r w:rsidRPr="00B56396">
        <w:rPr>
          <w:b/>
          <w:sz w:val="44"/>
          <w:u w:val="single"/>
        </w:rPr>
        <w:t>Containment zone alerting application</w:t>
      </w:r>
    </w:p>
    <w:p w14:paraId="112AD36F" w14:textId="77777777" w:rsidR="00C9526C" w:rsidRPr="00AA26F3" w:rsidRDefault="00C9526C">
      <w:pPr>
        <w:rPr>
          <w:b/>
          <w:sz w:val="44"/>
        </w:rPr>
      </w:pPr>
      <w:r w:rsidRPr="00AA26F3">
        <w:rPr>
          <w:b/>
          <w:sz w:val="44"/>
        </w:rPr>
        <w:t>Literature survey on the selected project &amp; information gathering</w:t>
      </w:r>
    </w:p>
    <w:p w14:paraId="32FE0EC9" w14:textId="77777777" w:rsidR="00311643" w:rsidRPr="00AA26F3" w:rsidRDefault="00311643">
      <w:pPr>
        <w:rPr>
          <w:b/>
          <w:sz w:val="32"/>
        </w:rPr>
      </w:pPr>
      <w:r w:rsidRPr="00AA26F3">
        <w:rPr>
          <w:b/>
          <w:sz w:val="32"/>
        </w:rPr>
        <w:t>Paper 1</w:t>
      </w:r>
    </w:p>
    <w:p w14:paraId="5789F71B" w14:textId="77777777" w:rsidR="00CD58C0" w:rsidRPr="00AA26F3" w:rsidRDefault="00C9526C" w:rsidP="00311643">
      <w:pPr>
        <w:pStyle w:val="ListParagraph"/>
        <w:numPr>
          <w:ilvl w:val="0"/>
          <w:numId w:val="4"/>
        </w:numPr>
        <w:rPr>
          <w:bCs/>
          <w:sz w:val="32"/>
          <w:lang w:val="en-US"/>
        </w:rPr>
      </w:pPr>
      <w:r w:rsidRPr="00AA26F3">
        <w:rPr>
          <w:bCs/>
          <w:sz w:val="32"/>
          <w:lang w:val="en-US"/>
        </w:rPr>
        <w:t>Development of An Android Application for Viewing Covid-19 Containment Zones and Monitoring Violators Who are Trespassing into It Using Firebase and Geofencing</w:t>
      </w:r>
    </w:p>
    <w:p w14:paraId="62D9A897" w14:textId="77777777" w:rsidR="00311643" w:rsidRPr="00AA26F3" w:rsidRDefault="00C9526C" w:rsidP="00311643">
      <w:pPr>
        <w:pStyle w:val="ListParagraph"/>
        <w:numPr>
          <w:ilvl w:val="0"/>
          <w:numId w:val="4"/>
        </w:numPr>
        <w:rPr>
          <w:sz w:val="32"/>
          <w:lang w:val="en-US"/>
        </w:rPr>
      </w:pPr>
      <w:r w:rsidRPr="00AA26F3">
        <w:rPr>
          <w:sz w:val="32"/>
          <w:lang w:val="en-US"/>
        </w:rPr>
        <w:t>The red zones indicate the infection hotspots, orange zones denote some infection and green zones indicate an area with no infection.</w:t>
      </w:r>
    </w:p>
    <w:p w14:paraId="53258444" w14:textId="77777777" w:rsidR="00CD58C0" w:rsidRPr="00AA26F3" w:rsidRDefault="00C9526C" w:rsidP="00311643">
      <w:pPr>
        <w:pStyle w:val="ListParagraph"/>
        <w:numPr>
          <w:ilvl w:val="0"/>
          <w:numId w:val="4"/>
        </w:numPr>
        <w:rPr>
          <w:sz w:val="32"/>
          <w:lang w:val="en-US"/>
        </w:rPr>
      </w:pPr>
      <w:r w:rsidRPr="00AA26F3">
        <w:rPr>
          <w:sz w:val="32"/>
          <w:lang w:val="en-US"/>
        </w:rPr>
        <w:t>This paper mainly focuses on development of an Android application which can inform people of the Covid-19 containment zones and prevent trespassing into these zones.</w:t>
      </w:r>
    </w:p>
    <w:p w14:paraId="6150159E" w14:textId="77777777" w:rsidR="00D227BC" w:rsidRPr="00AA26F3" w:rsidRDefault="00D227BC" w:rsidP="00D227BC">
      <w:pPr>
        <w:pStyle w:val="ListParagraph"/>
        <w:rPr>
          <w:sz w:val="32"/>
          <w:lang w:val="en-US"/>
        </w:rPr>
      </w:pPr>
    </w:p>
    <w:p w14:paraId="585A4456" w14:textId="77777777" w:rsidR="00311643" w:rsidRPr="00AA26F3" w:rsidRDefault="00311643" w:rsidP="00311643">
      <w:pPr>
        <w:rPr>
          <w:b/>
          <w:sz w:val="32"/>
          <w:lang w:val="en-US"/>
        </w:rPr>
      </w:pPr>
      <w:r w:rsidRPr="00AA26F3">
        <w:rPr>
          <w:b/>
          <w:sz w:val="32"/>
          <w:lang w:val="en-US"/>
        </w:rPr>
        <w:t>Paper 2</w:t>
      </w:r>
    </w:p>
    <w:p w14:paraId="19FC6D56" w14:textId="77777777" w:rsidR="00311643" w:rsidRPr="00AA26F3" w:rsidRDefault="00C9526C" w:rsidP="00311643">
      <w:pPr>
        <w:pStyle w:val="ListParagraph"/>
        <w:numPr>
          <w:ilvl w:val="0"/>
          <w:numId w:val="5"/>
        </w:numPr>
        <w:rPr>
          <w:sz w:val="32"/>
          <w:lang w:val="en-US"/>
        </w:rPr>
      </w:pPr>
      <w:r w:rsidRPr="00AA26F3">
        <w:rPr>
          <w:sz w:val="32"/>
          <w:lang w:val="en-US"/>
        </w:rPr>
        <w:t>This Android application updates the locations of the areas in a Google map which are identified to be the containment zones.</w:t>
      </w:r>
    </w:p>
    <w:p w14:paraId="03FB4AC5" w14:textId="77777777" w:rsidR="00CD58C0" w:rsidRPr="00AA26F3" w:rsidRDefault="00C9526C" w:rsidP="00311643">
      <w:pPr>
        <w:pStyle w:val="ListParagraph"/>
        <w:numPr>
          <w:ilvl w:val="0"/>
          <w:numId w:val="5"/>
        </w:numPr>
        <w:rPr>
          <w:sz w:val="32"/>
        </w:rPr>
      </w:pPr>
      <w:r w:rsidRPr="00AA26F3">
        <w:rPr>
          <w:sz w:val="32"/>
          <w:lang w:val="en-US"/>
        </w:rPr>
        <w:t>The application also notifies the users if they have entered a containment zone and uploads the user’s IMEI number to the online database.</w:t>
      </w:r>
    </w:p>
    <w:p w14:paraId="5A7028D4" w14:textId="77777777" w:rsidR="00311643" w:rsidRPr="00AA26F3" w:rsidRDefault="00C9526C" w:rsidP="00311643">
      <w:pPr>
        <w:pStyle w:val="ListParagraph"/>
        <w:numPr>
          <w:ilvl w:val="0"/>
          <w:numId w:val="5"/>
        </w:numPr>
        <w:rPr>
          <w:sz w:val="32"/>
          <w:lang w:val="en-US"/>
        </w:rPr>
      </w:pPr>
      <w:r w:rsidRPr="00AA26F3">
        <w:rPr>
          <w:sz w:val="32"/>
          <w:lang w:val="en-US"/>
        </w:rPr>
        <w:t xml:space="preserve">To achieve all these functionalities, many tools, and </w:t>
      </w:r>
      <w:r w:rsidRPr="00AA26F3">
        <w:rPr>
          <w:b/>
          <w:bCs/>
          <w:sz w:val="32"/>
          <w:lang w:val="en-US"/>
        </w:rPr>
        <w:t xml:space="preserve">APIs from Google </w:t>
      </w:r>
      <w:r w:rsidRPr="00AA26F3">
        <w:rPr>
          <w:sz w:val="32"/>
          <w:lang w:val="en-US"/>
        </w:rPr>
        <w:t xml:space="preserve">like Firebase and Geofencing API are used in this application. </w:t>
      </w:r>
    </w:p>
    <w:p w14:paraId="1BDB2EE0" w14:textId="77777777" w:rsidR="00CD58C0" w:rsidRPr="00AA26F3" w:rsidRDefault="00C9526C" w:rsidP="00311643">
      <w:pPr>
        <w:pStyle w:val="ListParagraph"/>
        <w:numPr>
          <w:ilvl w:val="0"/>
          <w:numId w:val="5"/>
        </w:numPr>
        <w:rPr>
          <w:sz w:val="32"/>
          <w:lang w:val="en-US"/>
        </w:rPr>
      </w:pPr>
      <w:r w:rsidRPr="00AA26F3">
        <w:rPr>
          <w:sz w:val="32"/>
          <w:lang w:val="en-US"/>
        </w:rPr>
        <w:t>Therefore, this application can be used as a tool for creating further social awareness about the arising need of precautionary measures to be taken by the people of India.</w:t>
      </w:r>
    </w:p>
    <w:p w14:paraId="42A20365" w14:textId="77777777" w:rsidR="00AA26F3" w:rsidRDefault="00AA26F3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14:paraId="5C69001F" w14:textId="77777777" w:rsidR="00D227BC" w:rsidRPr="00AA26F3" w:rsidRDefault="00D227BC" w:rsidP="00D227BC">
      <w:pPr>
        <w:pStyle w:val="ListParagraph"/>
        <w:rPr>
          <w:sz w:val="32"/>
          <w:lang w:val="en-US"/>
        </w:rPr>
      </w:pPr>
    </w:p>
    <w:p w14:paraId="43369B93" w14:textId="77777777" w:rsidR="00311643" w:rsidRPr="00AA26F3" w:rsidRDefault="00311643" w:rsidP="00311643">
      <w:pPr>
        <w:rPr>
          <w:b/>
          <w:sz w:val="32"/>
        </w:rPr>
      </w:pPr>
      <w:r w:rsidRPr="00AA26F3">
        <w:rPr>
          <w:b/>
          <w:sz w:val="32"/>
        </w:rPr>
        <w:t>Paper 3</w:t>
      </w:r>
    </w:p>
    <w:p w14:paraId="20FB28FA" w14:textId="77777777" w:rsidR="00311643" w:rsidRPr="00AA26F3" w:rsidRDefault="00311643" w:rsidP="00311643">
      <w:pPr>
        <w:pStyle w:val="ListParagraph"/>
        <w:numPr>
          <w:ilvl w:val="0"/>
          <w:numId w:val="6"/>
        </w:numPr>
        <w:rPr>
          <w:sz w:val="32"/>
          <w:lang w:val="en-US"/>
        </w:rPr>
      </w:pPr>
      <w:r w:rsidRPr="00AA26F3">
        <w:rPr>
          <w:sz w:val="32"/>
          <w:lang w:val="en-US"/>
        </w:rPr>
        <w:t>The Android application shows the location of the containment zones to the users. It also notifies the user when he or she trespasses the boundary of a containment zone or stays in the containment zones </w:t>
      </w:r>
    </w:p>
    <w:p w14:paraId="5E5FB8BD" w14:textId="77777777" w:rsidR="00CD58C0" w:rsidRPr="00AA26F3" w:rsidRDefault="00C9526C" w:rsidP="00311643">
      <w:pPr>
        <w:pStyle w:val="ListParagraph"/>
        <w:numPr>
          <w:ilvl w:val="0"/>
          <w:numId w:val="6"/>
        </w:numPr>
        <w:rPr>
          <w:sz w:val="32"/>
        </w:rPr>
      </w:pPr>
      <w:r w:rsidRPr="00AA26F3">
        <w:rPr>
          <w:sz w:val="32"/>
          <w:lang w:val="en-US"/>
        </w:rPr>
        <w:t>The first activity consists of a welcome screen which is designed with images and information.</w:t>
      </w:r>
    </w:p>
    <w:p w14:paraId="193F1429" w14:textId="77777777" w:rsidR="00CD58C0" w:rsidRPr="00AA26F3" w:rsidRDefault="00C9526C" w:rsidP="00311643">
      <w:pPr>
        <w:pStyle w:val="ListParagraph"/>
        <w:numPr>
          <w:ilvl w:val="0"/>
          <w:numId w:val="6"/>
        </w:numPr>
        <w:rPr>
          <w:sz w:val="32"/>
        </w:rPr>
      </w:pPr>
      <w:r w:rsidRPr="00AA26F3">
        <w:rPr>
          <w:sz w:val="32"/>
          <w:lang w:val="en-US"/>
        </w:rPr>
        <w:t>Next activity is a screen displaying the instructions to operate the application and a disclaimer</w:t>
      </w:r>
    </w:p>
    <w:p w14:paraId="23F53925" w14:textId="77777777" w:rsidR="00CD58C0" w:rsidRPr="00AA26F3" w:rsidRDefault="00C9526C" w:rsidP="00311643">
      <w:pPr>
        <w:pStyle w:val="ListParagraph"/>
        <w:numPr>
          <w:ilvl w:val="0"/>
          <w:numId w:val="6"/>
        </w:numPr>
        <w:rPr>
          <w:sz w:val="32"/>
        </w:rPr>
      </w:pPr>
      <w:r w:rsidRPr="00AA26F3">
        <w:rPr>
          <w:sz w:val="32"/>
          <w:lang w:val="en-US"/>
        </w:rPr>
        <w:t>The third activity is a maps activity which shows all the containment zones in a google map</w:t>
      </w:r>
      <w:r w:rsidR="00311643" w:rsidRPr="00AA26F3">
        <w:rPr>
          <w:sz w:val="32"/>
          <w:lang w:val="en-US"/>
        </w:rPr>
        <w:t>.</w:t>
      </w:r>
    </w:p>
    <w:p w14:paraId="119E0887" w14:textId="77777777" w:rsidR="00D227BC" w:rsidRPr="00AA26F3" w:rsidRDefault="00D227BC" w:rsidP="00D227BC">
      <w:pPr>
        <w:ind w:left="360"/>
        <w:rPr>
          <w:sz w:val="32"/>
        </w:rPr>
      </w:pPr>
    </w:p>
    <w:p w14:paraId="76B9CC7A" w14:textId="77777777" w:rsidR="00311643" w:rsidRPr="00AA26F3" w:rsidRDefault="00311643" w:rsidP="00311643">
      <w:pPr>
        <w:rPr>
          <w:b/>
          <w:sz w:val="32"/>
        </w:rPr>
      </w:pPr>
      <w:r w:rsidRPr="00AA26F3">
        <w:rPr>
          <w:b/>
          <w:sz w:val="32"/>
        </w:rPr>
        <w:t>Paper 4</w:t>
      </w:r>
    </w:p>
    <w:p w14:paraId="50E64F51" w14:textId="77777777" w:rsidR="00311643" w:rsidRPr="00AA26F3" w:rsidRDefault="00C9526C" w:rsidP="00311643">
      <w:pPr>
        <w:pStyle w:val="ListParagraph"/>
        <w:numPr>
          <w:ilvl w:val="0"/>
          <w:numId w:val="11"/>
        </w:numPr>
        <w:rPr>
          <w:sz w:val="32"/>
        </w:rPr>
      </w:pPr>
      <w:r w:rsidRPr="00AA26F3">
        <w:rPr>
          <w:sz w:val="32"/>
          <w:lang w:val="en-US"/>
        </w:rPr>
        <w:t xml:space="preserve">In this </w:t>
      </w:r>
      <w:r w:rsidR="00311643" w:rsidRPr="00AA26F3">
        <w:rPr>
          <w:sz w:val="32"/>
          <w:lang w:val="en-US"/>
        </w:rPr>
        <w:t>paper,</w:t>
      </w:r>
      <w:r w:rsidRPr="00AA26F3">
        <w:rPr>
          <w:sz w:val="32"/>
          <w:lang w:val="en-US"/>
        </w:rPr>
        <w:t xml:space="preserve"> a number of Cases (COVID-19) have been reported in more than 200 </w:t>
      </w:r>
      <w:r w:rsidR="00311643" w:rsidRPr="00AA26F3">
        <w:rPr>
          <w:sz w:val="32"/>
          <w:lang w:val="en-US"/>
        </w:rPr>
        <w:t xml:space="preserve">countries. Thousands of health workers have been infected, and outbreaks have occurred in hospitals, aged care facilities, and prisons. </w:t>
      </w:r>
    </w:p>
    <w:p w14:paraId="2E7DBEF4" w14:textId="77777777" w:rsidR="00311643" w:rsidRPr="00AA26F3" w:rsidRDefault="00C9526C" w:rsidP="00311643">
      <w:pPr>
        <w:pStyle w:val="ListParagraph"/>
        <w:numPr>
          <w:ilvl w:val="0"/>
          <w:numId w:val="11"/>
        </w:numPr>
        <w:rPr>
          <w:sz w:val="32"/>
        </w:rPr>
      </w:pPr>
      <w:r w:rsidRPr="00AA26F3">
        <w:rPr>
          <w:sz w:val="32"/>
          <w:lang w:val="en-US"/>
        </w:rPr>
        <w:t xml:space="preserve">The WHO has issued guidelines for contact and </w:t>
      </w:r>
      <w:r w:rsidR="00311643" w:rsidRPr="00AA26F3">
        <w:rPr>
          <w:sz w:val="32"/>
          <w:lang w:val="en-US"/>
        </w:rPr>
        <w:t>droplet precautions</w:t>
      </w:r>
      <w:r w:rsidRPr="00AA26F3">
        <w:rPr>
          <w:sz w:val="32"/>
          <w:lang w:val="en-US"/>
        </w:rPr>
        <w:t xml:space="preserve"> for healthcare workers </w:t>
      </w:r>
      <w:r w:rsidR="00311643" w:rsidRPr="00AA26F3">
        <w:rPr>
          <w:sz w:val="32"/>
          <w:lang w:val="en-US"/>
        </w:rPr>
        <w:t>caring for suspected COVID-19 patients</w:t>
      </w:r>
    </w:p>
    <w:p w14:paraId="29135907" w14:textId="77777777" w:rsidR="00311643" w:rsidRPr="00AA26F3" w:rsidRDefault="00C9526C" w:rsidP="00311643">
      <w:pPr>
        <w:pStyle w:val="ListParagraph"/>
        <w:numPr>
          <w:ilvl w:val="0"/>
          <w:numId w:val="11"/>
        </w:numPr>
        <w:rPr>
          <w:sz w:val="32"/>
        </w:rPr>
      </w:pPr>
      <w:r w:rsidRPr="00AA26F3">
        <w:rPr>
          <w:sz w:val="32"/>
          <w:lang w:val="en-US"/>
        </w:rPr>
        <w:t xml:space="preserve">In </w:t>
      </w:r>
      <w:r w:rsidR="00311643" w:rsidRPr="00AA26F3">
        <w:rPr>
          <w:sz w:val="32"/>
          <w:lang w:val="en-US"/>
        </w:rPr>
        <w:t>US, Centers</w:t>
      </w:r>
      <w:r w:rsidRPr="00AA26F3">
        <w:rPr>
          <w:sz w:val="32"/>
          <w:lang w:val="en-US"/>
        </w:rPr>
        <w:t xml:space="preserve"> for Disease Control and Prevention (CDC) has </w:t>
      </w:r>
      <w:r w:rsidR="00311643" w:rsidRPr="00AA26F3">
        <w:rPr>
          <w:sz w:val="32"/>
          <w:lang w:val="en-US"/>
        </w:rPr>
        <w:t xml:space="preserve">initially recommended airborne precautions. </w:t>
      </w:r>
    </w:p>
    <w:p w14:paraId="664B38D5" w14:textId="77777777" w:rsidR="00C2305E" w:rsidRPr="00AA26F3" w:rsidRDefault="00C9526C" w:rsidP="009B24B7">
      <w:pPr>
        <w:pStyle w:val="ListParagraph"/>
        <w:numPr>
          <w:ilvl w:val="0"/>
          <w:numId w:val="11"/>
        </w:numPr>
        <w:rPr>
          <w:sz w:val="32"/>
        </w:rPr>
      </w:pPr>
      <w:r w:rsidRPr="00AA26F3">
        <w:rPr>
          <w:sz w:val="32"/>
          <w:lang w:val="en-US"/>
        </w:rPr>
        <w:t xml:space="preserve">Evidence suggests that infections cannot neatly be separated into the dichotomy of droplet </w:t>
      </w:r>
      <w:r w:rsidR="00311643" w:rsidRPr="00AA26F3">
        <w:rPr>
          <w:sz w:val="32"/>
          <w:lang w:val="en-US"/>
        </w:rPr>
        <w:t>versus airborne transmission routes. Available studies also show that SARS-CoV-2 can be detected in the air, and remain viable 3 hours after aerosolization.</w:t>
      </w:r>
    </w:p>
    <w:p w14:paraId="6ED034AB" w14:textId="77777777" w:rsidR="009B24B7" w:rsidRPr="00AA26F3" w:rsidRDefault="009B24B7" w:rsidP="009B24B7">
      <w:pPr>
        <w:rPr>
          <w:sz w:val="32"/>
        </w:rPr>
      </w:pPr>
      <w:r w:rsidRPr="00AA26F3">
        <w:rPr>
          <w:sz w:val="32"/>
        </w:rPr>
        <w:br w:type="page"/>
      </w:r>
    </w:p>
    <w:p w14:paraId="44817689" w14:textId="77777777" w:rsidR="00C2305E" w:rsidRPr="00AA26F3" w:rsidRDefault="00C2305E" w:rsidP="00286660">
      <w:pPr>
        <w:rPr>
          <w:b/>
          <w:sz w:val="32"/>
        </w:rPr>
      </w:pPr>
      <w:r w:rsidRPr="00AA26F3">
        <w:rPr>
          <w:b/>
          <w:sz w:val="32"/>
        </w:rPr>
        <w:lastRenderedPageBreak/>
        <w:t>Paper 5</w:t>
      </w:r>
    </w:p>
    <w:p w14:paraId="35AD4DB2" w14:textId="77777777" w:rsidR="00C2305E" w:rsidRPr="00AA26F3" w:rsidRDefault="00C2305E" w:rsidP="00286660">
      <w:pPr>
        <w:pStyle w:val="ListParagraph"/>
        <w:numPr>
          <w:ilvl w:val="0"/>
          <w:numId w:val="23"/>
        </w:numPr>
        <w:rPr>
          <w:sz w:val="32"/>
        </w:rPr>
      </w:pPr>
      <w:r w:rsidRPr="00AA26F3">
        <w:rPr>
          <w:sz w:val="32"/>
          <w:lang w:val="en-US"/>
        </w:rPr>
        <w:t>M. V. Ramana Rao (Osmania University, India), Thondepu Adi Lakshmi (Vasuki College of Engineering,</w:t>
      </w:r>
      <w:r w:rsidR="00144C51" w:rsidRPr="00AA26F3">
        <w:rPr>
          <w:sz w:val="32"/>
          <w:lang w:val="en-US"/>
        </w:rPr>
        <w:t xml:space="preserve"> </w:t>
      </w:r>
      <w:r w:rsidRPr="00AA26F3">
        <w:rPr>
          <w:sz w:val="32"/>
          <w:lang w:val="en-US"/>
        </w:rPr>
        <w:t>India), M. Gokul Venkatesh (Siddhartha Medical College, India) and Jothi Kumar R (Department of Computer Science and Engineering, Sharan College of Engineering and Technology, India), DOI: 10.4018</w:t>
      </w:r>
    </w:p>
    <w:p w14:paraId="548A7D08" w14:textId="77777777" w:rsidR="00C2305E" w:rsidRPr="00AA26F3" w:rsidRDefault="00C9526C" w:rsidP="00286660">
      <w:pPr>
        <w:pStyle w:val="ListParagraph"/>
        <w:numPr>
          <w:ilvl w:val="0"/>
          <w:numId w:val="23"/>
        </w:numPr>
        <w:rPr>
          <w:sz w:val="32"/>
        </w:rPr>
      </w:pPr>
      <w:r w:rsidRPr="00AA26F3">
        <w:rPr>
          <w:sz w:val="32"/>
          <w:lang w:val="en-US"/>
        </w:rPr>
        <w:t xml:space="preserve">In this </w:t>
      </w:r>
      <w:r w:rsidR="00C2305E" w:rsidRPr="00AA26F3">
        <w:rPr>
          <w:sz w:val="32"/>
          <w:lang w:val="en-US"/>
        </w:rPr>
        <w:t>paper, a</w:t>
      </w:r>
      <w:r w:rsidRPr="00AA26F3">
        <w:rPr>
          <w:sz w:val="32"/>
          <w:lang w:val="en-US"/>
        </w:rPr>
        <w:t xml:space="preserve"> number of containment zones had been recognized all over the country separated </w:t>
      </w:r>
      <w:r w:rsidR="00C2305E" w:rsidRPr="00AA26F3">
        <w:rPr>
          <w:sz w:val="32"/>
          <w:lang w:val="en-US"/>
        </w:rPr>
        <w:t>into red, orange, and green zones, individually. People are restricted to move into thes</w:t>
      </w:r>
      <w:r w:rsidR="00144C51" w:rsidRPr="00AA26F3">
        <w:rPr>
          <w:sz w:val="32"/>
          <w:lang w:val="en-US"/>
        </w:rPr>
        <w:t xml:space="preserve">e </w:t>
      </w:r>
      <w:r w:rsidR="00C2305E" w:rsidRPr="00AA26F3">
        <w:rPr>
          <w:sz w:val="32"/>
          <w:lang w:val="en-US"/>
        </w:rPr>
        <w:t>containmen</w:t>
      </w:r>
      <w:r w:rsidR="00144C51" w:rsidRPr="00AA26F3">
        <w:rPr>
          <w:sz w:val="32"/>
          <w:lang w:val="en-US"/>
        </w:rPr>
        <w:t xml:space="preserve">t </w:t>
      </w:r>
      <w:r w:rsidR="00C2305E" w:rsidRPr="00AA26F3">
        <w:rPr>
          <w:sz w:val="32"/>
          <w:lang w:val="en-US"/>
        </w:rPr>
        <w:t xml:space="preserve">zones. </w:t>
      </w:r>
    </w:p>
    <w:p w14:paraId="5FEB6DCD" w14:textId="77777777" w:rsidR="00C2305E" w:rsidRPr="00AA26F3" w:rsidRDefault="00C9526C" w:rsidP="00286660">
      <w:pPr>
        <w:pStyle w:val="ListParagraph"/>
        <w:numPr>
          <w:ilvl w:val="0"/>
          <w:numId w:val="23"/>
        </w:numPr>
        <w:rPr>
          <w:sz w:val="32"/>
        </w:rPr>
      </w:pPr>
      <w:r w:rsidRPr="00AA26F3">
        <w:rPr>
          <w:sz w:val="32"/>
          <w:lang w:val="en-US"/>
        </w:rPr>
        <w:t xml:space="preserve">This Paper focuses on informing the public about the containment zone when they are in travel </w:t>
      </w:r>
      <w:r w:rsidR="00780395" w:rsidRPr="00AA26F3">
        <w:rPr>
          <w:sz w:val="32"/>
          <w:lang w:val="en-US"/>
        </w:rPr>
        <w:t>and also</w:t>
      </w:r>
      <w:r w:rsidR="00C2305E" w:rsidRPr="00AA26F3">
        <w:rPr>
          <w:sz w:val="32"/>
          <w:lang w:val="en-US"/>
        </w:rPr>
        <w:t xml:space="preserve"> sends an alert to the police when a person enters the containment zone without permission using</w:t>
      </w:r>
      <w:r w:rsidR="00C44FB6" w:rsidRPr="00AA26F3">
        <w:rPr>
          <w:sz w:val="32"/>
          <w:lang w:val="en-US"/>
        </w:rPr>
        <w:t xml:space="preserve"> </w:t>
      </w:r>
      <w:r w:rsidR="00C2305E" w:rsidRPr="00AA26F3">
        <w:rPr>
          <w:sz w:val="32"/>
          <w:lang w:val="en-US"/>
        </w:rPr>
        <w:t>the containment zone alert system.</w:t>
      </w:r>
    </w:p>
    <w:p w14:paraId="65E03FC4" w14:textId="77777777" w:rsidR="00CD58C0" w:rsidRPr="00AA26F3" w:rsidRDefault="00C9526C" w:rsidP="00286660">
      <w:pPr>
        <w:pStyle w:val="ListParagraph"/>
        <w:numPr>
          <w:ilvl w:val="0"/>
          <w:numId w:val="23"/>
        </w:numPr>
        <w:rPr>
          <w:sz w:val="32"/>
        </w:rPr>
      </w:pPr>
      <w:r w:rsidRPr="00AA26F3">
        <w:rPr>
          <w:sz w:val="32"/>
          <w:lang w:val="en-US"/>
        </w:rPr>
        <w:t xml:space="preserve">This paper suggests a containment zone alert system by means of geo-fencing technology to identify </w:t>
      </w:r>
    </w:p>
    <w:p w14:paraId="66FB2A6D" w14:textId="77777777" w:rsidR="00C2305E" w:rsidRPr="00AA26F3" w:rsidRDefault="00C2305E" w:rsidP="00286660">
      <w:pPr>
        <w:pStyle w:val="ListParagraph"/>
        <w:numPr>
          <w:ilvl w:val="0"/>
          <w:numId w:val="23"/>
        </w:numPr>
        <w:rPr>
          <w:sz w:val="32"/>
        </w:rPr>
      </w:pPr>
      <w:r w:rsidRPr="00AA26F3">
        <w:rPr>
          <w:sz w:val="32"/>
          <w:lang w:val="en-US"/>
        </w:rPr>
        <w:t>the movement of public, deliver info about the danger to the public in travel and also send an alert to</w:t>
      </w:r>
      <w:r w:rsidR="0087627E" w:rsidRPr="00AA26F3">
        <w:rPr>
          <w:sz w:val="32"/>
          <w:lang w:val="en-US"/>
        </w:rPr>
        <w:t xml:space="preserve"> </w:t>
      </w:r>
      <w:r w:rsidRPr="00AA26F3">
        <w:rPr>
          <w:sz w:val="32"/>
          <w:lang w:val="en-US"/>
        </w:rPr>
        <w:t>the police when there is an entry or exit detected in the containment zone by the use of</w:t>
      </w:r>
      <w:r w:rsidR="0087627E" w:rsidRPr="00AA26F3">
        <w:rPr>
          <w:sz w:val="32"/>
          <w:lang w:val="en-US"/>
        </w:rPr>
        <w:t xml:space="preserve"> </w:t>
      </w:r>
      <w:r w:rsidRPr="00AA26F3">
        <w:rPr>
          <w:sz w:val="32"/>
          <w:lang w:val="en-US"/>
        </w:rPr>
        <w:t>location-based services (LBS).</w:t>
      </w:r>
    </w:p>
    <w:p w14:paraId="4C978AD6" w14:textId="77777777" w:rsidR="00AA26F3" w:rsidRDefault="00AA26F3">
      <w:pPr>
        <w:rPr>
          <w:sz w:val="32"/>
        </w:rPr>
      </w:pPr>
      <w:r>
        <w:rPr>
          <w:sz w:val="32"/>
        </w:rPr>
        <w:br w:type="page"/>
      </w:r>
    </w:p>
    <w:p w14:paraId="6CB61B84" w14:textId="77777777" w:rsidR="00C2305E" w:rsidRPr="00AA26F3" w:rsidRDefault="00C2305E" w:rsidP="00C2305E">
      <w:pPr>
        <w:rPr>
          <w:sz w:val="32"/>
        </w:rPr>
      </w:pPr>
    </w:p>
    <w:p w14:paraId="214A86C0" w14:textId="77777777" w:rsidR="00C2305E" w:rsidRPr="00AA26F3" w:rsidRDefault="00C2305E" w:rsidP="00C2305E">
      <w:pPr>
        <w:rPr>
          <w:b/>
          <w:sz w:val="32"/>
        </w:rPr>
      </w:pPr>
      <w:r w:rsidRPr="00AA26F3">
        <w:rPr>
          <w:b/>
          <w:sz w:val="32"/>
        </w:rPr>
        <w:t>Paper 6</w:t>
      </w:r>
    </w:p>
    <w:p w14:paraId="43202787" w14:textId="77777777" w:rsidR="00C2305E" w:rsidRPr="00AA26F3" w:rsidRDefault="00C2305E" w:rsidP="00917FC8">
      <w:pPr>
        <w:pStyle w:val="ListParagraph"/>
        <w:numPr>
          <w:ilvl w:val="0"/>
          <w:numId w:val="21"/>
        </w:numPr>
        <w:rPr>
          <w:sz w:val="32"/>
        </w:rPr>
      </w:pPr>
      <w:r w:rsidRPr="00AA26F3">
        <w:rPr>
          <w:sz w:val="32"/>
          <w:lang w:val="en-US"/>
        </w:rPr>
        <w:t xml:space="preserve">"Tracking the </w:t>
      </w:r>
      <w:r w:rsidR="00917FC8" w:rsidRPr="00AA26F3">
        <w:rPr>
          <w:sz w:val="32"/>
          <w:lang w:val="en-US"/>
        </w:rPr>
        <w:t>c</w:t>
      </w:r>
      <w:r w:rsidRPr="00AA26F3">
        <w:rPr>
          <w:sz w:val="32"/>
          <w:lang w:val="en-US"/>
        </w:rPr>
        <w:t>o</w:t>
      </w:r>
      <w:r w:rsidR="00917FC8" w:rsidRPr="00AA26F3">
        <w:rPr>
          <w:sz w:val="32"/>
          <w:lang w:val="en-US"/>
        </w:rPr>
        <w:t>v</w:t>
      </w:r>
      <w:r w:rsidRPr="00AA26F3">
        <w:rPr>
          <w:sz w:val="32"/>
          <w:lang w:val="en-US"/>
        </w:rPr>
        <w:t>id</w:t>
      </w:r>
      <w:r w:rsidR="00917FC8" w:rsidRPr="00AA26F3">
        <w:rPr>
          <w:sz w:val="32"/>
          <w:lang w:val="en-US"/>
        </w:rPr>
        <w:t>-19</w:t>
      </w:r>
      <w:r w:rsidRPr="00AA26F3">
        <w:rPr>
          <w:sz w:val="32"/>
          <w:lang w:val="en-US"/>
        </w:rPr>
        <w:t xml:space="preserve"> zones through geo-fencing technique"</w:t>
      </w:r>
    </w:p>
    <w:p w14:paraId="43992D3A" w14:textId="77777777" w:rsidR="00C2305E" w:rsidRPr="00AA26F3" w:rsidRDefault="00C9526C" w:rsidP="00C33611">
      <w:pPr>
        <w:numPr>
          <w:ilvl w:val="0"/>
          <w:numId w:val="21"/>
        </w:numPr>
        <w:rPr>
          <w:sz w:val="32"/>
        </w:rPr>
      </w:pPr>
      <w:r w:rsidRPr="00AA26F3">
        <w:rPr>
          <w:sz w:val="32"/>
          <w:lang w:val="en-US"/>
        </w:rPr>
        <w:t xml:space="preserve">The purpose of this paper is to propose a methodology to track the Covid zones, to enhance and </w:t>
      </w:r>
      <w:r w:rsidR="00C2305E" w:rsidRPr="00AA26F3">
        <w:rPr>
          <w:sz w:val="32"/>
          <w:lang w:val="en-US"/>
        </w:rPr>
        <w:t xml:space="preserve">tighten the security measures. A geo-fence is created for the containment zone. </w:t>
      </w:r>
    </w:p>
    <w:p w14:paraId="6668D2F9" w14:textId="77777777" w:rsidR="00C2305E" w:rsidRPr="00AA26F3" w:rsidRDefault="00C9526C" w:rsidP="00C33611">
      <w:pPr>
        <w:numPr>
          <w:ilvl w:val="0"/>
          <w:numId w:val="21"/>
        </w:numPr>
        <w:rPr>
          <w:sz w:val="32"/>
        </w:rPr>
      </w:pPr>
      <w:r w:rsidRPr="00AA26F3">
        <w:rPr>
          <w:sz w:val="32"/>
          <w:lang w:val="en-US"/>
        </w:rPr>
        <w:t>The person who enters or exits out of that particular zone will be monitored and alert message will be</w:t>
      </w:r>
      <w:r w:rsidR="00C33611" w:rsidRPr="00AA26F3">
        <w:rPr>
          <w:sz w:val="32"/>
        </w:rPr>
        <w:t xml:space="preserve"> </w:t>
      </w:r>
      <w:r w:rsidR="00C2305E" w:rsidRPr="00AA26F3">
        <w:rPr>
          <w:sz w:val="32"/>
          <w:lang w:val="en-US"/>
        </w:rPr>
        <w:t>sent to that person’s mobile.</w:t>
      </w:r>
    </w:p>
    <w:p w14:paraId="5E72908B" w14:textId="77777777" w:rsidR="00CD58C0" w:rsidRPr="00AA26F3" w:rsidRDefault="00C9526C" w:rsidP="00917FC8">
      <w:pPr>
        <w:numPr>
          <w:ilvl w:val="0"/>
          <w:numId w:val="21"/>
        </w:numPr>
        <w:rPr>
          <w:sz w:val="32"/>
        </w:rPr>
      </w:pPr>
      <w:r w:rsidRPr="00AA26F3">
        <w:rPr>
          <w:sz w:val="32"/>
          <w:lang w:val="en-US"/>
        </w:rPr>
        <w:t>It reduces operational costs by using an automated system based on wireless infrastructure.</w:t>
      </w:r>
    </w:p>
    <w:p w14:paraId="6C200886" w14:textId="77777777" w:rsidR="00C2305E" w:rsidRPr="00AA26F3" w:rsidRDefault="00C2305E" w:rsidP="00917FC8">
      <w:pPr>
        <w:pStyle w:val="ListParagraph"/>
        <w:numPr>
          <w:ilvl w:val="0"/>
          <w:numId w:val="21"/>
        </w:numPr>
        <w:rPr>
          <w:sz w:val="32"/>
        </w:rPr>
      </w:pPr>
      <w:r w:rsidRPr="00AA26F3">
        <w:rPr>
          <w:sz w:val="32"/>
          <w:lang w:val="en-US"/>
        </w:rPr>
        <w:t xml:space="preserve">It also alerts the authorities immediately to catch the violators. </w:t>
      </w:r>
    </w:p>
    <w:p w14:paraId="23F3E954" w14:textId="77777777" w:rsidR="00311643" w:rsidRPr="00AA26F3" w:rsidRDefault="00C9526C" w:rsidP="009B24B7">
      <w:pPr>
        <w:numPr>
          <w:ilvl w:val="0"/>
          <w:numId w:val="21"/>
        </w:numPr>
        <w:rPr>
          <w:sz w:val="32"/>
        </w:rPr>
      </w:pPr>
      <w:r w:rsidRPr="00AA26F3">
        <w:rPr>
          <w:sz w:val="32"/>
          <w:lang w:val="en-US"/>
        </w:rPr>
        <w:t xml:space="preserve">This paper helps to speed up the process of inspecting the containment zones and monitoring the </w:t>
      </w:r>
      <w:r w:rsidR="00C2305E" w:rsidRPr="00AA26F3">
        <w:rPr>
          <w:sz w:val="32"/>
          <w:lang w:val="en-US"/>
        </w:rPr>
        <w:t>individuals who violate the rules given by government.</w:t>
      </w:r>
    </w:p>
    <w:sectPr w:rsidR="00311643" w:rsidRPr="00AA2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C4281"/>
    <w:multiLevelType w:val="hybridMultilevel"/>
    <w:tmpl w:val="FE5802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4573A"/>
    <w:multiLevelType w:val="hybridMultilevel"/>
    <w:tmpl w:val="3F121ED0"/>
    <w:lvl w:ilvl="0" w:tplc="8BF4AF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3C320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7C160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80017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3C49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98B8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D6AB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EC77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F484A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2186E"/>
    <w:multiLevelType w:val="hybridMultilevel"/>
    <w:tmpl w:val="E2160A0C"/>
    <w:lvl w:ilvl="0" w:tplc="DF626F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6A30C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D88B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44BD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9A2A6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D8628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C85F1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647E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C8986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57C7B"/>
    <w:multiLevelType w:val="hybridMultilevel"/>
    <w:tmpl w:val="964ED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25B23"/>
    <w:multiLevelType w:val="hybridMultilevel"/>
    <w:tmpl w:val="19563C76"/>
    <w:lvl w:ilvl="0" w:tplc="E48A149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B206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2AF5F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505E5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EC2F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5ED7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3CA4D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B61BC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6A965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75D64"/>
    <w:multiLevelType w:val="hybridMultilevel"/>
    <w:tmpl w:val="1A128FB6"/>
    <w:lvl w:ilvl="0" w:tplc="AFB2CA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C6FC2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FC4F8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C0B65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9A4A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E283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80D1C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6022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4E75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F431B"/>
    <w:multiLevelType w:val="hybridMultilevel"/>
    <w:tmpl w:val="4EB04256"/>
    <w:lvl w:ilvl="0" w:tplc="4178105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42F55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101D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44EFA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70FD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4ED2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10B5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D6AE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865E5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851F0"/>
    <w:multiLevelType w:val="hybridMultilevel"/>
    <w:tmpl w:val="40DA4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B97FE6"/>
    <w:multiLevelType w:val="hybridMultilevel"/>
    <w:tmpl w:val="DF3A5284"/>
    <w:lvl w:ilvl="0" w:tplc="E3B8BA7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B2D15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FADA4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CCC0D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5EB32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EBC0F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9253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AED4F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B827D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3E7310"/>
    <w:multiLevelType w:val="hybridMultilevel"/>
    <w:tmpl w:val="1190FE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841B4"/>
    <w:multiLevelType w:val="hybridMultilevel"/>
    <w:tmpl w:val="95125DAC"/>
    <w:lvl w:ilvl="0" w:tplc="E676CE7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96BB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4E09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E2BC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C04A2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E87D7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40A5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B274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0E64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56AF7"/>
    <w:multiLevelType w:val="hybridMultilevel"/>
    <w:tmpl w:val="EAD47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CD1640"/>
    <w:multiLevelType w:val="hybridMultilevel"/>
    <w:tmpl w:val="8A845F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F272463"/>
    <w:multiLevelType w:val="hybridMultilevel"/>
    <w:tmpl w:val="29CE3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AD4381"/>
    <w:multiLevelType w:val="hybridMultilevel"/>
    <w:tmpl w:val="DEAE704A"/>
    <w:lvl w:ilvl="0" w:tplc="5420B18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9C53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B6A4B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505CE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00DB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4415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44443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CAA2C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BAB0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B616C7"/>
    <w:multiLevelType w:val="hybridMultilevel"/>
    <w:tmpl w:val="EE3CF54E"/>
    <w:lvl w:ilvl="0" w:tplc="3F04F2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E9F2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88550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CAB33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6C52E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07C5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B02E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8E3B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4092F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008D0"/>
    <w:multiLevelType w:val="hybridMultilevel"/>
    <w:tmpl w:val="9D1E2706"/>
    <w:lvl w:ilvl="0" w:tplc="98A443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F42BE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566D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5436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D633D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102F9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42F0F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26DA6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D03C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7D6D50"/>
    <w:multiLevelType w:val="hybridMultilevel"/>
    <w:tmpl w:val="A7F6F192"/>
    <w:lvl w:ilvl="0" w:tplc="027465D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B6927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C0E8BF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1E72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BB8773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9EE66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FC2F4A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1CAC8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8AA28C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74A0702A"/>
    <w:multiLevelType w:val="hybridMultilevel"/>
    <w:tmpl w:val="9146B7D4"/>
    <w:lvl w:ilvl="0" w:tplc="E37A85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BCCB5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529B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7867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BAE9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0CE3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942E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FAD14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56E5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5FBF"/>
    <w:multiLevelType w:val="hybridMultilevel"/>
    <w:tmpl w:val="EDD80E22"/>
    <w:lvl w:ilvl="0" w:tplc="734CB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BE0D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2A70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9EFE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062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928D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0E06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EAD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EE4B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53E1FAC"/>
    <w:multiLevelType w:val="hybridMultilevel"/>
    <w:tmpl w:val="A580CB5A"/>
    <w:lvl w:ilvl="0" w:tplc="F53C87B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DCB9B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182419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99A6C0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090533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C1A2A7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56039F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66BA1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BBA0B4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78C900E4"/>
    <w:multiLevelType w:val="hybridMultilevel"/>
    <w:tmpl w:val="BE626D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267FD9"/>
    <w:multiLevelType w:val="hybridMultilevel"/>
    <w:tmpl w:val="E3722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0"/>
  </w:num>
  <w:num w:numId="3">
    <w:abstractNumId w:val="19"/>
  </w:num>
  <w:num w:numId="4">
    <w:abstractNumId w:val="13"/>
  </w:num>
  <w:num w:numId="5">
    <w:abstractNumId w:val="9"/>
  </w:num>
  <w:num w:numId="6">
    <w:abstractNumId w:val="11"/>
  </w:num>
  <w:num w:numId="7">
    <w:abstractNumId w:val="5"/>
  </w:num>
  <w:num w:numId="8">
    <w:abstractNumId w:val="14"/>
  </w:num>
  <w:num w:numId="9">
    <w:abstractNumId w:val="4"/>
  </w:num>
  <w:num w:numId="10">
    <w:abstractNumId w:val="10"/>
  </w:num>
  <w:num w:numId="11">
    <w:abstractNumId w:val="22"/>
  </w:num>
  <w:num w:numId="12">
    <w:abstractNumId w:val="18"/>
  </w:num>
  <w:num w:numId="13">
    <w:abstractNumId w:val="6"/>
  </w:num>
  <w:num w:numId="14">
    <w:abstractNumId w:val="15"/>
  </w:num>
  <w:num w:numId="15">
    <w:abstractNumId w:val="7"/>
  </w:num>
  <w:num w:numId="16">
    <w:abstractNumId w:val="12"/>
  </w:num>
  <w:num w:numId="17">
    <w:abstractNumId w:val="1"/>
  </w:num>
  <w:num w:numId="18">
    <w:abstractNumId w:val="2"/>
  </w:num>
  <w:num w:numId="19">
    <w:abstractNumId w:val="16"/>
  </w:num>
  <w:num w:numId="20">
    <w:abstractNumId w:val="8"/>
  </w:num>
  <w:num w:numId="21">
    <w:abstractNumId w:val="0"/>
  </w:num>
  <w:num w:numId="22">
    <w:abstractNumId w:val="21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43"/>
    <w:rsid w:val="00144C51"/>
    <w:rsid w:val="00286660"/>
    <w:rsid w:val="00311643"/>
    <w:rsid w:val="005A279E"/>
    <w:rsid w:val="007648B4"/>
    <w:rsid w:val="00780395"/>
    <w:rsid w:val="0087627E"/>
    <w:rsid w:val="00917FC8"/>
    <w:rsid w:val="009B24B7"/>
    <w:rsid w:val="00AA26F3"/>
    <w:rsid w:val="00B56396"/>
    <w:rsid w:val="00C2305E"/>
    <w:rsid w:val="00C33611"/>
    <w:rsid w:val="00C44FB6"/>
    <w:rsid w:val="00C9526C"/>
    <w:rsid w:val="00CD58C0"/>
    <w:rsid w:val="00D227BC"/>
    <w:rsid w:val="00EB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F8F8B"/>
  <w15:chartTrackingRefBased/>
  <w15:docId w15:val="{74FD7060-D5C3-4DC4-8AE5-F1432F51F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1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2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901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22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982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9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16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1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34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17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3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9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65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6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6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0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91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1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5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K</dc:creator>
  <cp:keywords/>
  <dc:description/>
  <cp:lastModifiedBy>Gowtham K</cp:lastModifiedBy>
  <cp:revision>2</cp:revision>
  <cp:lastPrinted>2022-11-06T07:31:00Z</cp:lastPrinted>
  <dcterms:created xsi:type="dcterms:W3CDTF">2022-11-06T07:31:00Z</dcterms:created>
  <dcterms:modified xsi:type="dcterms:W3CDTF">2022-11-06T07:31:00Z</dcterms:modified>
</cp:coreProperties>
</file>