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5A1A" w14:textId="77777777" w:rsidR="00851667" w:rsidRDefault="002F79DF">
      <w:pPr>
        <w:pStyle w:val="Title"/>
      </w:pPr>
      <w:r>
        <w:pict w14:anchorId="064B52F3">
          <v:group id="_x0000_s1027" style="position:absolute;left:0;text-align:left;margin-left:0;margin-top:1.1pt;width:611.75pt;height:790.9pt;z-index:-15917568;mso-position-horizontal-relative:page;mso-position-vertical-relative:page" coordorigin=",22" coordsize="12235,15818">
            <v:shape id="_x0000_s1033" style="position:absolute;top:4042;width:9203;height:11798" coordorigin=",4043" coordsize="9203,11798" path="m5840,4043l,9882r765,5958l9203,7405,5840,4043xe" fillcolor="#d9d9d9" stroked="f">
              <v:path arrowok="t"/>
            </v:shape>
            <v:shape id="_x0000_s1032" style="position:absolute;top:3247;width:6150;height:12302" coordorigin=",3247" coordsize="6150,12302" path="m,3247l,15549,6150,9399,,3247xe" fillcolor="#00c1c6" stroked="f">
              <v:path arrowok="t"/>
            </v:shape>
            <v:shape id="_x0000_s1031" style="position:absolute;top:22;width:12235;height:14233" coordorigin=",22" coordsize="12235,14233" path="m12235,22r-2564,l,9692r,4563l12235,2021r,-1999xe" fillcolor="#12386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20;top:832;width:3908;height:480">
              <v:imagedata r:id="rId7" o:title=""/>
            </v:shape>
            <v:shape id="_x0000_s1029" type="#_x0000_t75" style="position:absolute;left:4450;top:832;width:312;height:480">
              <v:imagedata r:id="rId8" o:title=""/>
            </v:shape>
            <v:shape id="_x0000_s1028" type="#_x0000_t75" style="position:absolute;left:4606;top:832;width:317;height:480">
              <v:imagedata r:id="rId9" o:title=""/>
            </v:shape>
            <w10:wrap anchorx="page" anchory="page"/>
          </v:group>
        </w:pict>
      </w:r>
      <w:r>
        <w:rPr>
          <w:color w:val="123869"/>
        </w:rPr>
        <w:t>SOLUTION</w:t>
      </w:r>
    </w:p>
    <w:p w14:paraId="2DD888AA" w14:textId="77777777" w:rsidR="00851667" w:rsidRDefault="002F79DF">
      <w:pPr>
        <w:spacing w:line="789" w:lineRule="exact"/>
        <w:ind w:left="100"/>
        <w:rPr>
          <w:rFonts w:ascii="Arial Black"/>
          <w:sz w:val="56"/>
        </w:rPr>
      </w:pPr>
      <w:r>
        <w:rPr>
          <w:rFonts w:ascii="Arial Black"/>
          <w:color w:val="123869"/>
          <w:sz w:val="56"/>
        </w:rPr>
        <w:t>REQUIREMENTS</w:t>
      </w:r>
    </w:p>
    <w:p w14:paraId="66FFA6D7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78B07213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2415394B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D43A56C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072DFC66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0A389892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3841BF67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D58AC42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DD531A6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6DE86B1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31E228E4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C477E95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6DCFE61B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BBB7AB1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25EACE5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51BA9CE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14E0ACB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3A00E81C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FD55642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65B04E2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2CD722F3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4649DBE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33045738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892C6FA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41E8312C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03B34259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0F051040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504D1867" w14:textId="77777777" w:rsidR="00851667" w:rsidRDefault="00851667">
      <w:pPr>
        <w:pStyle w:val="BodyText"/>
        <w:rPr>
          <w:rFonts w:ascii="Arial Black"/>
          <w:i w:val="0"/>
          <w:sz w:val="20"/>
        </w:rPr>
      </w:pPr>
    </w:p>
    <w:p w14:paraId="38AE0741" w14:textId="77777777" w:rsidR="00851667" w:rsidRDefault="00851667">
      <w:pPr>
        <w:pStyle w:val="BodyText"/>
        <w:rPr>
          <w:rFonts w:ascii="Arial Black"/>
          <w:i w:val="0"/>
          <w:sz w:val="18"/>
        </w:rPr>
      </w:pPr>
    </w:p>
    <w:p w14:paraId="0759084E" w14:textId="77777777" w:rsidR="00851667" w:rsidRDefault="002F79DF" w:rsidP="002B3C75">
      <w:pPr>
        <w:spacing w:before="100"/>
        <w:ind w:left="5496" w:right="835"/>
        <w:rPr>
          <w:rFonts w:ascii="Georgia"/>
          <w:i/>
          <w:color w:val="C00000"/>
          <w:sz w:val="42"/>
        </w:rPr>
      </w:pPr>
      <w:r>
        <w:rPr>
          <w:rFonts w:ascii="Georgia"/>
          <w:i/>
          <w:color w:val="C00000"/>
          <w:sz w:val="42"/>
        </w:rPr>
        <w:t>Containment Zone Alert</w:t>
      </w:r>
      <w:r>
        <w:rPr>
          <w:rFonts w:ascii="Georgia"/>
          <w:i/>
          <w:color w:val="C00000"/>
          <w:spacing w:val="-99"/>
          <w:sz w:val="42"/>
        </w:rPr>
        <w:t xml:space="preserve"> </w:t>
      </w:r>
      <w:r>
        <w:rPr>
          <w:rFonts w:ascii="Georgia"/>
          <w:i/>
          <w:color w:val="C00000"/>
          <w:sz w:val="42"/>
        </w:rPr>
        <w:t>Applicatio</w:t>
      </w:r>
      <w:r w:rsidR="002B3C75">
        <w:rPr>
          <w:rFonts w:ascii="Georgia"/>
          <w:i/>
          <w:color w:val="C00000"/>
          <w:sz w:val="42"/>
        </w:rPr>
        <w:t>n</w:t>
      </w:r>
    </w:p>
    <w:p w14:paraId="7DA05AF2" w14:textId="77777777" w:rsidR="002B3C75" w:rsidRDefault="002B3C75" w:rsidP="002B3C75">
      <w:pPr>
        <w:spacing w:before="100"/>
        <w:ind w:left="5496" w:right="835"/>
        <w:rPr>
          <w:rFonts w:ascii="Georgia"/>
          <w:i/>
          <w:color w:val="C00000"/>
          <w:sz w:val="42"/>
        </w:rPr>
      </w:pPr>
    </w:p>
    <w:p w14:paraId="0BCDE21D" w14:textId="77777777" w:rsidR="002B3C75" w:rsidRPr="002B3C75" w:rsidRDefault="002B3C75" w:rsidP="002B3C75">
      <w:pPr>
        <w:spacing w:before="100"/>
        <w:ind w:left="5496" w:right="835"/>
        <w:rPr>
          <w:rFonts w:ascii="Georgia"/>
          <w:i/>
          <w:sz w:val="28"/>
        </w:rPr>
      </w:pPr>
      <w:r w:rsidRPr="002B3C75">
        <w:rPr>
          <w:rFonts w:ascii="Georgia"/>
          <w:i/>
          <w:sz w:val="28"/>
        </w:rPr>
        <w:t>Barath Kannan K</w:t>
      </w:r>
    </w:p>
    <w:p w14:paraId="74683119" w14:textId="77777777" w:rsidR="002B3C75" w:rsidRPr="002B3C75" w:rsidRDefault="002B3C75" w:rsidP="002B3C75">
      <w:pPr>
        <w:spacing w:before="100"/>
        <w:ind w:left="5496" w:right="835"/>
        <w:rPr>
          <w:rFonts w:ascii="Georgia"/>
          <w:i/>
          <w:sz w:val="28"/>
        </w:rPr>
      </w:pPr>
      <w:r w:rsidRPr="002B3C75">
        <w:rPr>
          <w:rFonts w:ascii="Georgia"/>
          <w:i/>
          <w:sz w:val="28"/>
        </w:rPr>
        <w:t>Monishadhith K T</w:t>
      </w:r>
    </w:p>
    <w:p w14:paraId="5C307F9F" w14:textId="77777777" w:rsidR="002B3C75" w:rsidRPr="002B3C75" w:rsidRDefault="002B3C75" w:rsidP="002B3C75">
      <w:pPr>
        <w:spacing w:before="100"/>
        <w:ind w:left="5496" w:right="835"/>
        <w:rPr>
          <w:rFonts w:ascii="Georgia"/>
          <w:i/>
          <w:sz w:val="28"/>
        </w:rPr>
      </w:pPr>
      <w:r w:rsidRPr="002B3C75">
        <w:rPr>
          <w:rFonts w:ascii="Georgia"/>
          <w:i/>
          <w:sz w:val="28"/>
        </w:rPr>
        <w:t>Maheswaran C</w:t>
      </w:r>
    </w:p>
    <w:p w14:paraId="4B9CD432" w14:textId="77777777" w:rsidR="002B3C75" w:rsidRPr="002B3C75" w:rsidRDefault="002B3C75" w:rsidP="002B3C75">
      <w:pPr>
        <w:spacing w:before="100"/>
        <w:ind w:left="5496" w:right="835"/>
        <w:rPr>
          <w:rFonts w:ascii="Georgia"/>
          <w:i/>
          <w:sz w:val="28"/>
        </w:rPr>
      </w:pPr>
      <w:r w:rsidRPr="002B3C75">
        <w:rPr>
          <w:rFonts w:ascii="Georgia"/>
          <w:i/>
          <w:sz w:val="28"/>
        </w:rPr>
        <w:t>Akash L</w:t>
      </w:r>
    </w:p>
    <w:p w14:paraId="5A856F69" w14:textId="77777777" w:rsidR="00851667" w:rsidRDefault="00851667">
      <w:pPr>
        <w:sectPr w:rsidR="00851667">
          <w:type w:val="continuous"/>
          <w:pgSz w:w="12240" w:h="15840"/>
          <w:pgMar w:top="1240" w:right="740" w:bottom="280" w:left="620" w:header="720" w:footer="720" w:gutter="0"/>
          <w:cols w:space="720"/>
        </w:sectPr>
      </w:pPr>
    </w:p>
    <w:p w14:paraId="4C0FE28A" w14:textId="77777777" w:rsidR="00851667" w:rsidRDefault="002F79DF">
      <w:pPr>
        <w:pStyle w:val="BodyText"/>
        <w:rPr>
          <w:sz w:val="20"/>
        </w:rPr>
      </w:pPr>
      <w:r>
        <w:lastRenderedPageBreak/>
        <w:pict w14:anchorId="12B9D985">
          <v:shape id="_x0000_s1026" style="position:absolute;margin-left:36pt;margin-top:36pt;width:533.4pt;height:695.75pt;z-index:-15917056;mso-position-horizontal-relative:page;mso-position-vertical-relative:page" coordorigin="720,720" coordsize="10668,13915" o:spt="100" adj="0,,0" path="m1145,720r-425,l720,1162r,l720,14635r425,l1145,1162r,l1145,720xm11388,720r-420,l6056,720r-4911,l1145,1162r,l1145,14635r9823,l11388,14635r,-13473l11388,1162r,-442xe" fillcolor="#eceff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872A858" w14:textId="77777777" w:rsidR="00851667" w:rsidRDefault="002F79DF">
      <w:pPr>
        <w:spacing w:before="214"/>
        <w:ind w:left="524"/>
        <w:rPr>
          <w:rFonts w:ascii="Arial Black"/>
          <w:sz w:val="36"/>
        </w:rPr>
      </w:pPr>
      <w:r>
        <w:rPr>
          <w:rFonts w:ascii="Arial Black"/>
          <w:color w:val="123869"/>
          <w:sz w:val="36"/>
        </w:rPr>
        <w:t>CONTAINMENT</w:t>
      </w:r>
      <w:r>
        <w:rPr>
          <w:rFonts w:ascii="Arial Black"/>
          <w:color w:val="123869"/>
          <w:spacing w:val="-5"/>
          <w:sz w:val="36"/>
        </w:rPr>
        <w:t xml:space="preserve"> </w:t>
      </w:r>
      <w:r>
        <w:rPr>
          <w:rFonts w:ascii="Arial Black"/>
          <w:color w:val="123869"/>
          <w:sz w:val="36"/>
        </w:rPr>
        <w:t>ZONE</w:t>
      </w:r>
      <w:r>
        <w:rPr>
          <w:rFonts w:ascii="Arial Black"/>
          <w:color w:val="123869"/>
          <w:spacing w:val="-2"/>
          <w:sz w:val="36"/>
        </w:rPr>
        <w:t xml:space="preserve"> </w:t>
      </w:r>
      <w:r>
        <w:rPr>
          <w:rFonts w:ascii="Arial Black"/>
          <w:color w:val="123869"/>
          <w:sz w:val="36"/>
        </w:rPr>
        <w:t>ALERT</w:t>
      </w:r>
      <w:r w:rsidR="00447EB1">
        <w:rPr>
          <w:rFonts w:ascii="Arial Black"/>
          <w:color w:val="123869"/>
          <w:sz w:val="36"/>
        </w:rPr>
        <w:t>ING</w:t>
      </w:r>
      <w:bookmarkStart w:id="0" w:name="_GoBack"/>
      <w:bookmarkEnd w:id="0"/>
      <w:r>
        <w:rPr>
          <w:rFonts w:ascii="Arial Black"/>
          <w:color w:val="123869"/>
          <w:spacing w:val="-3"/>
          <w:sz w:val="36"/>
        </w:rPr>
        <w:t xml:space="preserve"> </w:t>
      </w:r>
      <w:r>
        <w:rPr>
          <w:rFonts w:ascii="Arial Black"/>
          <w:color w:val="123869"/>
          <w:sz w:val="36"/>
        </w:rPr>
        <w:t>APPLICATION</w:t>
      </w:r>
    </w:p>
    <w:p w14:paraId="01B0F424" w14:textId="77777777" w:rsidR="00851667" w:rsidRDefault="002F79DF">
      <w:pPr>
        <w:ind w:left="524"/>
        <w:rPr>
          <w:rFonts w:ascii="Arial Black"/>
          <w:sz w:val="20"/>
        </w:rPr>
      </w:pPr>
      <w:r>
        <w:rPr>
          <w:rFonts w:ascii="Arial Black"/>
          <w:color w:val="C00000"/>
          <w:sz w:val="32"/>
        </w:rPr>
        <w:t>Solution</w:t>
      </w:r>
      <w:r>
        <w:rPr>
          <w:rFonts w:ascii="Arial Black"/>
          <w:color w:val="C00000"/>
          <w:spacing w:val="-4"/>
          <w:sz w:val="32"/>
        </w:rPr>
        <w:t xml:space="preserve"> </w:t>
      </w:r>
      <w:r>
        <w:rPr>
          <w:rFonts w:ascii="Arial Black"/>
          <w:color w:val="C00000"/>
          <w:sz w:val="32"/>
        </w:rPr>
        <w:t>Requirements</w:t>
      </w:r>
      <w:r>
        <w:rPr>
          <w:rFonts w:ascii="Arial Black"/>
          <w:color w:val="C00000"/>
          <w:spacing w:val="-4"/>
          <w:sz w:val="32"/>
        </w:rPr>
        <w:t xml:space="preserve"> </w:t>
      </w:r>
      <w:r>
        <w:rPr>
          <w:rFonts w:ascii="Arial Black"/>
          <w:color w:val="0D0D0D"/>
          <w:sz w:val="20"/>
        </w:rPr>
        <w:t>(Functional</w:t>
      </w:r>
      <w:r>
        <w:rPr>
          <w:rFonts w:ascii="Arial Black"/>
          <w:color w:val="0D0D0D"/>
          <w:spacing w:val="-3"/>
          <w:sz w:val="20"/>
        </w:rPr>
        <w:t xml:space="preserve"> </w:t>
      </w:r>
      <w:r>
        <w:rPr>
          <w:rFonts w:ascii="Arial Black"/>
          <w:color w:val="0D0D0D"/>
          <w:sz w:val="20"/>
        </w:rPr>
        <w:t>&amp;</w:t>
      </w:r>
      <w:r>
        <w:rPr>
          <w:rFonts w:ascii="Arial Black"/>
          <w:color w:val="0D0D0D"/>
          <w:spacing w:val="-4"/>
          <w:sz w:val="20"/>
        </w:rPr>
        <w:t xml:space="preserve"> </w:t>
      </w:r>
      <w:r>
        <w:rPr>
          <w:rFonts w:ascii="Arial Black"/>
          <w:color w:val="0D0D0D"/>
          <w:sz w:val="20"/>
        </w:rPr>
        <w:t>Non-Functional)</w:t>
      </w:r>
    </w:p>
    <w:p w14:paraId="7C92B715" w14:textId="77777777" w:rsidR="00851667" w:rsidRDefault="00851667">
      <w:pPr>
        <w:pStyle w:val="BodyText"/>
        <w:spacing w:before="13"/>
        <w:rPr>
          <w:rFonts w:ascii="Arial Black"/>
          <w:i w:val="0"/>
          <w:sz w:val="15"/>
        </w:rPr>
      </w:pPr>
    </w:p>
    <w:tbl>
      <w:tblPr>
        <w:tblW w:w="0" w:type="auto"/>
        <w:tblInd w:w="53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7"/>
      </w:tblGrid>
      <w:tr w:rsidR="00851667" w14:paraId="0C1373DF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23868EB4" w14:textId="77777777" w:rsidR="00851667" w:rsidRDefault="002F79DF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Date</w:t>
            </w:r>
          </w:p>
        </w:tc>
        <w:tc>
          <w:tcPr>
            <w:tcW w:w="7117" w:type="dxa"/>
            <w:shd w:val="clear" w:color="auto" w:fill="C4F1F1"/>
          </w:tcPr>
          <w:p w14:paraId="7C1D5359" w14:textId="77777777" w:rsidR="00851667" w:rsidRDefault="002F79DF">
            <w:pPr>
              <w:pStyle w:val="TableParagraph"/>
              <w:spacing w:before="91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12</w:t>
            </w:r>
            <w:r>
              <w:rPr>
                <w:rFonts w:ascii="Georgia"/>
                <w:color w:val="C00000"/>
                <w:spacing w:val="-2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October</w:t>
            </w:r>
            <w:r>
              <w:rPr>
                <w:rFonts w:ascii="Georgia"/>
                <w:color w:val="C00000"/>
                <w:spacing w:val="-3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2022</w:t>
            </w:r>
          </w:p>
        </w:tc>
      </w:tr>
      <w:tr w:rsidR="00851667" w14:paraId="63A520E6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6150F346" w14:textId="77777777" w:rsidR="00851667" w:rsidRDefault="002F79DF">
            <w:pPr>
              <w:pStyle w:val="TableParagraph"/>
              <w:spacing w:before="89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Team</w:t>
            </w:r>
            <w:r>
              <w:rPr>
                <w:rFonts w:ascii="Georgia"/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ID</w:t>
            </w:r>
          </w:p>
        </w:tc>
        <w:tc>
          <w:tcPr>
            <w:tcW w:w="7117" w:type="dxa"/>
            <w:shd w:val="clear" w:color="auto" w:fill="C4F1F1"/>
          </w:tcPr>
          <w:p w14:paraId="7991A648" w14:textId="77777777" w:rsidR="00851667" w:rsidRDefault="002F79DF">
            <w:pPr>
              <w:pStyle w:val="TableParagraph"/>
              <w:spacing w:before="89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PNT2022TMID1</w:t>
            </w:r>
            <w:r w:rsidR="00834CC3">
              <w:rPr>
                <w:rFonts w:ascii="Georgia"/>
                <w:color w:val="C00000"/>
                <w:sz w:val="24"/>
              </w:rPr>
              <w:t>2468</w:t>
            </w:r>
          </w:p>
        </w:tc>
      </w:tr>
      <w:tr w:rsidR="00851667" w14:paraId="0D84B668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50EC046D" w14:textId="77777777" w:rsidR="00851667" w:rsidRDefault="002F79DF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Project</w:t>
            </w:r>
            <w:r>
              <w:rPr>
                <w:rFonts w:ascii="Georgia"/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Name</w:t>
            </w:r>
          </w:p>
        </w:tc>
        <w:tc>
          <w:tcPr>
            <w:tcW w:w="7117" w:type="dxa"/>
            <w:shd w:val="clear" w:color="auto" w:fill="C4F1F1"/>
          </w:tcPr>
          <w:p w14:paraId="0972A085" w14:textId="77777777" w:rsidR="00851667" w:rsidRDefault="002F79DF">
            <w:pPr>
              <w:pStyle w:val="TableParagraph"/>
              <w:spacing w:before="91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Project</w:t>
            </w:r>
            <w:r>
              <w:rPr>
                <w:rFonts w:ascii="Georgia"/>
                <w:color w:val="C00000"/>
                <w:spacing w:val="-3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-</w:t>
            </w:r>
            <w:r>
              <w:rPr>
                <w:rFonts w:ascii="Georgia"/>
                <w:color w:val="C00000"/>
                <w:spacing w:val="-4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Containment</w:t>
            </w:r>
            <w:r>
              <w:rPr>
                <w:rFonts w:ascii="Georgia"/>
                <w:color w:val="C00000"/>
                <w:spacing w:val="-1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Zone</w:t>
            </w:r>
            <w:r>
              <w:rPr>
                <w:rFonts w:ascii="Georgia"/>
                <w:color w:val="C00000"/>
                <w:spacing w:val="-4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Alert</w:t>
            </w:r>
            <w:r>
              <w:rPr>
                <w:rFonts w:ascii="Georgia"/>
                <w:color w:val="C00000"/>
                <w:spacing w:val="-2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Application</w:t>
            </w:r>
          </w:p>
        </w:tc>
      </w:tr>
      <w:tr w:rsidR="00851667" w14:paraId="1A2CFDBF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37566E14" w14:textId="77777777" w:rsidR="00851667" w:rsidRDefault="002F79DF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Maximum</w:t>
            </w:r>
            <w:r>
              <w:rPr>
                <w:rFonts w:ascii="Georgia"/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Marks</w:t>
            </w:r>
          </w:p>
        </w:tc>
        <w:tc>
          <w:tcPr>
            <w:tcW w:w="7117" w:type="dxa"/>
            <w:shd w:val="clear" w:color="auto" w:fill="C4F1F1"/>
          </w:tcPr>
          <w:p w14:paraId="09C9B4E2" w14:textId="77777777" w:rsidR="00851667" w:rsidRDefault="002F79DF">
            <w:pPr>
              <w:pStyle w:val="TableParagraph"/>
              <w:spacing w:before="91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4</w:t>
            </w:r>
            <w:r>
              <w:rPr>
                <w:rFonts w:ascii="Georgia"/>
                <w:color w:val="C00000"/>
                <w:spacing w:val="-1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Marks</w:t>
            </w:r>
          </w:p>
        </w:tc>
      </w:tr>
    </w:tbl>
    <w:p w14:paraId="4B0F5257" w14:textId="77777777" w:rsidR="00851667" w:rsidRDefault="00851667">
      <w:pPr>
        <w:pStyle w:val="BodyText"/>
        <w:spacing w:before="3"/>
        <w:rPr>
          <w:rFonts w:ascii="Arial Black"/>
          <w:i w:val="0"/>
          <w:sz w:val="19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978"/>
        <w:gridCol w:w="5981"/>
      </w:tblGrid>
      <w:tr w:rsidR="00851667" w14:paraId="2F791489" w14:textId="77777777">
        <w:trPr>
          <w:trHeight w:val="554"/>
        </w:trPr>
        <w:tc>
          <w:tcPr>
            <w:tcW w:w="852" w:type="dxa"/>
            <w:shd w:val="clear" w:color="auto" w:fill="001F5F"/>
          </w:tcPr>
          <w:p w14:paraId="25D6B829" w14:textId="77777777" w:rsidR="00851667" w:rsidRDefault="002F79DF">
            <w:pPr>
              <w:pStyle w:val="TableParagraph"/>
              <w:spacing w:before="1"/>
              <w:ind w:left="2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14:paraId="3963CD98" w14:textId="77777777" w:rsidR="00851667" w:rsidRDefault="002F79DF">
            <w:pPr>
              <w:pStyle w:val="TableParagraph"/>
              <w:spacing w:before="1" w:line="257" w:lineRule="exact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978" w:type="dxa"/>
            <w:shd w:val="clear" w:color="auto" w:fill="001F5F"/>
          </w:tcPr>
          <w:p w14:paraId="44D30BBF" w14:textId="77777777" w:rsidR="00851667" w:rsidRDefault="002F79DF">
            <w:pPr>
              <w:pStyle w:val="TableParagraph"/>
              <w:spacing w:line="270" w:lineRule="atLeast"/>
              <w:ind w:left="1173" w:right="205" w:hanging="9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981" w:type="dxa"/>
            <w:shd w:val="clear" w:color="auto" w:fill="001F5F"/>
          </w:tcPr>
          <w:p w14:paraId="6F767BD2" w14:textId="77777777" w:rsidR="00851667" w:rsidRDefault="002F79DF">
            <w:pPr>
              <w:pStyle w:val="TableParagraph"/>
              <w:spacing w:before="138"/>
              <w:ind w:left="1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(Story/Sub-Task)</w:t>
            </w:r>
          </w:p>
        </w:tc>
      </w:tr>
      <w:tr w:rsidR="00851667" w14:paraId="06C82C0D" w14:textId="77777777">
        <w:trPr>
          <w:trHeight w:val="911"/>
        </w:trPr>
        <w:tc>
          <w:tcPr>
            <w:tcW w:w="852" w:type="dxa"/>
            <w:shd w:val="clear" w:color="auto" w:fill="ECEFF4"/>
          </w:tcPr>
          <w:p w14:paraId="53159F50" w14:textId="77777777" w:rsidR="00851667" w:rsidRDefault="00851667">
            <w:pPr>
              <w:pStyle w:val="TableParagraph"/>
              <w:spacing w:before="7"/>
              <w:rPr>
                <w:rFonts w:ascii="Arial Black"/>
              </w:rPr>
            </w:pPr>
          </w:p>
          <w:p w14:paraId="7F8DAE34" w14:textId="77777777" w:rsidR="00851667" w:rsidRDefault="002F79DF">
            <w:pPr>
              <w:pStyle w:val="TableParagraph"/>
              <w:spacing w:before="1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1</w:t>
            </w:r>
          </w:p>
        </w:tc>
        <w:tc>
          <w:tcPr>
            <w:tcW w:w="2978" w:type="dxa"/>
            <w:shd w:val="clear" w:color="auto" w:fill="ECEFF4"/>
          </w:tcPr>
          <w:p w14:paraId="7961018A" w14:textId="77777777" w:rsidR="00851667" w:rsidRDefault="00851667">
            <w:pPr>
              <w:pStyle w:val="TableParagraph"/>
              <w:spacing w:before="7"/>
              <w:rPr>
                <w:rFonts w:ascii="Arial Black"/>
              </w:rPr>
            </w:pPr>
          </w:p>
          <w:p w14:paraId="198506B1" w14:textId="77777777" w:rsidR="00851667" w:rsidRDefault="002F79D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Admin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Login</w:t>
            </w:r>
          </w:p>
        </w:tc>
        <w:tc>
          <w:tcPr>
            <w:tcW w:w="5981" w:type="dxa"/>
            <w:shd w:val="clear" w:color="auto" w:fill="ECEFF4"/>
          </w:tcPr>
          <w:p w14:paraId="1F5E7C02" w14:textId="77777777" w:rsidR="00851667" w:rsidRDefault="002F79DF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149" w:line="254" w:lineRule="auto"/>
              <w:ind w:right="145"/>
              <w:rPr>
                <w:sz w:val="24"/>
              </w:rPr>
            </w:pPr>
            <w:r>
              <w:rPr>
                <w:sz w:val="24"/>
              </w:rPr>
              <w:t>Separate Portal for Administrator to login and make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of.</w:t>
            </w:r>
          </w:p>
        </w:tc>
      </w:tr>
      <w:tr w:rsidR="00851667" w14:paraId="0E307FFD" w14:textId="77777777">
        <w:trPr>
          <w:trHeight w:val="1974"/>
        </w:trPr>
        <w:tc>
          <w:tcPr>
            <w:tcW w:w="852" w:type="dxa"/>
            <w:shd w:val="clear" w:color="auto" w:fill="ECEFF4"/>
          </w:tcPr>
          <w:p w14:paraId="484EA199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0B9A513D" w14:textId="77777777" w:rsidR="00851667" w:rsidRDefault="00851667">
            <w:pPr>
              <w:pStyle w:val="TableParagraph"/>
              <w:spacing w:before="2"/>
              <w:rPr>
                <w:rFonts w:ascii="Arial Black"/>
                <w:sz w:val="34"/>
              </w:rPr>
            </w:pPr>
          </w:p>
          <w:p w14:paraId="3A2B3ECB" w14:textId="77777777" w:rsidR="00851667" w:rsidRDefault="002F79DF">
            <w:pPr>
              <w:pStyle w:val="TableParagraph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2</w:t>
            </w:r>
          </w:p>
        </w:tc>
        <w:tc>
          <w:tcPr>
            <w:tcW w:w="2978" w:type="dxa"/>
            <w:shd w:val="clear" w:color="auto" w:fill="ECEFF4"/>
          </w:tcPr>
          <w:p w14:paraId="2814BCFA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3EA28462" w14:textId="77777777" w:rsidR="00851667" w:rsidRDefault="00851667">
            <w:pPr>
              <w:pStyle w:val="TableParagraph"/>
              <w:spacing w:before="2"/>
              <w:rPr>
                <w:rFonts w:ascii="Arial Black"/>
                <w:sz w:val="34"/>
              </w:rPr>
            </w:pPr>
          </w:p>
          <w:p w14:paraId="7BBD7AF7" w14:textId="77777777" w:rsidR="00851667" w:rsidRDefault="002F79D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Admin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Dashboard</w:t>
            </w:r>
          </w:p>
        </w:tc>
        <w:tc>
          <w:tcPr>
            <w:tcW w:w="5981" w:type="dxa"/>
            <w:shd w:val="clear" w:color="auto" w:fill="ECEFF4"/>
          </w:tcPr>
          <w:p w14:paraId="2F234DFE" w14:textId="77777777" w:rsidR="00851667" w:rsidRDefault="002F79DF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52" w:line="256" w:lineRule="auto"/>
              <w:ind w:right="305"/>
              <w:rPr>
                <w:sz w:val="24"/>
              </w:rPr>
            </w:pPr>
            <w:r>
              <w:rPr>
                <w:sz w:val="24"/>
              </w:rPr>
              <w:t>A responsive dashboard that shows all statistics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 and gives the admin full control over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7873D147" w14:textId="77777777" w:rsidR="00851667" w:rsidRDefault="002F79DF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53" w:line="254" w:lineRule="auto"/>
              <w:ind w:right="792"/>
              <w:rPr>
                <w:sz w:val="24"/>
              </w:rPr>
            </w:pPr>
            <w:r>
              <w:rPr>
                <w:sz w:val="24"/>
              </w:rPr>
              <w:t>Controls to perform CRUD operations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851667" w14:paraId="5D679973" w14:textId="77777777">
        <w:trPr>
          <w:trHeight w:val="1963"/>
        </w:trPr>
        <w:tc>
          <w:tcPr>
            <w:tcW w:w="852" w:type="dxa"/>
            <w:shd w:val="clear" w:color="auto" w:fill="ECEFF4"/>
          </w:tcPr>
          <w:p w14:paraId="75AAD5AA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35D3C2E9" w14:textId="77777777" w:rsidR="00851667" w:rsidRDefault="00851667">
            <w:pPr>
              <w:pStyle w:val="TableParagraph"/>
              <w:spacing w:before="9"/>
              <w:rPr>
                <w:rFonts w:ascii="Arial Black"/>
                <w:sz w:val="33"/>
              </w:rPr>
            </w:pPr>
          </w:p>
          <w:p w14:paraId="17E92AB5" w14:textId="77777777" w:rsidR="00851667" w:rsidRDefault="002F79DF">
            <w:pPr>
              <w:pStyle w:val="TableParagraph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3</w:t>
            </w:r>
          </w:p>
        </w:tc>
        <w:tc>
          <w:tcPr>
            <w:tcW w:w="2978" w:type="dxa"/>
            <w:shd w:val="clear" w:color="auto" w:fill="ECEFF4"/>
          </w:tcPr>
          <w:p w14:paraId="67180EDC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20FEF51A" w14:textId="77777777" w:rsidR="00851667" w:rsidRDefault="00851667">
            <w:pPr>
              <w:pStyle w:val="TableParagraph"/>
              <w:spacing w:before="9"/>
              <w:rPr>
                <w:rFonts w:ascii="Arial Black"/>
                <w:sz w:val="33"/>
              </w:rPr>
            </w:pPr>
          </w:p>
          <w:p w14:paraId="700D9E7D" w14:textId="77777777" w:rsidR="00851667" w:rsidRDefault="002F79D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User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Registration</w:t>
            </w:r>
          </w:p>
        </w:tc>
        <w:tc>
          <w:tcPr>
            <w:tcW w:w="5981" w:type="dxa"/>
            <w:shd w:val="clear" w:color="auto" w:fill="ECEFF4"/>
          </w:tcPr>
          <w:p w14:paraId="55861C84" w14:textId="77777777" w:rsidR="00851667" w:rsidRDefault="002F79DF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150" w:line="256" w:lineRule="auto"/>
              <w:ind w:right="31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requires the necessary details to be input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1500DE94" w14:textId="77777777" w:rsidR="00851667" w:rsidRDefault="002F79DF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155" w:line="254" w:lineRule="auto"/>
              <w:ind w:right="707"/>
              <w:rPr>
                <w:sz w:val="24"/>
              </w:rPr>
            </w:pPr>
            <w:r>
              <w:rPr>
                <w:sz w:val="24"/>
              </w:rPr>
              <w:t>All fields should be validated according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  <w:tr w:rsidR="00851667" w14:paraId="68BA02D5" w14:textId="77777777">
        <w:trPr>
          <w:trHeight w:val="913"/>
        </w:trPr>
        <w:tc>
          <w:tcPr>
            <w:tcW w:w="852" w:type="dxa"/>
            <w:shd w:val="clear" w:color="auto" w:fill="ECEFF4"/>
          </w:tcPr>
          <w:p w14:paraId="6A76A7C4" w14:textId="77777777" w:rsidR="00851667" w:rsidRDefault="00851667">
            <w:pPr>
              <w:pStyle w:val="TableParagraph"/>
              <w:spacing w:before="7"/>
              <w:rPr>
                <w:rFonts w:ascii="Arial Black"/>
              </w:rPr>
            </w:pPr>
          </w:p>
          <w:p w14:paraId="650F05FC" w14:textId="77777777" w:rsidR="00851667" w:rsidRDefault="002F79DF">
            <w:pPr>
              <w:pStyle w:val="TableParagraph"/>
              <w:spacing w:before="1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4</w:t>
            </w:r>
          </w:p>
        </w:tc>
        <w:tc>
          <w:tcPr>
            <w:tcW w:w="2978" w:type="dxa"/>
            <w:shd w:val="clear" w:color="auto" w:fill="ECEFF4"/>
          </w:tcPr>
          <w:p w14:paraId="0C657116" w14:textId="77777777" w:rsidR="00851667" w:rsidRDefault="00851667">
            <w:pPr>
              <w:pStyle w:val="TableParagraph"/>
              <w:spacing w:before="7"/>
              <w:rPr>
                <w:rFonts w:ascii="Arial Black"/>
              </w:rPr>
            </w:pPr>
          </w:p>
          <w:p w14:paraId="2AB018FC" w14:textId="77777777" w:rsidR="00851667" w:rsidRDefault="002F79D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User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Login</w:t>
            </w:r>
          </w:p>
        </w:tc>
        <w:tc>
          <w:tcPr>
            <w:tcW w:w="5981" w:type="dxa"/>
            <w:shd w:val="clear" w:color="auto" w:fill="ECEFF4"/>
          </w:tcPr>
          <w:p w14:paraId="40BB33AB" w14:textId="77777777" w:rsidR="00851667" w:rsidRDefault="00204D3A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49" w:line="254" w:lineRule="auto"/>
              <w:ind w:right="100"/>
              <w:rPr>
                <w:sz w:val="24"/>
              </w:rPr>
            </w:pPr>
            <w:r>
              <w:rPr>
                <w:sz w:val="24"/>
              </w:rPr>
              <w:t>One-time</w:t>
            </w:r>
            <w:r w:rsidR="002F79DF">
              <w:rPr>
                <w:sz w:val="24"/>
              </w:rPr>
              <w:t xml:space="preserve"> login, required whence installing using the</w:t>
            </w:r>
            <w:r w:rsidR="002F79DF">
              <w:rPr>
                <w:spacing w:val="-57"/>
                <w:sz w:val="24"/>
              </w:rPr>
              <w:t xml:space="preserve"> </w:t>
            </w:r>
            <w:r w:rsidR="002F79DF">
              <w:rPr>
                <w:sz w:val="24"/>
              </w:rPr>
              <w:t>app</w:t>
            </w:r>
            <w:r w:rsidR="002F79DF">
              <w:rPr>
                <w:spacing w:val="-1"/>
                <w:sz w:val="24"/>
              </w:rPr>
              <w:t xml:space="preserve"> </w:t>
            </w:r>
            <w:r w:rsidR="002F79DF">
              <w:rPr>
                <w:sz w:val="24"/>
              </w:rPr>
              <w:t>for the</w:t>
            </w:r>
            <w:r w:rsidR="002F79DF">
              <w:rPr>
                <w:spacing w:val="-2"/>
                <w:sz w:val="24"/>
              </w:rPr>
              <w:t xml:space="preserve"> </w:t>
            </w:r>
            <w:r w:rsidR="002F79DF">
              <w:rPr>
                <w:sz w:val="24"/>
              </w:rPr>
              <w:t>first time.</w:t>
            </w:r>
          </w:p>
        </w:tc>
      </w:tr>
      <w:tr w:rsidR="00851667" w14:paraId="1FEAE2E4" w14:textId="77777777">
        <w:trPr>
          <w:trHeight w:val="2129"/>
        </w:trPr>
        <w:tc>
          <w:tcPr>
            <w:tcW w:w="852" w:type="dxa"/>
            <w:shd w:val="clear" w:color="auto" w:fill="ECEFF4"/>
          </w:tcPr>
          <w:p w14:paraId="430B8BCE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2CFF434A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57C54579" w14:textId="77777777" w:rsidR="00851667" w:rsidRDefault="002F79DF">
            <w:pPr>
              <w:pStyle w:val="TableParagraph"/>
              <w:spacing w:before="192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5</w:t>
            </w:r>
          </w:p>
        </w:tc>
        <w:tc>
          <w:tcPr>
            <w:tcW w:w="2978" w:type="dxa"/>
            <w:shd w:val="clear" w:color="auto" w:fill="ECEFF4"/>
          </w:tcPr>
          <w:p w14:paraId="460719C2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19740969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1399C422" w14:textId="77777777" w:rsidR="00851667" w:rsidRDefault="002F79DF">
            <w:pPr>
              <w:pStyle w:val="TableParagraph"/>
              <w:spacing w:before="192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Primary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Specifics</w:t>
            </w:r>
          </w:p>
        </w:tc>
        <w:tc>
          <w:tcPr>
            <w:tcW w:w="5981" w:type="dxa"/>
            <w:shd w:val="clear" w:color="auto" w:fill="ECEFF4"/>
          </w:tcPr>
          <w:p w14:paraId="0D060EAB" w14:textId="77777777" w:rsidR="00851667" w:rsidRDefault="002F79DF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49" w:line="254" w:lineRule="auto"/>
              <w:ind w:right="100"/>
              <w:rPr>
                <w:sz w:val="24"/>
              </w:rPr>
            </w:pPr>
            <w:r>
              <w:rPr>
                <w:sz w:val="24"/>
              </w:rPr>
              <w:t>Highlight of containment zones in a map interface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shown to the user.</w:t>
            </w:r>
          </w:p>
          <w:p w14:paraId="3C6D6015" w14:textId="77777777" w:rsidR="00851667" w:rsidRDefault="002F79DF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58"/>
              <w:ind w:hanging="361"/>
              <w:rPr>
                <w:sz w:val="24"/>
              </w:rPr>
            </w:pPr>
            <w:r>
              <w:rPr>
                <w:sz w:val="24"/>
              </w:rPr>
              <w:t>Listing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zones.</w:t>
            </w:r>
          </w:p>
          <w:p w14:paraId="4B0BD4AE" w14:textId="77777777" w:rsidR="00851667" w:rsidRDefault="002F79DF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69" w:line="256" w:lineRule="auto"/>
              <w:ind w:right="542"/>
              <w:rPr>
                <w:sz w:val="24"/>
              </w:rPr>
            </w:pPr>
            <w:r>
              <w:rPr>
                <w:sz w:val="24"/>
              </w:rPr>
              <w:t>Instant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user-entry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zone.</w:t>
            </w:r>
          </w:p>
        </w:tc>
      </w:tr>
      <w:tr w:rsidR="00851667" w14:paraId="29864C02" w14:textId="77777777">
        <w:trPr>
          <w:trHeight w:val="1079"/>
        </w:trPr>
        <w:tc>
          <w:tcPr>
            <w:tcW w:w="852" w:type="dxa"/>
            <w:shd w:val="clear" w:color="auto" w:fill="ECEFF4"/>
          </w:tcPr>
          <w:p w14:paraId="110F09D7" w14:textId="77777777" w:rsidR="00851667" w:rsidRDefault="00851667">
            <w:pPr>
              <w:pStyle w:val="TableParagraph"/>
              <w:spacing w:before="4"/>
              <w:rPr>
                <w:rFonts w:ascii="Arial Black"/>
                <w:sz w:val="28"/>
              </w:rPr>
            </w:pPr>
          </w:p>
          <w:p w14:paraId="08F93BC0" w14:textId="77777777" w:rsidR="00851667" w:rsidRDefault="002F79D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6</w:t>
            </w:r>
          </w:p>
        </w:tc>
        <w:tc>
          <w:tcPr>
            <w:tcW w:w="2978" w:type="dxa"/>
            <w:shd w:val="clear" w:color="auto" w:fill="ECEFF4"/>
          </w:tcPr>
          <w:p w14:paraId="5C75E288" w14:textId="77777777" w:rsidR="00851667" w:rsidRDefault="00851667">
            <w:pPr>
              <w:pStyle w:val="TableParagraph"/>
              <w:spacing w:before="4"/>
              <w:rPr>
                <w:rFonts w:ascii="Arial Black"/>
                <w:sz w:val="28"/>
              </w:rPr>
            </w:pPr>
          </w:p>
          <w:p w14:paraId="31805492" w14:textId="77777777" w:rsidR="00851667" w:rsidRDefault="002F79D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Additional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Features</w:t>
            </w:r>
          </w:p>
        </w:tc>
        <w:tc>
          <w:tcPr>
            <w:tcW w:w="5981" w:type="dxa"/>
            <w:shd w:val="clear" w:color="auto" w:fill="ECEFF4"/>
          </w:tcPr>
          <w:p w14:paraId="233944B9" w14:textId="77777777" w:rsidR="00851667" w:rsidRDefault="002F79DF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49"/>
              <w:ind w:hanging="361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670E4552" w14:textId="77777777" w:rsidR="00851667" w:rsidRDefault="002F79DF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70"/>
              <w:ind w:hanging="361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NEWSAPI</w:t>
            </w:r>
          </w:p>
        </w:tc>
      </w:tr>
    </w:tbl>
    <w:p w14:paraId="201EADD0" w14:textId="77777777" w:rsidR="00851667" w:rsidRDefault="00851667">
      <w:pPr>
        <w:rPr>
          <w:sz w:val="24"/>
        </w:rPr>
        <w:sectPr w:rsidR="00851667">
          <w:footerReference w:type="default" r:id="rId10"/>
          <w:pgSz w:w="12240" w:h="15840"/>
          <w:pgMar w:top="720" w:right="740" w:bottom="900" w:left="620" w:header="0" w:footer="714" w:gutter="0"/>
          <w:pgNumType w:start="2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846"/>
        <w:gridCol w:w="2980"/>
        <w:gridCol w:w="5990"/>
        <w:gridCol w:w="426"/>
      </w:tblGrid>
      <w:tr w:rsidR="00851667" w14:paraId="475716CE" w14:textId="77777777">
        <w:trPr>
          <w:trHeight w:val="551"/>
        </w:trPr>
        <w:tc>
          <w:tcPr>
            <w:tcW w:w="430" w:type="dxa"/>
            <w:vMerge w:val="restart"/>
            <w:tcBorders>
              <w:top w:val="nil"/>
              <w:left w:val="nil"/>
              <w:bottom w:val="nil"/>
            </w:tcBorders>
            <w:shd w:val="clear" w:color="auto" w:fill="ECEFF4"/>
          </w:tcPr>
          <w:p w14:paraId="53FECA2C" w14:textId="77777777" w:rsidR="00851667" w:rsidRDefault="00851667">
            <w:pPr>
              <w:pStyle w:val="TableParagraph"/>
            </w:pPr>
          </w:p>
        </w:tc>
        <w:tc>
          <w:tcPr>
            <w:tcW w:w="846" w:type="dxa"/>
            <w:shd w:val="clear" w:color="auto" w:fill="001F5F"/>
          </w:tcPr>
          <w:p w14:paraId="709ECA01" w14:textId="77777777" w:rsidR="00851667" w:rsidRDefault="002F79DF">
            <w:pPr>
              <w:pStyle w:val="TableParagraph"/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NFR</w:t>
            </w:r>
          </w:p>
          <w:p w14:paraId="16B88845" w14:textId="77777777" w:rsidR="00851667" w:rsidRDefault="002F79DF">
            <w:pPr>
              <w:pStyle w:val="TableParagraph"/>
              <w:spacing w:line="257" w:lineRule="exact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980" w:type="dxa"/>
            <w:shd w:val="clear" w:color="auto" w:fill="001F5F"/>
          </w:tcPr>
          <w:p w14:paraId="405074F1" w14:textId="77777777" w:rsidR="00851667" w:rsidRDefault="002F79DF">
            <w:pPr>
              <w:pStyle w:val="TableParagraph"/>
              <w:spacing w:line="276" w:lineRule="exact"/>
              <w:ind w:left="1167" w:right="213" w:hanging="9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990" w:type="dxa"/>
            <w:shd w:val="clear" w:color="auto" w:fill="001F5F"/>
          </w:tcPr>
          <w:p w14:paraId="69A30C07" w14:textId="77777777" w:rsidR="00851667" w:rsidRDefault="002F79DF">
            <w:pPr>
              <w:pStyle w:val="TableParagraph"/>
              <w:spacing w:before="138"/>
              <w:ind w:left="116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(Story/Sub-Task)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  <w:right w:val="nil"/>
            </w:tcBorders>
            <w:shd w:val="clear" w:color="auto" w:fill="ECEFF4"/>
          </w:tcPr>
          <w:p w14:paraId="2F115783" w14:textId="77777777" w:rsidR="00851667" w:rsidRDefault="00851667">
            <w:pPr>
              <w:pStyle w:val="TableParagraph"/>
            </w:pPr>
          </w:p>
        </w:tc>
      </w:tr>
      <w:tr w:rsidR="00851667" w14:paraId="36E5C5D0" w14:textId="77777777">
        <w:trPr>
          <w:trHeight w:val="1466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7312AAFC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2E3670B2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798E2CE9" w14:textId="77777777" w:rsidR="00851667" w:rsidRDefault="002F79DF">
            <w:pPr>
              <w:pStyle w:val="TableParagraph"/>
              <w:spacing w:before="227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1</w:t>
            </w:r>
          </w:p>
        </w:tc>
        <w:tc>
          <w:tcPr>
            <w:tcW w:w="2980" w:type="dxa"/>
            <w:shd w:val="clear" w:color="auto" w:fill="ECEFF4"/>
          </w:tcPr>
          <w:p w14:paraId="5E5DD516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50C4A34E" w14:textId="77777777" w:rsidR="00851667" w:rsidRDefault="002F79DF">
            <w:pPr>
              <w:pStyle w:val="TableParagraph"/>
              <w:spacing w:before="227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Usability</w:t>
            </w:r>
          </w:p>
        </w:tc>
        <w:tc>
          <w:tcPr>
            <w:tcW w:w="5990" w:type="dxa"/>
            <w:shd w:val="clear" w:color="auto" w:fill="ECEFF4"/>
          </w:tcPr>
          <w:p w14:paraId="22B9B9E9" w14:textId="77777777" w:rsidR="00851667" w:rsidRDefault="00851667">
            <w:pPr>
              <w:pStyle w:val="TableParagraph"/>
              <w:spacing w:before="8"/>
              <w:rPr>
                <w:rFonts w:ascii="Arial Black"/>
                <w:sz w:val="19"/>
              </w:rPr>
            </w:pPr>
          </w:p>
          <w:p w14:paraId="4A1DD990" w14:textId="77777777" w:rsidR="00851667" w:rsidRDefault="002F79DF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1" w:line="256" w:lineRule="auto"/>
              <w:ind w:right="103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good</w:t>
            </w:r>
            <w:r>
              <w:rPr>
                <w:color w:val="0D0D0D"/>
                <w:spacing w:val="6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UI/UX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design with seamless navigation across sections of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</w:t>
            </w:r>
            <w:r>
              <w:rPr>
                <w:sz w:val="24"/>
              </w:rPr>
              <w:t>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763052CF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1070E1E8" w14:textId="77777777">
        <w:trPr>
          <w:trHeight w:val="2378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27E284B8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380A5D9D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00B6108D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63A5B3C2" w14:textId="77777777" w:rsidR="00851667" w:rsidRDefault="00851667">
            <w:pPr>
              <w:pStyle w:val="TableParagraph"/>
              <w:spacing w:before="6"/>
              <w:rPr>
                <w:rFonts w:ascii="Arial Black"/>
              </w:rPr>
            </w:pPr>
          </w:p>
          <w:p w14:paraId="66EDFEB4" w14:textId="77777777" w:rsidR="00851667" w:rsidRDefault="002F79DF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2</w:t>
            </w:r>
          </w:p>
        </w:tc>
        <w:tc>
          <w:tcPr>
            <w:tcW w:w="2980" w:type="dxa"/>
            <w:shd w:val="clear" w:color="auto" w:fill="ECEFF4"/>
          </w:tcPr>
          <w:p w14:paraId="535133E7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6D411010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74122C45" w14:textId="77777777" w:rsidR="00851667" w:rsidRDefault="00851667">
            <w:pPr>
              <w:pStyle w:val="TableParagraph"/>
              <w:spacing w:before="6"/>
              <w:rPr>
                <w:rFonts w:ascii="Arial Black"/>
              </w:rPr>
            </w:pPr>
          </w:p>
          <w:p w14:paraId="78395A02" w14:textId="77777777" w:rsidR="00851667" w:rsidRDefault="002F79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Security</w:t>
            </w:r>
          </w:p>
        </w:tc>
        <w:tc>
          <w:tcPr>
            <w:tcW w:w="5990" w:type="dxa"/>
            <w:shd w:val="clear" w:color="auto" w:fill="ECEFF4"/>
          </w:tcPr>
          <w:p w14:paraId="4B3F042C" w14:textId="77777777" w:rsidR="00851667" w:rsidRDefault="00851667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4B8FF928" w14:textId="77777777" w:rsidR="00851667" w:rsidRDefault="002F79DF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Passwords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stored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application.</w:t>
            </w:r>
          </w:p>
          <w:p w14:paraId="6D563FF5" w14:textId="77777777" w:rsidR="00851667" w:rsidRDefault="00851667">
            <w:pPr>
              <w:pStyle w:val="TableParagraph"/>
              <w:spacing w:before="5"/>
              <w:rPr>
                <w:rFonts w:ascii="Arial Black"/>
                <w:sz w:val="21"/>
              </w:rPr>
            </w:pPr>
          </w:p>
          <w:p w14:paraId="20E07E56" w14:textId="77777777" w:rsidR="00851667" w:rsidRDefault="002F79DF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passwords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must</w:t>
            </w:r>
            <w:r>
              <w:rPr>
                <w:color w:val="0D0D0D"/>
                <w:spacing w:val="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hashed</w:t>
            </w:r>
            <w:r>
              <w:rPr>
                <w:color w:val="0D0D0D"/>
                <w:spacing w:val="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only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hashed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values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 be stored 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database.</w:t>
            </w:r>
          </w:p>
          <w:p w14:paraId="5F5B651C" w14:textId="77777777" w:rsidR="00851667" w:rsidRDefault="00851667">
            <w:pPr>
              <w:pStyle w:val="TableParagraph"/>
              <w:spacing w:before="4"/>
              <w:rPr>
                <w:rFonts w:ascii="Arial Black"/>
                <w:sz w:val="20"/>
              </w:rPr>
            </w:pPr>
          </w:p>
          <w:p w14:paraId="5042C208" w14:textId="77777777" w:rsidR="00851667" w:rsidRDefault="002F79DF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Privacy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security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 must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 maintained.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2C1A8519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60176307" w14:textId="77777777">
        <w:trPr>
          <w:trHeight w:val="1802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5597423E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26D530DF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5BC0A783" w14:textId="77777777" w:rsidR="00851667" w:rsidRDefault="00851667">
            <w:pPr>
              <w:pStyle w:val="TableParagraph"/>
              <w:rPr>
                <w:rFonts w:ascii="Arial Black"/>
                <w:sz w:val="28"/>
              </w:rPr>
            </w:pPr>
          </w:p>
          <w:p w14:paraId="08E737E4" w14:textId="77777777" w:rsidR="00851667" w:rsidRDefault="002F79DF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3</w:t>
            </w:r>
          </w:p>
        </w:tc>
        <w:tc>
          <w:tcPr>
            <w:tcW w:w="2980" w:type="dxa"/>
            <w:shd w:val="clear" w:color="auto" w:fill="ECEFF4"/>
          </w:tcPr>
          <w:p w14:paraId="2957DD80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2AD94FC4" w14:textId="77777777" w:rsidR="00851667" w:rsidRDefault="00851667">
            <w:pPr>
              <w:pStyle w:val="TableParagraph"/>
              <w:rPr>
                <w:rFonts w:ascii="Arial Black"/>
                <w:sz w:val="28"/>
              </w:rPr>
            </w:pPr>
          </w:p>
          <w:p w14:paraId="6DD5EAFE" w14:textId="77777777" w:rsidR="00851667" w:rsidRDefault="002F79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Reliability</w:t>
            </w:r>
          </w:p>
        </w:tc>
        <w:tc>
          <w:tcPr>
            <w:tcW w:w="5990" w:type="dxa"/>
            <w:shd w:val="clear" w:color="auto" w:fill="ECEFF4"/>
          </w:tcPr>
          <w:p w14:paraId="42A4F57B" w14:textId="77777777" w:rsidR="00851667" w:rsidRDefault="00851667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4D6A360A" w14:textId="77777777" w:rsidR="00851667" w:rsidRDefault="002F79DF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line="254" w:lineRule="auto"/>
              <w:ind w:right="643"/>
              <w:rPr>
                <w:sz w:val="24"/>
              </w:rPr>
            </w:pPr>
            <w:r>
              <w:rPr>
                <w:color w:val="0D0D0D"/>
                <w:sz w:val="24"/>
              </w:rPr>
              <w:t>The data provided by the application should be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reliable.</w:t>
            </w:r>
          </w:p>
          <w:p w14:paraId="7EA80CF9" w14:textId="77777777" w:rsidR="00851667" w:rsidRDefault="00851667">
            <w:pPr>
              <w:pStyle w:val="TableParagraph"/>
              <w:spacing w:before="12"/>
              <w:rPr>
                <w:rFonts w:ascii="Arial Black"/>
                <w:sz w:val="21"/>
              </w:rPr>
            </w:pPr>
          </w:p>
          <w:p w14:paraId="1006A984" w14:textId="77777777" w:rsidR="00851667" w:rsidRDefault="002F79DF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At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any point, data corruption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 not exist.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6AA1E692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28FFA4A3" w14:textId="77777777">
        <w:trPr>
          <w:trHeight w:val="1168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7C3EE446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13C83E61" w14:textId="77777777" w:rsidR="00851667" w:rsidRDefault="00851667">
            <w:pPr>
              <w:pStyle w:val="TableParagraph"/>
              <w:spacing w:before="8"/>
              <w:rPr>
                <w:rFonts w:ascii="Arial Black"/>
                <w:sz w:val="31"/>
              </w:rPr>
            </w:pPr>
          </w:p>
          <w:p w14:paraId="040DC6EA" w14:textId="77777777" w:rsidR="00851667" w:rsidRDefault="002F79DF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4</w:t>
            </w:r>
          </w:p>
        </w:tc>
        <w:tc>
          <w:tcPr>
            <w:tcW w:w="2980" w:type="dxa"/>
            <w:shd w:val="clear" w:color="auto" w:fill="ECEFF4"/>
          </w:tcPr>
          <w:p w14:paraId="1F94B0EA" w14:textId="77777777" w:rsidR="00851667" w:rsidRDefault="00851667">
            <w:pPr>
              <w:pStyle w:val="TableParagraph"/>
              <w:spacing w:before="8"/>
              <w:rPr>
                <w:rFonts w:ascii="Arial Black"/>
                <w:sz w:val="31"/>
              </w:rPr>
            </w:pPr>
          </w:p>
          <w:p w14:paraId="2653B370" w14:textId="77777777" w:rsidR="00851667" w:rsidRDefault="002F79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Performance</w:t>
            </w:r>
          </w:p>
        </w:tc>
        <w:tc>
          <w:tcPr>
            <w:tcW w:w="5990" w:type="dxa"/>
            <w:shd w:val="clear" w:color="auto" w:fill="ECEFF4"/>
          </w:tcPr>
          <w:p w14:paraId="74178C87" w14:textId="77777777" w:rsidR="00851667" w:rsidRDefault="00851667">
            <w:pPr>
              <w:pStyle w:val="TableParagraph"/>
              <w:spacing w:before="8"/>
              <w:rPr>
                <w:rFonts w:ascii="Arial Black"/>
                <w:sz w:val="19"/>
              </w:rPr>
            </w:pPr>
          </w:p>
          <w:p w14:paraId="467703C4" w14:textId="77777777" w:rsidR="00851667" w:rsidRDefault="002F79DF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" w:line="256" w:lineRule="auto"/>
              <w:ind w:right="128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system’s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performance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affected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change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5ED83F42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745B11B3" w14:textId="77777777">
        <w:trPr>
          <w:trHeight w:val="1509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725BDD00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493A3665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5945A206" w14:textId="77777777" w:rsidR="00851667" w:rsidRDefault="00851667">
            <w:pPr>
              <w:pStyle w:val="TableParagraph"/>
              <w:spacing w:before="9"/>
              <w:rPr>
                <w:rFonts w:ascii="Arial Black"/>
                <w:sz w:val="17"/>
              </w:rPr>
            </w:pPr>
          </w:p>
          <w:p w14:paraId="5F659825" w14:textId="77777777" w:rsidR="00851667" w:rsidRDefault="002F79DF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5</w:t>
            </w:r>
          </w:p>
        </w:tc>
        <w:tc>
          <w:tcPr>
            <w:tcW w:w="2980" w:type="dxa"/>
            <w:shd w:val="clear" w:color="auto" w:fill="ECEFF4"/>
          </w:tcPr>
          <w:p w14:paraId="578AA6B8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7D2AD488" w14:textId="77777777" w:rsidR="00851667" w:rsidRDefault="00851667">
            <w:pPr>
              <w:pStyle w:val="TableParagraph"/>
              <w:spacing w:before="9"/>
              <w:rPr>
                <w:rFonts w:ascii="Arial Black"/>
                <w:sz w:val="17"/>
              </w:rPr>
            </w:pPr>
          </w:p>
          <w:p w14:paraId="6F2850A0" w14:textId="77777777" w:rsidR="00851667" w:rsidRDefault="002F79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Availability</w:t>
            </w:r>
          </w:p>
        </w:tc>
        <w:tc>
          <w:tcPr>
            <w:tcW w:w="5990" w:type="dxa"/>
            <w:shd w:val="clear" w:color="auto" w:fill="ECEFF4"/>
          </w:tcPr>
          <w:p w14:paraId="78AA07A0" w14:textId="77777777" w:rsidR="00851667" w:rsidRDefault="00851667">
            <w:pPr>
              <w:pStyle w:val="TableParagraph"/>
              <w:rPr>
                <w:rFonts w:ascii="Arial Black"/>
                <w:sz w:val="26"/>
              </w:rPr>
            </w:pPr>
          </w:p>
          <w:p w14:paraId="2DF38EEB" w14:textId="77777777" w:rsidR="00851667" w:rsidRDefault="002F79DF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230" w:line="256" w:lineRule="auto"/>
              <w:ind w:right="26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resources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must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all times.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73BEA8B5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010CABAF" w14:textId="77777777">
        <w:trPr>
          <w:trHeight w:val="1190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64C2FA3C" w14:textId="77777777" w:rsidR="00851667" w:rsidRDefault="00851667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2706B387" w14:textId="77777777" w:rsidR="00851667" w:rsidRDefault="00851667">
            <w:pPr>
              <w:pStyle w:val="TableParagraph"/>
              <w:spacing w:before="3"/>
              <w:rPr>
                <w:rFonts w:ascii="Arial Black"/>
                <w:sz w:val="32"/>
              </w:rPr>
            </w:pPr>
          </w:p>
          <w:p w14:paraId="472212D1" w14:textId="77777777" w:rsidR="00851667" w:rsidRDefault="002F79DF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6</w:t>
            </w:r>
          </w:p>
        </w:tc>
        <w:tc>
          <w:tcPr>
            <w:tcW w:w="2980" w:type="dxa"/>
            <w:shd w:val="clear" w:color="auto" w:fill="ECEFF4"/>
          </w:tcPr>
          <w:p w14:paraId="0138AE6D" w14:textId="77777777" w:rsidR="00851667" w:rsidRDefault="00851667">
            <w:pPr>
              <w:pStyle w:val="TableParagraph"/>
              <w:spacing w:before="3"/>
              <w:rPr>
                <w:rFonts w:ascii="Arial Black"/>
                <w:sz w:val="32"/>
              </w:rPr>
            </w:pPr>
          </w:p>
          <w:p w14:paraId="76883E8C" w14:textId="77777777" w:rsidR="00851667" w:rsidRDefault="002F79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Scalability</w:t>
            </w:r>
          </w:p>
        </w:tc>
        <w:tc>
          <w:tcPr>
            <w:tcW w:w="5990" w:type="dxa"/>
            <w:shd w:val="clear" w:color="auto" w:fill="ECEFF4"/>
          </w:tcPr>
          <w:p w14:paraId="63D46E7B" w14:textId="77777777" w:rsidR="00851667" w:rsidRDefault="00851667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679F402B" w14:textId="77777777" w:rsidR="00851667" w:rsidRDefault="002F79DF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line="254" w:lineRule="auto"/>
              <w:ind w:right="172"/>
              <w:rPr>
                <w:sz w:val="24"/>
              </w:rPr>
            </w:pPr>
            <w:r>
              <w:rPr>
                <w:sz w:val="24"/>
              </w:rPr>
              <w:t>The application must be extendable to a larger 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636DA981" w14:textId="77777777" w:rsidR="00851667" w:rsidRDefault="00851667">
            <w:pPr>
              <w:rPr>
                <w:sz w:val="2"/>
                <w:szCs w:val="2"/>
              </w:rPr>
            </w:pPr>
          </w:p>
        </w:tc>
      </w:tr>
      <w:tr w:rsidR="00851667" w14:paraId="0110C638" w14:textId="77777777">
        <w:trPr>
          <w:trHeight w:val="3583"/>
        </w:trPr>
        <w:tc>
          <w:tcPr>
            <w:tcW w:w="10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CEFF4"/>
          </w:tcPr>
          <w:p w14:paraId="5E2308AD" w14:textId="77777777" w:rsidR="00851667" w:rsidRDefault="00851667">
            <w:pPr>
              <w:pStyle w:val="TableParagraph"/>
            </w:pPr>
          </w:p>
        </w:tc>
      </w:tr>
    </w:tbl>
    <w:p w14:paraId="7B910A76" w14:textId="77777777" w:rsidR="002F79DF" w:rsidRDefault="002F79DF"/>
    <w:sectPr w:rsidR="002F79DF">
      <w:pgSz w:w="12240" w:h="15840"/>
      <w:pgMar w:top="720" w:right="740" w:bottom="900" w:left="6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20BF" w14:textId="77777777" w:rsidR="002F79DF" w:rsidRDefault="002F79DF">
      <w:r>
        <w:separator/>
      </w:r>
    </w:p>
  </w:endnote>
  <w:endnote w:type="continuationSeparator" w:id="0">
    <w:p w14:paraId="3B45CDD8" w14:textId="77777777" w:rsidR="002F79DF" w:rsidRDefault="002F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F182" w14:textId="77777777" w:rsidR="00851667" w:rsidRDefault="002F79DF">
    <w:pPr>
      <w:pStyle w:val="BodyText"/>
      <w:spacing w:line="14" w:lineRule="auto"/>
      <w:rPr>
        <w:i w:val="0"/>
        <w:sz w:val="20"/>
      </w:rPr>
    </w:pPr>
    <w:r>
      <w:pict w14:anchorId="173CD5D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1.3pt;width:124.65pt;height:16.05pt;z-index:-15917568;mso-position-horizontal-relative:page;mso-position-vertical-relative:page" filled="f" stroked="f">
          <v:textbox inset="0,0,0,0">
            <w:txbxContent>
              <w:p w14:paraId="30F47707" w14:textId="77777777" w:rsidR="00851667" w:rsidRDefault="002F79DF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7E7E7E"/>
                    <w:sz w:val="20"/>
                  </w:rPr>
                  <w:t>PROPOSED</w:t>
                </w:r>
                <w:r>
                  <w:rPr>
                    <w:rFonts w:ascii="Arial Black"/>
                    <w:color w:val="7E7E7E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Black"/>
                    <w:color w:val="7E7E7E"/>
                    <w:sz w:val="20"/>
                  </w:rPr>
                  <w:t>SOLUTION</w:t>
                </w:r>
              </w:p>
            </w:txbxContent>
          </v:textbox>
          <w10:wrap anchorx="page" anchory="page"/>
        </v:shape>
      </w:pict>
    </w:r>
    <w:r>
      <w:pict w14:anchorId="13E41B35">
        <v:shape id="_x0000_s2049" type="#_x0000_t202" style="position:absolute;margin-left:566.4pt;margin-top:741.4pt;width:12.65pt;height:16.05pt;z-index:-15917056;mso-position-horizontal-relative:page;mso-position-vertical-relative:page" filled="f" stroked="f">
          <v:textbox inset="0,0,0,0">
            <w:txbxContent>
              <w:p w14:paraId="32D3ACE3" w14:textId="77777777" w:rsidR="00851667" w:rsidRDefault="002F79DF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067D7" w14:textId="77777777" w:rsidR="002F79DF" w:rsidRDefault="002F79DF">
      <w:r>
        <w:separator/>
      </w:r>
    </w:p>
  </w:footnote>
  <w:footnote w:type="continuationSeparator" w:id="0">
    <w:p w14:paraId="5C0B332C" w14:textId="77777777" w:rsidR="002F79DF" w:rsidRDefault="002F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D8C"/>
    <w:multiLevelType w:val="hybridMultilevel"/>
    <w:tmpl w:val="0D98CD34"/>
    <w:lvl w:ilvl="0" w:tplc="F392B93E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024A31B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05E8F3A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71960F6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9954AAE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A88A4BE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7BA4CBC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5678D63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1F0C78A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A764EB"/>
    <w:multiLevelType w:val="hybridMultilevel"/>
    <w:tmpl w:val="D47E97F6"/>
    <w:lvl w:ilvl="0" w:tplc="3A66C4A4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148B2F6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1A74539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2782E972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75BC505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D246871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E9060A7A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44642F9A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A88EEE8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7C0806"/>
    <w:multiLevelType w:val="hybridMultilevel"/>
    <w:tmpl w:val="1402075C"/>
    <w:lvl w:ilvl="0" w:tplc="B5840F8E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6D2A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AA3669A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CA406FF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2AF0892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5C6C318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49DCE56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C44AF88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B8AAE5F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964C7"/>
    <w:multiLevelType w:val="hybridMultilevel"/>
    <w:tmpl w:val="F56A8912"/>
    <w:lvl w:ilvl="0" w:tplc="E6586BEC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CA7EDB7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93A6E5A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7C8A26D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36B2D7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CE72A88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2A882D6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FFB46B7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CE6238E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B638CB"/>
    <w:multiLevelType w:val="hybridMultilevel"/>
    <w:tmpl w:val="F4CE4A90"/>
    <w:lvl w:ilvl="0" w:tplc="0108F866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50C7326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2B8138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62BAE0EC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6B6A3A9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E3F6F58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93D2497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9350E10A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F352261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1C5E57"/>
    <w:multiLevelType w:val="hybridMultilevel"/>
    <w:tmpl w:val="1032C7CE"/>
    <w:lvl w:ilvl="0" w:tplc="A5FC588C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447978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5598205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B0F663E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3FC6018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DDA46B2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3BEE9AB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33CEAB8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E5C440C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507778"/>
    <w:multiLevelType w:val="hybridMultilevel"/>
    <w:tmpl w:val="2B92F538"/>
    <w:lvl w:ilvl="0" w:tplc="EC8AF4CC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A433B8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86C0E1B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12CC644A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BFC6A26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6B90E8F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AA30A34E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538C80D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5A82A98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4B0D92"/>
    <w:multiLevelType w:val="hybridMultilevel"/>
    <w:tmpl w:val="8A741CF4"/>
    <w:lvl w:ilvl="0" w:tplc="009A64EA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D22A38C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F954A12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0E08999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1EEA414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1BA268B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05340C2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98B4A352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2F30BDA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7E78CD"/>
    <w:multiLevelType w:val="hybridMultilevel"/>
    <w:tmpl w:val="3CE47700"/>
    <w:lvl w:ilvl="0" w:tplc="A0CEB1D6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701478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B0985C8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46463938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70C6D6B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7B2E10E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C97662E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E2C41E9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A22ACFB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49096A"/>
    <w:multiLevelType w:val="hybridMultilevel"/>
    <w:tmpl w:val="AFDE5E10"/>
    <w:lvl w:ilvl="0" w:tplc="FE1C3694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5860C8B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A08FF3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36CEE38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FD8A43B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545CBB8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32067D7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E420555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7BF6F4D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C71960"/>
    <w:multiLevelType w:val="hybridMultilevel"/>
    <w:tmpl w:val="4D040564"/>
    <w:lvl w:ilvl="0" w:tplc="1CBA825C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387BA6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0F9E8D4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9476D8C6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A51A4A9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DF8CBA6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9CF881B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2A9E7B00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451CB58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6F577F"/>
    <w:multiLevelType w:val="hybridMultilevel"/>
    <w:tmpl w:val="B9B015D8"/>
    <w:lvl w:ilvl="0" w:tplc="4E06D4AA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BE9D9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9C4641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449447AA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C1ECFD8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18B8A4D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C7D239E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3D460F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5FB4ED1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667"/>
    <w:rsid w:val="00204D3A"/>
    <w:rsid w:val="002B3C75"/>
    <w:rsid w:val="002E7BF9"/>
    <w:rsid w:val="002F79DF"/>
    <w:rsid w:val="00447EB1"/>
    <w:rsid w:val="00723F12"/>
    <w:rsid w:val="00834CC3"/>
    <w:rsid w:val="0085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752C3F"/>
  <w15:docId w15:val="{EE478676-8B15-4A41-90B0-727C8257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5" w:line="846" w:lineRule="exact"/>
      <w:ind w:left="100"/>
    </w:pPr>
    <w:rPr>
      <w:rFonts w:ascii="Arial Black" w:eastAsia="Arial Black" w:hAnsi="Arial Black" w:cs="Arial Black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13</cp:revision>
  <cp:lastPrinted>2022-11-06T13:01:00Z</cp:lastPrinted>
  <dcterms:created xsi:type="dcterms:W3CDTF">2022-11-06T12:53:00Z</dcterms:created>
  <dcterms:modified xsi:type="dcterms:W3CDTF">2022-11-06T13:01:00Z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