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4BFB2" w14:textId="77777777" w:rsidR="00BD06E4" w:rsidRDefault="00BD06E4" w:rsidP="00BD06E4">
      <w:pPr>
        <w:pStyle w:val="Default"/>
      </w:pPr>
    </w:p>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47DD97CF" w14:textId="633CD4D0" w:rsidR="008C6769" w:rsidRDefault="00123A9C">
            <w:pPr>
              <w:rPr>
                <w:rFonts w:ascii="Arial" w:eastAsia="Arial" w:hAnsi="Arial" w:cs="Arial"/>
              </w:rPr>
            </w:pPr>
            <w:r>
              <w:rPr>
                <w:rFonts w:ascii="Arial" w:eastAsia="Arial" w:hAnsi="Arial" w:cs="Arial"/>
              </w:rPr>
              <w:t xml:space="preserve">7 November </w:t>
            </w:r>
            <w:r w:rsidR="008C6769">
              <w:rPr>
                <w:rFonts w:ascii="Arial" w:eastAsia="Arial" w:hAnsi="Arial" w:cs="Arial"/>
              </w:rPr>
              <w:t>2022</w:t>
            </w:r>
          </w:p>
        </w:tc>
      </w:tr>
      <w:tr w:rsidR="008C6769" w14:paraId="378DE689"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ED9387" w14:textId="77777777" w:rsidR="008C6769" w:rsidRDefault="008C6769">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1417763" w14:textId="079F06B9" w:rsidR="008C6769" w:rsidRDefault="008C6769">
            <w:pPr>
              <w:rPr>
                <w:rFonts w:ascii="Arial" w:eastAsia="Arial" w:hAnsi="Arial" w:cs="Arial"/>
              </w:rPr>
            </w:pPr>
            <w:r>
              <w:rPr>
                <w:rFonts w:ascii="Arial" w:eastAsia="Arial" w:hAnsi="Arial" w:cs="Arial"/>
              </w:rPr>
              <w:t>PNT2022TMID</w:t>
            </w:r>
            <w:r w:rsidR="00123A9C">
              <w:rPr>
                <w:rFonts w:ascii="Arial" w:eastAsia="Arial" w:hAnsi="Arial" w:cs="Arial"/>
              </w:rPr>
              <w:t>13400</w:t>
            </w:r>
            <w:bookmarkStart w:id="0" w:name="_GoBack"/>
            <w:bookmarkEnd w:id="0"/>
          </w:p>
        </w:tc>
      </w:tr>
      <w:tr w:rsidR="008C6769" w14:paraId="3F2FE611"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2A06AD9" w14:textId="77777777" w:rsidR="008C6769" w:rsidRDefault="008C6769">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8C6769" w14:paraId="24DD8D90"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lang w:eastAsia="en-IN" w:bidi="ta-IN"/>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lang w:eastAsia="en-IN" w:bidi="ta-IN"/>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lang w:eastAsia="en-IN" w:bidi="ta-IN"/>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lang w:eastAsia="en-IN" w:bidi="ta-IN"/>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lang w:eastAsia="en-IN" w:bidi="ta-IN"/>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 xml:space="preserve">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w:t>
      </w:r>
      <w:proofErr w:type="gramStart"/>
      <w:r w:rsidRPr="004320AF">
        <w:rPr>
          <w:sz w:val="28"/>
          <w:szCs w:val="28"/>
        </w:rPr>
        <w:t>Block  trains</w:t>
      </w:r>
      <w:proofErr w:type="gramEnd"/>
      <w:r w:rsidRPr="004320AF">
        <w:rPr>
          <w:sz w:val="28"/>
          <w:szCs w:val="28"/>
        </w:rPr>
        <w:t xml:space="preserve">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lang w:eastAsia="en-IN" w:bidi="ta-IN"/>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lang w:eastAsia="en-IN" w:bidi="ta-IN"/>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lang w:eastAsia="en-IN" w:bidi="ta-IN"/>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lang w:eastAsia="en-IN" w:bidi="ta-IN"/>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lang w:eastAsia="en-IN" w:bidi="ta-IN"/>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lang w:eastAsia="en-IN" w:bidi="ta-IN"/>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lang w:eastAsia="en-IN" w:bidi="ta-IN"/>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lang w:eastAsia="en-IN" w:bidi="ta-IN"/>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lang w:eastAsia="en-IN" w:bidi="ta-IN"/>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lang w:eastAsia="en-IN" w:bidi="ta-IN"/>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lang w:eastAsia="en-IN" w:bidi="ta-IN"/>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lang w:eastAsia="en-IN" w:bidi="ta-IN"/>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lang w:eastAsia="en-IN" w:bidi="ta-IN"/>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r>
                              <w:t>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proofErr w:type="gramStart"/>
                      <w:r>
                        <w:t>PRE PROCESSING</w:t>
                      </w:r>
                      <w:proofErr w:type="gramEnd"/>
                    </w:p>
                  </w:txbxContent>
                </v:textbox>
              </v:shape>
            </w:pict>
          </mc:Fallback>
        </mc:AlternateContent>
      </w:r>
      <w:r w:rsidR="001C7557">
        <w:rPr>
          <w:noProof/>
          <w:sz w:val="28"/>
          <w:szCs w:val="28"/>
          <w:lang w:eastAsia="en-IN" w:bidi="ta-IN"/>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lang w:eastAsia="en-IN" w:bidi="ta-IN"/>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lang w:eastAsia="en-IN" w:bidi="ta-IN"/>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lang w:eastAsia="en-IN" w:bidi="ta-IN"/>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lang w:eastAsia="en-IN" w:bidi="ta-IN"/>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lang w:eastAsia="en-IN" w:bidi="ta-IN"/>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lang w:eastAsia="en-IN" w:bidi="ta-IN"/>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lang w:eastAsia="en-IN" w:bidi="ta-IN"/>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lang w:eastAsia="en-IN" w:bidi="ta-IN"/>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lang w:eastAsia="en-IN" w:bidi="ta-IN"/>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lang w:eastAsia="en-IN" w:bidi="ta-IN"/>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lang w:eastAsia="en-IN" w:bidi="ta-IN"/>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lang w:eastAsia="en-IN" w:bidi="ta-IN"/>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lang w:eastAsia="en-IN" w:bidi="ta-IN"/>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 xml:space="preserve">The DFD Level-2 for import </w:t>
      </w:r>
      <w:proofErr w:type="gramStart"/>
      <w:r w:rsidRPr="008C6769">
        <w:rPr>
          <w:sz w:val="28"/>
          <w:szCs w:val="28"/>
        </w:rPr>
        <w:t>data(</w:t>
      </w:r>
      <w:proofErr w:type="gramEnd"/>
      <w:r w:rsidRPr="008C6769">
        <w:rPr>
          <w:sz w:val="28"/>
          <w:szCs w:val="28"/>
        </w:rPr>
        <w:t>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lang w:eastAsia="en-IN" w:bidi="ta-IN"/>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lang w:eastAsia="en-IN" w:bidi="ta-IN"/>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lang w:eastAsia="en-IN" w:bidi="ta-IN"/>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lang w:eastAsia="en-IN" w:bidi="ta-IN"/>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lang w:eastAsia="en-IN" w:bidi="ta-IN"/>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lang w:eastAsia="en-IN" w:bidi="ta-IN"/>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lang w:eastAsia="en-IN" w:bidi="ta-IN"/>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bidi="ta-IN"/>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lang w:eastAsia="en-IN" w:bidi="ta-IN"/>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lang w:eastAsia="en-IN" w:bidi="ta-IN"/>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lastRenderedPageBreak/>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proofErr w:type="spellStart"/>
            <w:r w:rsidR="00EF6555">
              <w:rPr>
                <w:rFonts w:ascii="Arial" w:eastAsia="Arial" w:hAnsi="Arial" w:cs="Arial"/>
                <w:sz w:val="20"/>
                <w:szCs w:val="20"/>
              </w:rPr>
              <w:t>gmail</w:t>
            </w:r>
            <w:proofErr w:type="spellEnd"/>
            <w:r w:rsidR="00EF6555">
              <w:rPr>
                <w:rFonts w:ascii="Arial" w:eastAsia="Arial" w:hAnsi="Arial" w:cs="Arial"/>
                <w:sz w:val="20"/>
                <w:szCs w:val="20"/>
              </w:rPr>
              <w:t xml:space="preserve"> or </w:t>
            </w:r>
            <w:proofErr w:type="spellStart"/>
            <w:r w:rsidR="00EF6555">
              <w:rPr>
                <w:rFonts w:ascii="Arial" w:eastAsia="Arial" w:hAnsi="Arial" w:cs="Arial"/>
                <w:sz w:val="20"/>
                <w:szCs w:val="20"/>
              </w:rPr>
              <w:t>facebook</w:t>
            </w:r>
            <w:proofErr w:type="spellEnd"/>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375"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6E4"/>
    <w:rsid w:val="000B4388"/>
    <w:rsid w:val="0011217E"/>
    <w:rsid w:val="00123A9C"/>
    <w:rsid w:val="001C7557"/>
    <w:rsid w:val="001E63AF"/>
    <w:rsid w:val="002F44A8"/>
    <w:rsid w:val="003F0157"/>
    <w:rsid w:val="004320AF"/>
    <w:rsid w:val="006B3BC4"/>
    <w:rsid w:val="0079345E"/>
    <w:rsid w:val="008C6769"/>
    <w:rsid w:val="00BD06E4"/>
    <w:rsid w:val="00EF655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15:chartTrackingRefBased/>
  <w15:docId w15:val="{199A6A5D-EEB0-4177-B2B1-516445C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Happy</cp:lastModifiedBy>
  <cp:revision>2</cp:revision>
  <dcterms:created xsi:type="dcterms:W3CDTF">2022-11-07T17:14:00Z</dcterms:created>
  <dcterms:modified xsi:type="dcterms:W3CDTF">2022-11-07T17:14:00Z</dcterms:modified>
</cp:coreProperties>
</file>