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/>
        <w:ind w:left="851"/>
      </w:pPr>
      <w:r>
        <w:t>DEVELOP A WEB APPLICATION USING NODE-RED SERVICE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after="0" w:line="240" w:lineRule="auto"/>
        <w:rPr>
          <w:b/>
          <w:sz w:val="28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6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10" w:type="dxa"/>
          </w:tcPr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879" w:type="dxa"/>
          </w:tcPr>
          <w:p>
            <w:pPr>
              <w:pStyle w:val="7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16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91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879" w:type="dxa"/>
          </w:tcPr>
          <w:p>
            <w:pPr>
              <w:pStyle w:val="7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27380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10" w:type="dxa"/>
          </w:tcPr>
          <w:p>
            <w:pPr>
              <w:pStyle w:val="7"/>
              <w:spacing w:before="4" w:line="274" w:lineRule="exact"/>
              <w:ind w:right="75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879" w:type="dxa"/>
          </w:tcPr>
          <w:p>
            <w:pPr>
              <w:pStyle w:val="7"/>
              <w:spacing w:before="4"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REAL-TIME RIVER WATER QUALITY MONITORING AND 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910" w:type="dxa"/>
          </w:tcPr>
          <w:p>
            <w:pPr>
              <w:pStyle w:val="7"/>
              <w:spacing w:before="2"/>
              <w:ind w:right="53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879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143510</wp:posOffset>
            </wp:positionV>
            <wp:extent cx="5436235" cy="3307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524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30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55C3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7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TotalTime>0</TotalTime>
  <ScaleCrop>false</ScaleCrop>
  <LinksUpToDate>false</LinksUpToDate>
  <CharactersWithSpaces>182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2022-11-16T08:38:00Z</dcterms:created>
  <dc:creator>19Dhanam.S 4006</dc:creator>
  <cp:lastModifiedBy>Sandhiya</cp:lastModifiedBy>
  <dcterms:modified xsi:type="dcterms:W3CDTF">2022-11-16T08:39:33Z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40D507F2EB944ECB90F09028ACED47B6</vt:lpwstr>
  </property>
</Properties>
</file>