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113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71250A" w:rsidTr="006A01E4">
        <w:trPr>
          <w:trHeight w:val="1125"/>
        </w:trPr>
        <w:tc>
          <w:tcPr>
            <w:tcW w:w="1668" w:type="dxa"/>
            <w:shd w:val="clear" w:color="auto" w:fill="E5B8B7" w:themeFill="accent2" w:themeFillTint="66"/>
          </w:tcPr>
          <w:p w:rsidR="0071250A" w:rsidRDefault="0071250A" w:rsidP="0071250A">
            <w:r>
              <w:t xml:space="preserve">  </w:t>
            </w:r>
            <w:r w:rsidR="001B73FD">
              <w:t>SCENARIO</w:t>
            </w:r>
          </w:p>
          <w:p w:rsidR="001B73FD" w:rsidRDefault="001B73FD" w:rsidP="0071250A">
            <w:r>
              <w:t>The prices of crude oil varies in different parts of the word</w:t>
            </w:r>
          </w:p>
          <w:p w:rsidR="001B73FD" w:rsidRDefault="001B73FD" w:rsidP="0071250A"/>
        </w:tc>
      </w:tr>
    </w:tbl>
    <w:tbl>
      <w:tblPr>
        <w:tblStyle w:val="TableGrid"/>
        <w:tblpPr w:leftFromText="180" w:rightFromText="180" w:vertAnchor="text" w:horzAnchor="page" w:tblpX="8248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71250A" w:rsidTr="006A01E4">
        <w:trPr>
          <w:trHeight w:val="1125"/>
        </w:trPr>
        <w:tc>
          <w:tcPr>
            <w:tcW w:w="1701" w:type="dxa"/>
            <w:shd w:val="clear" w:color="auto" w:fill="E5B8B7" w:themeFill="accent2" w:themeFillTint="66"/>
          </w:tcPr>
          <w:p w:rsidR="0071250A" w:rsidRDefault="0071250A" w:rsidP="0071250A">
            <w:r>
              <w:t xml:space="preserve">  </w:t>
            </w:r>
            <w:r w:rsidR="001B73FD">
              <w:t>EXPECTATIONS</w:t>
            </w:r>
          </w:p>
          <w:p w:rsidR="001B73FD" w:rsidRDefault="001B73FD" w:rsidP="0071250A">
            <w:r>
              <w:t>Considering factor</w:t>
            </w:r>
          </w:p>
          <w:p w:rsidR="001B73FD" w:rsidRDefault="001B73FD" w:rsidP="0071250A">
            <w:r>
              <w:t>graphically</w:t>
            </w:r>
          </w:p>
        </w:tc>
      </w:tr>
    </w:tbl>
    <w:p w:rsidR="00332316" w:rsidRPr="00332316" w:rsidRDefault="00332316" w:rsidP="006A01E4">
      <w:pPr>
        <w:shd w:val="clear" w:color="auto" w:fill="FFFFFF" w:themeFill="background1"/>
        <w:tabs>
          <w:tab w:val="left" w:pos="720"/>
          <w:tab w:val="center" w:pos="3144"/>
        </w:tabs>
        <w:rPr>
          <w:b/>
          <w:bCs/>
          <w:sz w:val="32"/>
          <w:szCs w:val="32"/>
          <w:u w:val="thick"/>
        </w:rPr>
      </w:pPr>
      <w:r>
        <w:t xml:space="preserve">                               </w:t>
      </w:r>
      <w:r w:rsidRPr="00332316">
        <w:rPr>
          <w:b/>
          <w:bCs/>
          <w:color w:val="943634" w:themeColor="accent2" w:themeShade="BF"/>
          <w:sz w:val="32"/>
          <w:szCs w:val="32"/>
          <w:u w:val="thick"/>
        </w:rPr>
        <w:t>CUSTOMER</w:t>
      </w:r>
      <w:r w:rsidRPr="00332316">
        <w:rPr>
          <w:color w:val="943634" w:themeColor="accent2" w:themeShade="BF"/>
          <w:sz w:val="32"/>
          <w:szCs w:val="32"/>
          <w:u w:val="thick"/>
        </w:rPr>
        <w:t xml:space="preserve">   </w:t>
      </w:r>
      <w:r w:rsidRPr="00332316">
        <w:rPr>
          <w:b/>
          <w:bCs/>
          <w:color w:val="943634" w:themeColor="accent2" w:themeShade="BF"/>
          <w:sz w:val="32"/>
          <w:szCs w:val="32"/>
          <w:u w:val="thick"/>
        </w:rPr>
        <w:t>JOURNEY</w:t>
      </w:r>
    </w:p>
    <w:tbl>
      <w:tblPr>
        <w:tblStyle w:val="TableGrid"/>
        <w:tblpPr w:leftFromText="180" w:rightFromText="180" w:vertAnchor="text" w:horzAnchor="page" w:tblpX="3268" w:tblpY="1473"/>
        <w:tblW w:w="0" w:type="auto"/>
        <w:tblLook w:val="04A0" w:firstRow="1" w:lastRow="0" w:firstColumn="1" w:lastColumn="0" w:noHBand="0" w:noVBand="1"/>
      </w:tblPr>
      <w:tblGrid>
        <w:gridCol w:w="2376"/>
      </w:tblGrid>
      <w:tr w:rsidR="006A01E4" w:rsidTr="006A01E4">
        <w:tc>
          <w:tcPr>
            <w:tcW w:w="2376" w:type="dxa"/>
            <w:shd w:val="clear" w:color="auto" w:fill="7F7F7F" w:themeFill="text1" w:themeFillTint="80"/>
          </w:tcPr>
          <w:p w:rsidR="006A01E4" w:rsidRDefault="001B73FD" w:rsidP="006A01E4">
            <w:pPr>
              <w:tabs>
                <w:tab w:val="center" w:pos="3144"/>
              </w:tabs>
            </w:pPr>
            <w:r>
              <w:t>UNDERTAKE</w:t>
            </w:r>
          </w:p>
          <w:p w:rsidR="001B73FD" w:rsidRDefault="001B73FD" w:rsidP="006A01E4">
            <w:pPr>
              <w:tabs>
                <w:tab w:val="center" w:pos="3144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9653" w:tblpY="1458"/>
        <w:tblW w:w="0" w:type="auto"/>
        <w:tblLook w:val="04A0" w:firstRow="1" w:lastRow="0" w:firstColumn="1" w:lastColumn="0" w:noHBand="0" w:noVBand="1"/>
      </w:tblPr>
      <w:tblGrid>
        <w:gridCol w:w="2126"/>
      </w:tblGrid>
      <w:tr w:rsidR="006A01E4" w:rsidTr="006A01E4">
        <w:tc>
          <w:tcPr>
            <w:tcW w:w="2126" w:type="dxa"/>
            <w:shd w:val="clear" w:color="auto" w:fill="00B0F0"/>
          </w:tcPr>
          <w:p w:rsidR="006A01E4" w:rsidRDefault="001B73FD" w:rsidP="006A01E4">
            <w:pPr>
              <w:tabs>
                <w:tab w:val="center" w:pos="3144"/>
              </w:tabs>
            </w:pPr>
            <w:r>
              <w:t>COMPLETION</w:t>
            </w:r>
          </w:p>
          <w:p w:rsidR="001B73FD" w:rsidRDefault="001B73FD" w:rsidP="006A01E4">
            <w:pPr>
              <w:tabs>
                <w:tab w:val="center" w:pos="3144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208" w:tblpY="1518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</w:tblGrid>
      <w:tr w:rsidR="001B73FD" w:rsidTr="001B73FD">
        <w:tc>
          <w:tcPr>
            <w:tcW w:w="2235" w:type="dxa"/>
            <w:shd w:val="clear" w:color="auto" w:fill="FF0000"/>
          </w:tcPr>
          <w:p w:rsidR="001B73FD" w:rsidRDefault="001B73FD" w:rsidP="001B73FD">
            <w:pPr>
              <w:tabs>
                <w:tab w:val="center" w:pos="3144"/>
              </w:tabs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PROPOSITIONS</w:t>
            </w:r>
          </w:p>
          <w:p w:rsidR="001B73FD" w:rsidRPr="006A01E4" w:rsidRDefault="001B73FD" w:rsidP="001B73FD">
            <w:pPr>
              <w:tabs>
                <w:tab w:val="center" w:pos="3144"/>
              </w:tabs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hhhhghhhPP</w:t>
            </w:r>
            <w:proofErr w:type="spellEnd"/>
            <w:r>
              <w:rPr>
                <w:b/>
                <w:bCs/>
                <w:color w:val="FF0000"/>
              </w:rPr>
              <w:t xml:space="preserve">   </w:t>
            </w:r>
            <w:proofErr w:type="spellStart"/>
            <w:r>
              <w:rPr>
                <w:b/>
                <w:bCs/>
                <w:color w:val="FF0000"/>
              </w:rPr>
              <w:t>eee</w:t>
            </w:r>
            <w:proofErr w:type="spellEnd"/>
            <w:r>
              <w:rPr>
                <w:b/>
                <w:bCs/>
                <w:color w:val="FF0000"/>
              </w:rPr>
              <w:t xml:space="preserve">  O</w:t>
            </w:r>
          </w:p>
        </w:tc>
      </w:tr>
    </w:tbl>
    <w:tbl>
      <w:tblPr>
        <w:tblStyle w:val="TableGrid"/>
        <w:tblpPr w:leftFromText="180" w:rightFromText="180" w:vertAnchor="text" w:horzAnchor="page" w:tblpX="6553" w:tblpY="1458"/>
        <w:tblW w:w="0" w:type="auto"/>
        <w:tblLook w:val="04A0" w:firstRow="1" w:lastRow="0" w:firstColumn="1" w:lastColumn="0" w:noHBand="0" w:noVBand="1"/>
      </w:tblPr>
      <w:tblGrid>
        <w:gridCol w:w="2093"/>
      </w:tblGrid>
      <w:tr w:rsidR="001B73FD" w:rsidTr="001B73FD">
        <w:tc>
          <w:tcPr>
            <w:tcW w:w="2093" w:type="dxa"/>
            <w:shd w:val="clear" w:color="auto" w:fill="8DB3E2" w:themeFill="text2" w:themeFillTint="66"/>
          </w:tcPr>
          <w:p w:rsidR="001B73FD" w:rsidRDefault="001B73FD" w:rsidP="001B73FD">
            <w:pPr>
              <w:tabs>
                <w:tab w:val="left" w:pos="720"/>
                <w:tab w:val="center" w:pos="3144"/>
              </w:tabs>
            </w:pPr>
            <w:r>
              <w:t>EXECUTIONS</w:t>
            </w:r>
          </w:p>
          <w:p w:rsidR="001B73FD" w:rsidRDefault="001B73FD" w:rsidP="001B73FD">
            <w:pPr>
              <w:tabs>
                <w:tab w:val="left" w:pos="720"/>
                <w:tab w:val="center" w:pos="3144"/>
              </w:tabs>
            </w:pPr>
          </w:p>
        </w:tc>
      </w:tr>
    </w:tbl>
    <w:p w:rsidR="00560C2F" w:rsidRPr="001B73FD" w:rsidRDefault="00733773" w:rsidP="00560C2F">
      <w:pPr>
        <w:tabs>
          <w:tab w:val="center" w:pos="3144"/>
        </w:tabs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32AE2" wp14:editId="5320DD51">
                <wp:simplePos x="0" y="0"/>
                <wp:positionH relativeFrom="column">
                  <wp:posOffset>-809625</wp:posOffset>
                </wp:positionH>
                <wp:positionV relativeFrom="paragraph">
                  <wp:posOffset>1753235</wp:posOffset>
                </wp:positionV>
                <wp:extent cx="885825" cy="942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42975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57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Impact </w:t>
                            </w:r>
                            <w:r w:rsidRPr="00733773">
                              <w:rPr>
                                <w:color w:val="000000" w:themeColor="text1"/>
                              </w:rPr>
                              <w:t>on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global economics</w:t>
                            </w:r>
                          </w:p>
                          <w:p w:rsidR="00DE5557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E5557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E5557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B73FD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Crude oil price fluctuations have </w:t>
                            </w:r>
                          </w:p>
                          <w:p w:rsidR="00DE5557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E5557" w:rsidRPr="001B73FD" w:rsidRDefault="00DE5557" w:rsidP="001B73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63.75pt;margin-top:138.05pt;width:69.75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" fillcolor="#4f81bd [3204]" strokecolor="#243f60 [1604]" strokeweight="2pt">
                <v:textbox>
                  <w:txbxContent>
                    <w:p w:rsidR="00DE5557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Impact </w:t>
                      </w:r>
                      <w:r w:rsidRPr="00733773">
                        <w:rPr>
                          <w:color w:val="000000" w:themeColor="text1"/>
                        </w:rPr>
                        <w:t>on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global economics</w:t>
                      </w:r>
                    </w:p>
                    <w:p w:rsidR="00DE5557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E5557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E5557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B73FD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Crude oil price fluctuations have </w:t>
                      </w:r>
                    </w:p>
                    <w:p w:rsidR="00DE5557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E5557" w:rsidRPr="001B73FD" w:rsidRDefault="00DE5557" w:rsidP="001B73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5B39E" wp14:editId="2A488D6A">
                <wp:simplePos x="0" y="0"/>
                <wp:positionH relativeFrom="column">
                  <wp:posOffset>3419475</wp:posOffset>
                </wp:positionH>
                <wp:positionV relativeFrom="paragraph">
                  <wp:posOffset>1429384</wp:posOffset>
                </wp:positionV>
                <wp:extent cx="1114425" cy="14763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6375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773" w:rsidRDefault="00733773" w:rsidP="00733773">
                            <w:pPr>
                              <w:jc w:val="center"/>
                            </w:pPr>
                            <w:r>
                              <w:t>Retrieval information from stock market to mine the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269.25pt;margin-top:112.55pt;width:87.75pt;height:1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" fillcolor="#4f81bd [3204]" strokecolor="#243f60 [1604]" strokeweight="2pt">
                <v:textbox>
                  <w:txbxContent>
                    <w:p w:rsidR="00733773" w:rsidRDefault="00733773" w:rsidP="00733773">
                      <w:pPr>
                        <w:jc w:val="center"/>
                      </w:pPr>
                      <w:r>
                        <w:t>Retrieval information from stock market to mine the news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5ED41" wp14:editId="2D4BB6F9">
                <wp:simplePos x="0" y="0"/>
                <wp:positionH relativeFrom="column">
                  <wp:posOffset>5734050</wp:posOffset>
                </wp:positionH>
                <wp:positionV relativeFrom="paragraph">
                  <wp:posOffset>1343660</wp:posOffset>
                </wp:positionV>
                <wp:extent cx="885825" cy="25527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5270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773" w:rsidRDefault="00733773" w:rsidP="00733773">
                            <w:pPr>
                              <w:jc w:val="center"/>
                            </w:pPr>
                            <w:r>
                              <w:t>The provides the accurateness not only implies to the trend but also to its discrete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8" style="position:absolute;margin-left:451.5pt;margin-top:105.8pt;width:69.75pt;height:20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" fillcolor="#4f81bd [3204]" strokecolor="#243f60 [1604]" strokeweight="2pt">
                <v:textbox>
                  <w:txbxContent>
                    <w:p w:rsidR="00733773" w:rsidRDefault="00733773" w:rsidP="00733773">
                      <w:pPr>
                        <w:jc w:val="center"/>
                      </w:pPr>
                      <w:r>
                        <w:t>The provides the accurateness not only implies to the trend but also to its discrete price</w:t>
                      </w:r>
                    </w:p>
                  </w:txbxContent>
                </v:textbox>
              </v:roundrect>
            </w:pict>
          </mc:Fallback>
        </mc:AlternateContent>
      </w:r>
      <w:r w:rsidR="00245A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73890" wp14:editId="2C01B871">
                <wp:simplePos x="0" y="0"/>
                <wp:positionH relativeFrom="column">
                  <wp:posOffset>4695825</wp:posOffset>
                </wp:positionH>
                <wp:positionV relativeFrom="paragraph">
                  <wp:posOffset>1391285</wp:posOffset>
                </wp:positionV>
                <wp:extent cx="885825" cy="22288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22885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AE2" w:rsidRDefault="00245AE2" w:rsidP="00245AE2"/>
                          <w:p w:rsidR="00245AE2" w:rsidRDefault="00245AE2" w:rsidP="00245AE2">
                            <w:r>
                              <w:t xml:space="preserve"> The </w:t>
                            </w:r>
                            <w:proofErr w:type="gramStart"/>
                            <w:r>
                              <w:t>validation ,section</w:t>
                            </w:r>
                            <w:proofErr w:type="gramEnd"/>
                            <w:r>
                              <w:t xml:space="preserve">  of variable chosen for the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369.75pt;margin-top:109.55pt;width:69.75pt;height:17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" fillcolor="#4f81bd [3204]" strokecolor="#243f60 [1604]" strokeweight="2pt">
                <v:textbox>
                  <w:txbxContent>
                    <w:p w:rsidR="00245AE2" w:rsidRDefault="00245AE2" w:rsidP="00245AE2"/>
                    <w:p w:rsidR="00245AE2" w:rsidRDefault="00245AE2" w:rsidP="00245AE2">
                      <w:r>
                        <w:t xml:space="preserve"> The </w:t>
                      </w:r>
                      <w:proofErr w:type="gramStart"/>
                      <w:r>
                        <w:t>validation ,section</w:t>
                      </w:r>
                      <w:proofErr w:type="gramEnd"/>
                      <w:r>
                        <w:t xml:space="preserve">  of variable chosen for the training</w:t>
                      </w:r>
                    </w:p>
                  </w:txbxContent>
                </v:textbox>
              </v:roundrect>
            </w:pict>
          </mc:Fallback>
        </mc:AlternateContent>
      </w:r>
      <w:r w:rsidR="00245A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D8F81" wp14:editId="78473A80">
                <wp:simplePos x="0" y="0"/>
                <wp:positionH relativeFrom="column">
                  <wp:posOffset>2362200</wp:posOffset>
                </wp:positionH>
                <wp:positionV relativeFrom="paragraph">
                  <wp:posOffset>1400810</wp:posOffset>
                </wp:positionV>
                <wp:extent cx="885825" cy="1409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0970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4C0" w:rsidRDefault="00F43C6D" w:rsidP="00FB74C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The  price</w:t>
                            </w:r>
                            <w:proofErr w:type="gramEnd"/>
                            <w:r>
                              <w:t xml:space="preserve"> are first being classified into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186pt;margin-top:110.3pt;width:69.75pt;height:1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" fillcolor="#4f81bd [3204]" strokecolor="#243f60 [1604]" strokeweight="2pt">
                <v:textbox>
                  <w:txbxContent>
                    <w:p w:rsidR="00FB74C0" w:rsidRDefault="00F43C6D" w:rsidP="00FB74C0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The  price</w:t>
                      </w:r>
                      <w:proofErr w:type="gramEnd"/>
                      <w:r>
                        <w:t xml:space="preserve"> are first being classified into classes.</w:t>
                      </w:r>
                    </w:p>
                  </w:txbxContent>
                </v:textbox>
              </v:roundrect>
            </w:pict>
          </mc:Fallback>
        </mc:AlternateContent>
      </w:r>
      <w:r w:rsidR="00245A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C3D41" wp14:editId="07E6D117">
                <wp:simplePos x="0" y="0"/>
                <wp:positionH relativeFrom="column">
                  <wp:posOffset>1266825</wp:posOffset>
                </wp:positionH>
                <wp:positionV relativeFrom="paragraph">
                  <wp:posOffset>1400810</wp:posOffset>
                </wp:positionV>
                <wp:extent cx="1028700" cy="15525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52575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4C0" w:rsidRDefault="00FB74C0" w:rsidP="00FB74C0">
                            <w:pPr>
                              <w:jc w:val="center"/>
                            </w:pPr>
                            <w:r>
                              <w:t xml:space="preserve">  The three sing</w:t>
                            </w:r>
                            <w:r w:rsidR="00F43C6D">
                              <w:t>le models are fir</w:t>
                            </w:r>
                            <w:r>
                              <w:t>st reco</w:t>
                            </w:r>
                            <w:r w:rsidR="00F43C6D">
                              <w:t>n</w:t>
                            </w:r>
                            <w:r>
                              <w:t>structed using 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99.75pt;margin-top:110.3pt;width:81pt;height:1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" fillcolor="#4f81bd [3204]" strokecolor="#243f60 [1604]" strokeweight="2pt">
                <v:textbox>
                  <w:txbxContent>
                    <w:p w:rsidR="00FB74C0" w:rsidRDefault="00FB74C0" w:rsidP="00FB74C0">
                      <w:pPr>
                        <w:jc w:val="center"/>
                      </w:pPr>
                      <w:r>
                        <w:t xml:space="preserve">  The three sing</w:t>
                      </w:r>
                      <w:r w:rsidR="00F43C6D">
                        <w:t>le models are fir</w:t>
                      </w:r>
                      <w:r>
                        <w:t>st reco</w:t>
                      </w:r>
                      <w:r w:rsidR="00F43C6D">
                        <w:t>n</w:t>
                      </w:r>
                      <w:r>
                        <w:t>structed using FR</w:t>
                      </w:r>
                    </w:p>
                  </w:txbxContent>
                </v:textbox>
              </v:roundrect>
            </w:pict>
          </mc:Fallback>
        </mc:AlternateContent>
      </w:r>
      <w:r w:rsidR="00245A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0171A" wp14:editId="61B31FAD">
                <wp:simplePos x="0" y="0"/>
                <wp:positionH relativeFrom="column">
                  <wp:posOffset>133350</wp:posOffset>
                </wp:positionH>
                <wp:positionV relativeFrom="paragraph">
                  <wp:posOffset>1400810</wp:posOffset>
                </wp:positionV>
                <wp:extent cx="1009650" cy="1409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40970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557" w:rsidRPr="00DE5557" w:rsidRDefault="00FB74C0" w:rsidP="00FB74C0">
                            <w:r>
                              <w:t>Can as</w:t>
                            </w:r>
                            <w:r w:rsidR="00F43C6D">
                              <w:t>sign the forecasting in minimis</w:t>
                            </w:r>
                            <w:r>
                              <w:t>ing the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10.5pt;margin-top:110.3pt;width:79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" fillcolor="#4f81bd [3204]" strokecolor="#243f60 [1604]" strokeweight="2pt">
                <v:textbox>
                  <w:txbxContent>
                    <w:p w:rsidR="00DE5557" w:rsidRPr="00DE5557" w:rsidRDefault="00FB74C0" w:rsidP="00FB74C0">
                      <w:r>
                        <w:t>Can as</w:t>
                      </w:r>
                      <w:r w:rsidR="00F43C6D">
                        <w:t>sign the forecasting in minimis</w:t>
                      </w:r>
                      <w:r>
                        <w:t>ing the risk</w:t>
                      </w:r>
                    </w:p>
                  </w:txbxContent>
                </v:textbox>
              </v:roundrect>
            </w:pict>
          </mc:Fallback>
        </mc:AlternateContent>
      </w:r>
      <w:r w:rsidR="001B73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217B5" wp14:editId="68E4860B">
                <wp:simplePos x="0" y="0"/>
                <wp:positionH relativeFrom="column">
                  <wp:posOffset>4743450</wp:posOffset>
                </wp:positionH>
                <wp:positionV relativeFrom="paragraph">
                  <wp:posOffset>915035</wp:posOffset>
                </wp:positionV>
                <wp:extent cx="31432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86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3.5pt;margin-top:72.05pt;width:24.7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" adj="13745" fillcolor="#d8d8d8 [2732]" strokecolor="#243f60 [1604]" strokeweight="2pt"/>
            </w:pict>
          </mc:Fallback>
        </mc:AlternateContent>
      </w:r>
      <w:r w:rsidR="001B73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7479D" wp14:editId="26830FEE">
                <wp:simplePos x="0" y="0"/>
                <wp:positionH relativeFrom="column">
                  <wp:posOffset>2771775</wp:posOffset>
                </wp:positionH>
                <wp:positionV relativeFrom="paragraph">
                  <wp:posOffset>915035</wp:posOffset>
                </wp:positionV>
                <wp:extent cx="323850" cy="228600"/>
                <wp:effectExtent l="0" t="19050" r="38100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86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3" o:spid="_x0000_s1026" type="#_x0000_t13" style="position:absolute;margin-left:218.25pt;margin-top:72.05pt;width:25.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" adj="13976" fillcolor="#ccc0d9 [1303]" strokecolor="#243f60 [1604]" strokeweight="2pt"/>
            </w:pict>
          </mc:Fallback>
        </mc:AlternateContent>
      </w:r>
      <w:r w:rsidR="006A01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06D24A" wp14:editId="59BE1688">
                <wp:simplePos x="0" y="0"/>
                <wp:positionH relativeFrom="column">
                  <wp:posOffset>771525</wp:posOffset>
                </wp:positionH>
                <wp:positionV relativeFrom="paragraph">
                  <wp:posOffset>915035</wp:posOffset>
                </wp:positionV>
                <wp:extent cx="266700" cy="228600"/>
                <wp:effectExtent l="0" t="19050" r="3810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60.75pt;margin-top:72.05pt;width:21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" adj="12343" fillcolor="#d99594 [1941]" strokecolor="#243f60 [1604]" strokeweight="2pt"/>
            </w:pict>
          </mc:Fallback>
        </mc:AlternateContent>
      </w:r>
      <w:r w:rsidR="00560C2F">
        <w:br w:type="textWrapping" w:clear="all"/>
      </w:r>
      <w:r w:rsidR="00560C2F">
        <w:br w:type="textWrapping" w:clear="all"/>
      </w:r>
    </w:p>
    <w:p w:rsidR="0071250A" w:rsidRDefault="006A01E4" w:rsidP="00560C2F">
      <w:pPr>
        <w:tabs>
          <w:tab w:val="center" w:pos="3144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paragraph">
                  <wp:posOffset>29210</wp:posOffset>
                </wp:positionV>
                <wp:extent cx="266700" cy="180975"/>
                <wp:effectExtent l="0" t="19050" r="3810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type="#_x0000_t13" style="position:absolute;margin-left:-154.75pt;margin-top:2.3pt;width:21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" adj="14271" fillcolor="#4f81bd [3204]" strokecolor="#243f60 [1604]" strokeweight="2pt"/>
            </w:pict>
          </mc:Fallback>
        </mc:AlternateContent>
      </w:r>
      <w:r w:rsidR="00560C2F">
        <w:br w:type="textWrapping" w:clear="all"/>
      </w:r>
    </w:p>
    <w:p w:rsidR="0071250A" w:rsidRDefault="00560C2F" w:rsidP="00560C2F">
      <w:pPr>
        <w:tabs>
          <w:tab w:val="center" w:pos="3144"/>
        </w:tabs>
        <w:ind w:firstLine="720"/>
      </w:pPr>
      <w:r>
        <w:t xml:space="preserve"> </w:t>
      </w:r>
    </w:p>
    <w:p w:rsidR="006A01E4" w:rsidRDefault="006A01E4" w:rsidP="00560C2F">
      <w:pPr>
        <w:tabs>
          <w:tab w:val="center" w:pos="3144"/>
        </w:tabs>
        <w:ind w:firstLine="720"/>
      </w:pPr>
    </w:p>
    <w:p w:rsidR="00560C2F" w:rsidRPr="006A01E4" w:rsidRDefault="00733773" w:rsidP="006A01E4">
      <w:pPr>
        <w:tabs>
          <w:tab w:val="left" w:pos="5370"/>
        </w:tabs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F7639" wp14:editId="56475B45">
                <wp:simplePos x="0" y="0"/>
                <wp:positionH relativeFrom="column">
                  <wp:posOffset>3648075</wp:posOffset>
                </wp:positionH>
                <wp:positionV relativeFrom="paragraph">
                  <wp:posOffset>200025</wp:posOffset>
                </wp:positionV>
                <wp:extent cx="885825" cy="26955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95575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773" w:rsidRDefault="00733773" w:rsidP="00733773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gramStart"/>
                            <w:r>
                              <w:t>key  factor</w:t>
                            </w:r>
                            <w:proofErr w:type="gramEnd"/>
                            <w:r>
                              <w:t xml:space="preserve"> to crude  oil market are discovered, presented graphically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287.25pt;margin-top:15.75pt;width:69.75pt;height:21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" fillcolor="#4f81bd [3204]" strokecolor="#243f60 [1604]" strokeweight="2pt">
                <v:textbox>
                  <w:txbxContent>
                    <w:p w:rsidR="00733773" w:rsidRDefault="00733773" w:rsidP="00733773">
                      <w:pPr>
                        <w:jc w:val="center"/>
                      </w:pPr>
                      <w:r>
                        <w:t xml:space="preserve">The </w:t>
                      </w:r>
                      <w:proofErr w:type="gramStart"/>
                      <w:r>
                        <w:t>key  factor</w:t>
                      </w:r>
                      <w:proofErr w:type="gramEnd"/>
                      <w:r>
                        <w:t xml:space="preserve"> to crude  oil market are discovered, presented graphically</w:t>
                      </w:r>
                    </w:p>
                  </w:txbxContent>
                </v:textbox>
              </v:roundrect>
            </w:pict>
          </mc:Fallback>
        </mc:AlternateContent>
      </w:r>
      <w:r w:rsidRPr="006A01E4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90A6D" wp14:editId="34F1B6EA">
                <wp:simplePos x="0" y="0"/>
                <wp:positionH relativeFrom="column">
                  <wp:posOffset>5924550</wp:posOffset>
                </wp:positionH>
                <wp:positionV relativeFrom="paragraph">
                  <wp:posOffset>1171575</wp:posOffset>
                </wp:positionV>
                <wp:extent cx="885825" cy="17716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7165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773" w:rsidRDefault="00733773" w:rsidP="00733773">
                            <w:pPr>
                              <w:jc w:val="center"/>
                            </w:pPr>
                            <w:r>
                              <w:t>The effectiveness of key factors selected in HC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4" style="position:absolute;margin-left:466.5pt;margin-top:92.25pt;width:69.75pt;height:13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" fillcolor="#4f81bd [3204]" strokecolor="#243f60 [1604]" strokeweight="2pt">
                <v:textbox>
                  <w:txbxContent>
                    <w:p w:rsidR="00733773" w:rsidRDefault="00733773" w:rsidP="00733773">
                      <w:pPr>
                        <w:jc w:val="center"/>
                      </w:pPr>
                      <w:r>
                        <w:t>The effectiveness of key factors selected in HC model</w:t>
                      </w:r>
                    </w:p>
                  </w:txbxContent>
                </v:textbox>
              </v:roundrect>
            </w:pict>
          </mc:Fallback>
        </mc:AlternateContent>
      </w:r>
      <w:r w:rsidR="00245A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2F524" wp14:editId="64834084">
                <wp:simplePos x="0" y="0"/>
                <wp:positionH relativeFrom="column">
                  <wp:posOffset>4819650</wp:posOffset>
                </wp:positionH>
                <wp:positionV relativeFrom="paragraph">
                  <wp:posOffset>914400</wp:posOffset>
                </wp:positionV>
                <wp:extent cx="1028700" cy="25146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1460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AE2" w:rsidRDefault="00245AE2" w:rsidP="00245AE2">
                            <w:pPr>
                              <w:jc w:val="center"/>
                            </w:pPr>
                            <w:proofErr w:type="gramStart"/>
                            <w:r>
                              <w:t>A  parallel</w:t>
                            </w:r>
                            <w:proofErr w:type="gramEnd"/>
                            <w:r>
                              <w:t xml:space="preserve"> and positive  movement existed  between  the actual price and the predicted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margin-left:379.5pt;margin-top:1in;width:81pt;height:1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" fillcolor="#4f81bd [3204]" strokecolor="#243f60 [1604]" strokeweight="2pt">
                <v:textbox>
                  <w:txbxContent>
                    <w:p w:rsidR="00245AE2" w:rsidRDefault="00245AE2" w:rsidP="00245AE2">
                      <w:pPr>
                        <w:jc w:val="center"/>
                      </w:pPr>
                      <w:proofErr w:type="gramStart"/>
                      <w:r>
                        <w:t>A  parallel</w:t>
                      </w:r>
                      <w:proofErr w:type="gramEnd"/>
                      <w:r>
                        <w:t xml:space="preserve"> and positive  movement existed  between  the actual price and the predicted price</w:t>
                      </w:r>
                    </w:p>
                  </w:txbxContent>
                </v:textbox>
              </v:roundrect>
            </w:pict>
          </mc:Fallback>
        </mc:AlternateContent>
      </w:r>
      <w:r w:rsidR="00245A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EEB03" wp14:editId="609A8A82">
                <wp:simplePos x="0" y="0"/>
                <wp:positionH relativeFrom="column">
                  <wp:posOffset>2628900</wp:posOffset>
                </wp:positionH>
                <wp:positionV relativeFrom="paragraph">
                  <wp:posOffset>200025</wp:posOffset>
                </wp:positionV>
                <wp:extent cx="885825" cy="15906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590675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AE2" w:rsidRDefault="00245AE2" w:rsidP="00245AE2">
                            <w:pPr>
                              <w:jc w:val="center"/>
                            </w:pPr>
                            <w:r>
                              <w:t xml:space="preserve"> The features from   the news was done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6" style="position:absolute;margin-left:207pt;margin-top:15.75pt;width:69.75pt;height:12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" fillcolor="#4f81bd [3204]" strokecolor="#243f60 [1604]" strokeweight="2pt">
                <v:textbox>
                  <w:txbxContent>
                    <w:p w:rsidR="00245AE2" w:rsidRDefault="00245AE2" w:rsidP="00245AE2">
                      <w:pPr>
                        <w:jc w:val="center"/>
                      </w:pPr>
                      <w:r>
                        <w:t xml:space="preserve"> The features from   the news was done manually</w:t>
                      </w:r>
                    </w:p>
                  </w:txbxContent>
                </v:textbox>
              </v:roundrect>
            </w:pict>
          </mc:Fallback>
        </mc:AlternateContent>
      </w:r>
      <w:r w:rsidR="00F43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094D0" wp14:editId="2E19C582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952500" cy="15906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90675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C6D" w:rsidRDefault="00F43C6D" w:rsidP="00F43C6D">
                            <w:pPr>
                              <w:jc w:val="center"/>
                            </w:pPr>
                            <w:r>
                              <w:t xml:space="preserve"> To make a </w:t>
                            </w:r>
                            <w:proofErr w:type="gramStart"/>
                            <w:r>
                              <w:t>secondary  crude</w:t>
                            </w:r>
                            <w:proofErr w:type="gramEnd"/>
                            <w:r>
                              <w:t xml:space="preserve"> oil price 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7" style="position:absolute;margin-left:116.25pt;margin-top:15.75pt;width:75pt;height:1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" fillcolor="#4f81bd [3204]" strokecolor="#243f60 [1604]" strokeweight="2pt">
                <v:textbox>
                  <w:txbxContent>
                    <w:p w:rsidR="00F43C6D" w:rsidRDefault="00F43C6D" w:rsidP="00F43C6D">
                      <w:pPr>
                        <w:jc w:val="center"/>
                      </w:pPr>
                      <w:r>
                        <w:t xml:space="preserve"> To make a </w:t>
                      </w:r>
                      <w:proofErr w:type="gramStart"/>
                      <w:r>
                        <w:t>secondary  crude</w:t>
                      </w:r>
                      <w:proofErr w:type="gramEnd"/>
                      <w:r>
                        <w:t xml:space="preserve"> oil price prediction </w:t>
                      </w:r>
                    </w:p>
                  </w:txbxContent>
                </v:textbox>
              </v:roundrect>
            </w:pict>
          </mc:Fallback>
        </mc:AlternateContent>
      </w:r>
      <w:r w:rsidR="00F43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ACCD1" wp14:editId="7250376D">
                <wp:simplePos x="0" y="0"/>
                <wp:positionH relativeFrom="column">
                  <wp:posOffset>476250</wp:posOffset>
                </wp:positionH>
                <wp:positionV relativeFrom="paragraph">
                  <wp:posOffset>238125</wp:posOffset>
                </wp:positionV>
                <wp:extent cx="885825" cy="16573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5735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C6D" w:rsidRDefault="00F43C6D" w:rsidP="00F43C6D">
                            <w:pPr>
                              <w:jc w:val="center"/>
                            </w:pPr>
                            <w:r>
                              <w:t>The different section that affect crude oil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37.5pt;margin-top:18.75pt;width:69.75pt;height:13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" fillcolor="#4f81bd [3204]" strokecolor="#243f60 [1604]" strokeweight="2pt">
                <v:textbox>
                  <w:txbxContent>
                    <w:p w:rsidR="00F43C6D" w:rsidRDefault="00F43C6D" w:rsidP="00F43C6D">
                      <w:pPr>
                        <w:jc w:val="center"/>
                      </w:pPr>
                      <w:r>
                        <w:t>The different section that affect crude oil prices</w:t>
                      </w:r>
                    </w:p>
                  </w:txbxContent>
                </v:textbox>
              </v:roundrect>
            </w:pict>
          </mc:Fallback>
        </mc:AlternateContent>
      </w:r>
      <w:r w:rsidR="00F43C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B5812" wp14:editId="531E6D99">
                <wp:simplePos x="0" y="0"/>
                <wp:positionH relativeFrom="column">
                  <wp:posOffset>-809625</wp:posOffset>
                </wp:positionH>
                <wp:positionV relativeFrom="paragraph">
                  <wp:posOffset>200025</wp:posOffset>
                </wp:positionV>
                <wp:extent cx="1162050" cy="18288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28800"/>
                        </a:xfrm>
                        <a:prstGeom prst="roundRect">
                          <a:avLst>
                            <a:gd name="adj" fmla="val 187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C6D" w:rsidRDefault="00F43C6D" w:rsidP="00F43C6D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gramStart"/>
                            <w:r>
                              <w:t>stakeholder ,government</w:t>
                            </w:r>
                            <w:proofErr w:type="gramEnd"/>
                            <w:r>
                              <w:t xml:space="preserve"> public ,private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9" style="position:absolute;margin-left:-63.75pt;margin-top:15.75pt;width:91.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" fillcolor="#4f81bd [3204]" strokecolor="#243f60 [1604]" strokeweight="2pt">
                <v:textbox>
                  <w:txbxContent>
                    <w:p w:rsidR="00F43C6D" w:rsidRDefault="00F43C6D" w:rsidP="00F43C6D">
                      <w:pPr>
                        <w:jc w:val="center"/>
                      </w:pPr>
                      <w:r>
                        <w:t xml:space="preserve">The </w:t>
                      </w:r>
                      <w:proofErr w:type="gramStart"/>
                      <w:r>
                        <w:t>stakeholder ,government</w:t>
                      </w:r>
                      <w:proofErr w:type="gramEnd"/>
                      <w:r>
                        <w:t xml:space="preserve"> public ,private</w:t>
                      </w:r>
                    </w:p>
                  </w:txbxContent>
                </v:textbox>
              </v:roundrect>
            </w:pict>
          </mc:Fallback>
        </mc:AlternateContent>
      </w:r>
      <w:r w:rsidR="006A01E4">
        <w:tab/>
      </w:r>
    </w:p>
    <w:sectPr w:rsidR="00560C2F" w:rsidRPr="006A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162" w:rsidRDefault="005C4162" w:rsidP="00332316">
      <w:pPr>
        <w:spacing w:after="0" w:line="240" w:lineRule="auto"/>
      </w:pPr>
      <w:r>
        <w:separator/>
      </w:r>
    </w:p>
  </w:endnote>
  <w:endnote w:type="continuationSeparator" w:id="0">
    <w:p w:rsidR="005C4162" w:rsidRDefault="005C4162" w:rsidP="0033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162" w:rsidRDefault="005C4162" w:rsidP="00332316">
      <w:pPr>
        <w:spacing w:after="0" w:line="240" w:lineRule="auto"/>
      </w:pPr>
      <w:r>
        <w:separator/>
      </w:r>
    </w:p>
  </w:footnote>
  <w:footnote w:type="continuationSeparator" w:id="0">
    <w:p w:rsidR="005C4162" w:rsidRDefault="005C4162" w:rsidP="00332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2F"/>
    <w:rsid w:val="001B73FD"/>
    <w:rsid w:val="00245AE2"/>
    <w:rsid w:val="00332316"/>
    <w:rsid w:val="00514970"/>
    <w:rsid w:val="00560C2F"/>
    <w:rsid w:val="005C4162"/>
    <w:rsid w:val="006A01E4"/>
    <w:rsid w:val="0071250A"/>
    <w:rsid w:val="00733773"/>
    <w:rsid w:val="00DE5557"/>
    <w:rsid w:val="00F43C6D"/>
    <w:rsid w:val="00FB74C0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16"/>
  </w:style>
  <w:style w:type="paragraph" w:styleId="Footer">
    <w:name w:val="footer"/>
    <w:basedOn w:val="Normal"/>
    <w:link w:val="FooterChar"/>
    <w:uiPriority w:val="99"/>
    <w:unhideWhenUsed/>
    <w:rsid w:val="0033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16"/>
  </w:style>
  <w:style w:type="paragraph" w:styleId="Footer">
    <w:name w:val="footer"/>
    <w:basedOn w:val="Normal"/>
    <w:link w:val="FooterChar"/>
    <w:uiPriority w:val="99"/>
    <w:unhideWhenUsed/>
    <w:rsid w:val="00332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2022-11-11T05:40:00Z</dcterms:created>
  <dcterms:modified xsi:type="dcterms:W3CDTF">2022-11-11T05:40:00Z</dcterms:modified>
</cp:coreProperties>
</file>