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5D5D" w14:textId="77777777" w:rsidR="00662EA6" w:rsidRDefault="00000000">
      <w:pPr>
        <w:pStyle w:val="Heading1"/>
        <w:spacing w:line="259" w:lineRule="auto"/>
        <w:ind w:left="3627" w:right="351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Architecture</w:t>
      </w:r>
    </w:p>
    <w:p w14:paraId="1D767242" w14:textId="77777777" w:rsidR="00662EA6" w:rsidRDefault="00662EA6">
      <w:pPr>
        <w:pStyle w:val="BodyText"/>
        <w:spacing w:before="10"/>
        <w:rPr>
          <w:rFonts w:ascii="Calibri"/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662EA6" w14:paraId="5523C121" w14:textId="77777777">
        <w:trPr>
          <w:trHeight w:val="265"/>
        </w:trPr>
        <w:tc>
          <w:tcPr>
            <w:tcW w:w="4512" w:type="dxa"/>
          </w:tcPr>
          <w:p w14:paraId="640A0DAA" w14:textId="77777777" w:rsidR="00662EA6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2" w:type="dxa"/>
          </w:tcPr>
          <w:p w14:paraId="70BB1BBB" w14:textId="77777777" w:rsidR="00662EA6" w:rsidRDefault="00000000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62EA6" w14:paraId="5DA51725" w14:textId="77777777">
        <w:trPr>
          <w:trHeight w:val="270"/>
        </w:trPr>
        <w:tc>
          <w:tcPr>
            <w:tcW w:w="4512" w:type="dxa"/>
          </w:tcPr>
          <w:p w14:paraId="57B4F3EA" w14:textId="77777777" w:rsidR="00662EA6" w:rsidRDefault="00000000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53FE4B8C" w14:textId="71AC69F4" w:rsidR="00662EA6" w:rsidRPr="00923EE8" w:rsidRDefault="00923EE8">
            <w:pPr>
              <w:pStyle w:val="TableParagraph"/>
              <w:spacing w:line="249" w:lineRule="exact"/>
            </w:pPr>
            <w:r w:rsidRPr="00923EE8">
              <w:t>PNT2022TMID42593</w:t>
            </w:r>
          </w:p>
        </w:tc>
      </w:tr>
      <w:tr w:rsidR="00662EA6" w14:paraId="5A09DF6C" w14:textId="77777777">
        <w:trPr>
          <w:trHeight w:val="270"/>
        </w:trPr>
        <w:tc>
          <w:tcPr>
            <w:tcW w:w="4512" w:type="dxa"/>
          </w:tcPr>
          <w:p w14:paraId="2175C5C1" w14:textId="77777777" w:rsidR="00662EA6" w:rsidRDefault="00000000">
            <w:pPr>
              <w:pStyle w:val="TableParagraph"/>
              <w:spacing w:before="1" w:line="249" w:lineRule="exact"/>
            </w:pPr>
            <w:r>
              <w:t>Project Name</w:t>
            </w:r>
          </w:p>
        </w:tc>
        <w:tc>
          <w:tcPr>
            <w:tcW w:w="4512" w:type="dxa"/>
          </w:tcPr>
          <w:p w14:paraId="3E303263" w14:textId="77777777" w:rsidR="00662EA6" w:rsidRDefault="00000000">
            <w:pPr>
              <w:pStyle w:val="TableParagraph"/>
              <w:spacing w:before="1" w:line="249" w:lineRule="exact"/>
            </w:pPr>
            <w:r>
              <w:t>Estimate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Yield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662EA6" w14:paraId="6EACEBD4" w14:textId="77777777">
        <w:trPr>
          <w:trHeight w:val="265"/>
        </w:trPr>
        <w:tc>
          <w:tcPr>
            <w:tcW w:w="4512" w:type="dxa"/>
          </w:tcPr>
          <w:p w14:paraId="47CD1BCF" w14:textId="77777777" w:rsidR="00662EA6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22B0AB6B" w14:textId="77777777" w:rsidR="00662EA6" w:rsidRDefault="00000000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AE01A8D" w14:textId="77777777" w:rsidR="00662EA6" w:rsidRDefault="00662EA6">
      <w:pPr>
        <w:pStyle w:val="BodyText"/>
        <w:rPr>
          <w:rFonts w:ascii="Calibri"/>
          <w:b/>
        </w:rPr>
      </w:pPr>
    </w:p>
    <w:p w14:paraId="02677ADA" w14:textId="77777777" w:rsidR="00662EA6" w:rsidRDefault="00000000">
      <w:pPr>
        <w:spacing w:before="162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6E0B8C3" w14:textId="77777777" w:rsidR="00662EA6" w:rsidRDefault="00000000">
      <w:pPr>
        <w:pStyle w:val="BodyText"/>
        <w:spacing w:before="179"/>
        <w:ind w:left="22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061CFA32" w14:textId="77777777" w:rsidR="00662EA6" w:rsidRDefault="00662EA6">
      <w:pPr>
        <w:pStyle w:val="BodyText"/>
        <w:spacing w:before="5"/>
        <w:rPr>
          <w:sz w:val="32"/>
        </w:rPr>
      </w:pPr>
    </w:p>
    <w:p w14:paraId="20B7031E" w14:textId="77777777" w:rsidR="00662EA6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27FF5D28" w14:textId="77777777" w:rsidR="00662EA6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4"/>
        <w:ind w:right="512"/>
        <w:rPr>
          <w:sz w:val="24"/>
        </w:rPr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</w:p>
    <w:p w14:paraId="0AA59769" w14:textId="77777777" w:rsidR="00662EA6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0DAE3C63" w14:textId="77777777" w:rsidR="00662EA6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14:paraId="704F6001" w14:textId="77777777" w:rsidR="00662EA6" w:rsidRDefault="00000000">
      <w:pPr>
        <w:pStyle w:val="Heading1"/>
        <w:spacing w:before="153"/>
        <w:ind w:left="285"/>
        <w:rPr>
          <w:rFonts w:ascii="Calibri"/>
          <w:sz w:val="22"/>
        </w:rPr>
      </w:pPr>
      <w:r>
        <w:t>Solution 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3022EF7D" w14:textId="77777777" w:rsidR="00662EA6" w:rsidRDefault="00662EA6">
      <w:pPr>
        <w:pStyle w:val="BodyText"/>
        <w:rPr>
          <w:rFonts w:ascii="Calibri"/>
          <w:b/>
          <w:sz w:val="20"/>
        </w:rPr>
      </w:pPr>
    </w:p>
    <w:p w14:paraId="474A6241" w14:textId="77777777" w:rsidR="00662EA6" w:rsidRDefault="00000000">
      <w:pPr>
        <w:pStyle w:val="BodyText"/>
        <w:spacing w:before="4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C1DD6D" wp14:editId="7D588FBC">
            <wp:simplePos x="0" y="0"/>
            <wp:positionH relativeFrom="page">
              <wp:posOffset>914400</wp:posOffset>
            </wp:positionH>
            <wp:positionV relativeFrom="paragraph">
              <wp:posOffset>244432</wp:posOffset>
            </wp:positionV>
            <wp:extent cx="5768076" cy="32704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76" cy="327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83B45" w14:textId="77777777" w:rsidR="00662EA6" w:rsidRDefault="00662EA6">
      <w:pPr>
        <w:pStyle w:val="BodyText"/>
        <w:rPr>
          <w:rFonts w:ascii="Calibri"/>
          <w:b/>
          <w:sz w:val="26"/>
        </w:rPr>
      </w:pPr>
    </w:p>
    <w:p w14:paraId="4FF68FDF" w14:textId="77777777" w:rsidR="00662EA6" w:rsidRDefault="00662EA6">
      <w:pPr>
        <w:pStyle w:val="BodyText"/>
        <w:spacing w:before="3"/>
        <w:rPr>
          <w:rFonts w:ascii="Calibri"/>
          <w:b/>
          <w:sz w:val="19"/>
        </w:rPr>
      </w:pPr>
    </w:p>
    <w:p w14:paraId="40FA34A1" w14:textId="77777777" w:rsidR="00662EA6" w:rsidRDefault="00000000">
      <w:pPr>
        <w:ind w:left="22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 Estimate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Crop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yield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Analysis</w:t>
      </w:r>
    </w:p>
    <w:sectPr w:rsidR="00662EA6">
      <w:type w:val="continuous"/>
      <w:pgSz w:w="11910" w:h="16840"/>
      <w:pgMar w:top="8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2B17"/>
    <w:multiLevelType w:val="hybridMultilevel"/>
    <w:tmpl w:val="7B9A2242"/>
    <w:lvl w:ilvl="0" w:tplc="A0766D9C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998FBE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86D40E3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B9E86C56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B058D0D4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F15C12A8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6" w:tplc="F650078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B282BA2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723493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num w:numId="1" w16cid:durableId="31615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EA6"/>
    <w:rsid w:val="00662EA6"/>
    <w:rsid w:val="0092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70E3"/>
  <w15:docId w15:val="{C279DBBB-5C10-43E0-A8E3-32ABC7E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2"/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sita .</cp:lastModifiedBy>
  <cp:revision>2</cp:revision>
  <dcterms:created xsi:type="dcterms:W3CDTF">2022-10-21T09:31:00Z</dcterms:created>
  <dcterms:modified xsi:type="dcterms:W3CDTF">2022-10-21T09:35:00Z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