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337D8" w14:textId="77777777" w:rsidR="001B1BBC" w:rsidRDefault="001B1BBC">
      <w:pPr>
        <w:pStyle w:val="BodyText"/>
        <w:spacing w:before="6"/>
        <w:rPr>
          <w:rFonts w:ascii="Times New Roman"/>
          <w:sz w:val="21"/>
        </w:rPr>
      </w:pPr>
    </w:p>
    <w:p w14:paraId="2AA24A3D" w14:textId="77777777" w:rsidR="001B1BBC" w:rsidRDefault="00000000">
      <w:pPr>
        <w:pStyle w:val="Title"/>
        <w:spacing w:line="261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(Architecture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2F06C7CC" w14:textId="77777777" w:rsidR="001B1BBC" w:rsidRDefault="001B1BBC">
      <w:pPr>
        <w:pStyle w:val="BodyText"/>
        <w:spacing w:before="10" w:after="1"/>
        <w:rPr>
          <w:rFonts w:ascii="Arial"/>
          <w:b/>
        </w:rPr>
      </w:pPr>
    </w:p>
    <w:tbl>
      <w:tblPr>
        <w:tblW w:w="0" w:type="auto"/>
        <w:tblInd w:w="2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1B1BBC" w14:paraId="17066A1C" w14:textId="77777777">
        <w:trPr>
          <w:trHeight w:val="250"/>
        </w:trPr>
        <w:tc>
          <w:tcPr>
            <w:tcW w:w="4512" w:type="dxa"/>
          </w:tcPr>
          <w:p w14:paraId="322BBB72" w14:textId="77777777" w:rsidR="001B1BBC" w:rsidRDefault="00000000">
            <w:pPr>
              <w:pStyle w:val="TableParagraph"/>
              <w:spacing w:line="230" w:lineRule="exact"/>
              <w:ind w:left="105"/>
            </w:pPr>
            <w:r>
              <w:t>Date</w:t>
            </w:r>
          </w:p>
        </w:tc>
        <w:tc>
          <w:tcPr>
            <w:tcW w:w="4842" w:type="dxa"/>
          </w:tcPr>
          <w:p w14:paraId="52C2D230" w14:textId="77777777" w:rsidR="001B1BBC" w:rsidRDefault="00000000">
            <w:pPr>
              <w:pStyle w:val="TableParagraph"/>
              <w:spacing w:line="230" w:lineRule="exact"/>
              <w:ind w:left="104"/>
            </w:pPr>
            <w:r>
              <w:t>03 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1B1BBC" w14:paraId="6E50766E" w14:textId="77777777">
        <w:trPr>
          <w:trHeight w:val="255"/>
        </w:trPr>
        <w:tc>
          <w:tcPr>
            <w:tcW w:w="4512" w:type="dxa"/>
          </w:tcPr>
          <w:p w14:paraId="6C217283" w14:textId="77777777" w:rsidR="001B1BBC" w:rsidRDefault="00000000">
            <w:pPr>
              <w:pStyle w:val="TableParagraph"/>
              <w:spacing w:before="3" w:line="231" w:lineRule="exact"/>
              <w:ind w:left="10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14:paraId="5A32EA39" w14:textId="2E5C9DA7" w:rsidR="001B1BBC" w:rsidRDefault="00FC4896" w:rsidP="00FC4896">
            <w:pPr>
              <w:pStyle w:val="TableParagraph"/>
              <w:spacing w:line="232" w:lineRule="exact"/>
            </w:pPr>
            <w:r w:rsidRPr="00923EE8">
              <w:t>PNT2022TMID42593</w:t>
            </w:r>
          </w:p>
        </w:tc>
      </w:tr>
      <w:tr w:rsidR="001B1BBC" w14:paraId="1E78C711" w14:textId="77777777">
        <w:trPr>
          <w:trHeight w:val="255"/>
        </w:trPr>
        <w:tc>
          <w:tcPr>
            <w:tcW w:w="4512" w:type="dxa"/>
          </w:tcPr>
          <w:p w14:paraId="1FDC3F1E" w14:textId="77777777" w:rsidR="001B1BBC" w:rsidRDefault="00000000">
            <w:pPr>
              <w:pStyle w:val="TableParagraph"/>
              <w:spacing w:before="4" w:line="231" w:lineRule="exact"/>
              <w:ind w:left="10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2" w:type="dxa"/>
          </w:tcPr>
          <w:p w14:paraId="5F6E1DC4" w14:textId="5F31B3A0" w:rsidR="001B1BBC" w:rsidRDefault="00000000">
            <w:pPr>
              <w:pStyle w:val="TableParagraph"/>
              <w:spacing w:before="4" w:line="231" w:lineRule="exact"/>
              <w:ind w:left="104"/>
            </w:pPr>
            <w:r>
              <w:t>Estimate</w:t>
            </w:r>
            <w:r>
              <w:rPr>
                <w:spacing w:val="-2"/>
              </w:rPr>
              <w:t xml:space="preserve"> </w:t>
            </w:r>
            <w:r>
              <w:t>crop</w:t>
            </w:r>
            <w:r>
              <w:rPr>
                <w:spacing w:val="-1"/>
              </w:rPr>
              <w:t xml:space="preserve"> </w:t>
            </w:r>
            <w:r>
              <w:t>yield</w:t>
            </w:r>
            <w:r w:rsidR="00FC4896">
              <w:t xml:space="preserve"> using</w:t>
            </w:r>
            <w:r>
              <w:rPr>
                <w:spacing w:val="56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Analysis</w:t>
            </w:r>
          </w:p>
        </w:tc>
      </w:tr>
      <w:tr w:rsidR="001B1BBC" w14:paraId="162B9B67" w14:textId="77777777">
        <w:trPr>
          <w:trHeight w:val="250"/>
        </w:trPr>
        <w:tc>
          <w:tcPr>
            <w:tcW w:w="4512" w:type="dxa"/>
          </w:tcPr>
          <w:p w14:paraId="1A798901" w14:textId="77777777" w:rsidR="001B1BBC" w:rsidRDefault="00000000">
            <w:pPr>
              <w:pStyle w:val="TableParagraph"/>
              <w:spacing w:line="230" w:lineRule="exact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2" w:type="dxa"/>
          </w:tcPr>
          <w:p w14:paraId="4389BD2F" w14:textId="77777777" w:rsidR="001B1BBC" w:rsidRDefault="00000000">
            <w:pPr>
              <w:pStyle w:val="TableParagraph"/>
              <w:spacing w:line="230" w:lineRule="exact"/>
              <w:ind w:left="104"/>
            </w:pPr>
            <w:r>
              <w:t>4 Marks</w:t>
            </w:r>
          </w:p>
        </w:tc>
      </w:tr>
    </w:tbl>
    <w:p w14:paraId="21F58467" w14:textId="77777777" w:rsidR="001B1BBC" w:rsidRDefault="001B1BBC">
      <w:pPr>
        <w:pStyle w:val="BodyText"/>
        <w:spacing w:before="1"/>
        <w:rPr>
          <w:rFonts w:ascii="Arial"/>
          <w:b/>
          <w:sz w:val="38"/>
        </w:rPr>
      </w:pPr>
    </w:p>
    <w:p w14:paraId="62E52FEB" w14:textId="77777777" w:rsidR="001B1BBC" w:rsidRDefault="00000000">
      <w:pPr>
        <w:pStyle w:val="Heading1"/>
      </w:pPr>
      <w:r>
        <w:t>Technical</w:t>
      </w:r>
      <w:r>
        <w:rPr>
          <w:spacing w:val="-4"/>
        </w:rPr>
        <w:t xml:space="preserve"> </w:t>
      </w:r>
      <w:r>
        <w:t>Architecture:</w:t>
      </w:r>
    </w:p>
    <w:p w14:paraId="0D6C35AC" w14:textId="77777777" w:rsidR="001B1BBC" w:rsidRDefault="00000000">
      <w:pPr>
        <w:pStyle w:val="BodyText"/>
        <w:spacing w:before="178"/>
        <w:ind w:left="10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2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architectural</w:t>
      </w:r>
      <w:r>
        <w:rPr>
          <w:spacing w:val="-9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table1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2</w:t>
      </w:r>
    </w:p>
    <w:p w14:paraId="0B53BF29" w14:textId="77777777" w:rsidR="001B1BBC" w:rsidRDefault="001B1BBC">
      <w:pPr>
        <w:pStyle w:val="BodyText"/>
        <w:rPr>
          <w:sz w:val="20"/>
        </w:rPr>
      </w:pPr>
    </w:p>
    <w:p w14:paraId="26D939CC" w14:textId="1B073EDB" w:rsidR="001B1BBC" w:rsidRDefault="001B1BBC">
      <w:pPr>
        <w:pStyle w:val="BodyText"/>
        <w:rPr>
          <w:sz w:val="20"/>
        </w:rPr>
      </w:pPr>
    </w:p>
    <w:p w14:paraId="768B1FE5" w14:textId="5AC16AF3" w:rsidR="001B1BBC" w:rsidRDefault="001B1BBC">
      <w:pPr>
        <w:pStyle w:val="BodyText"/>
        <w:rPr>
          <w:sz w:val="23"/>
        </w:rPr>
      </w:pPr>
    </w:p>
    <w:p w14:paraId="07196C04" w14:textId="4930CDFC" w:rsidR="00FC4896" w:rsidRDefault="00FC4896">
      <w:pPr>
        <w:pStyle w:val="BodyText"/>
        <w:rPr>
          <w:sz w:val="24"/>
        </w:rPr>
      </w:pPr>
      <w:r>
        <w:rPr>
          <w:noProof/>
        </w:rPr>
        <w:drawing>
          <wp:inline distT="0" distB="0" distL="0" distR="0" wp14:anchorId="5AA58264" wp14:editId="6BEF6FA0">
            <wp:extent cx="6154420" cy="217741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0832" w14:textId="77777777" w:rsidR="001B1BBC" w:rsidRDefault="001B1BBC">
      <w:pPr>
        <w:pStyle w:val="BodyText"/>
        <w:rPr>
          <w:sz w:val="24"/>
        </w:rPr>
      </w:pPr>
    </w:p>
    <w:p w14:paraId="36BF5582" w14:textId="77777777" w:rsidR="001B1BBC" w:rsidRDefault="001B1BBC">
      <w:pPr>
        <w:pStyle w:val="BodyText"/>
        <w:rPr>
          <w:sz w:val="24"/>
        </w:rPr>
      </w:pPr>
    </w:p>
    <w:p w14:paraId="65403311" w14:textId="77777777" w:rsidR="001B1BBC" w:rsidRDefault="001B1BBC">
      <w:pPr>
        <w:pStyle w:val="BodyText"/>
        <w:rPr>
          <w:sz w:val="24"/>
        </w:rPr>
      </w:pPr>
    </w:p>
    <w:p w14:paraId="6AF40105" w14:textId="31A69B6A" w:rsidR="001B1BBC" w:rsidRDefault="001B1BBC">
      <w:pPr>
        <w:pStyle w:val="BodyText"/>
        <w:rPr>
          <w:sz w:val="24"/>
        </w:rPr>
      </w:pPr>
    </w:p>
    <w:p w14:paraId="5FA4FDB5" w14:textId="57A5FE8A" w:rsidR="00FC4896" w:rsidRDefault="00FC4896">
      <w:pPr>
        <w:pStyle w:val="BodyText"/>
        <w:rPr>
          <w:sz w:val="24"/>
        </w:rPr>
      </w:pPr>
    </w:p>
    <w:p w14:paraId="1622E2A8" w14:textId="535DF76F" w:rsidR="00FC4896" w:rsidRDefault="00FC4896">
      <w:pPr>
        <w:pStyle w:val="BodyText"/>
        <w:rPr>
          <w:sz w:val="24"/>
        </w:rPr>
      </w:pPr>
    </w:p>
    <w:p w14:paraId="56EA4433" w14:textId="7447416D" w:rsidR="00FC4896" w:rsidRDefault="00FC4896">
      <w:pPr>
        <w:pStyle w:val="BodyText"/>
        <w:rPr>
          <w:sz w:val="24"/>
        </w:rPr>
      </w:pPr>
    </w:p>
    <w:p w14:paraId="6CA5D7D3" w14:textId="3155A2C7" w:rsidR="00FC4896" w:rsidRDefault="00FC4896">
      <w:pPr>
        <w:pStyle w:val="BodyText"/>
        <w:rPr>
          <w:sz w:val="24"/>
        </w:rPr>
      </w:pPr>
    </w:p>
    <w:p w14:paraId="3D528023" w14:textId="210AA25F" w:rsidR="00FC4896" w:rsidRDefault="00FC4896">
      <w:pPr>
        <w:pStyle w:val="BodyText"/>
        <w:rPr>
          <w:sz w:val="24"/>
        </w:rPr>
      </w:pPr>
    </w:p>
    <w:p w14:paraId="3003E051" w14:textId="77777777" w:rsidR="00FC4896" w:rsidRDefault="00FC4896">
      <w:pPr>
        <w:pStyle w:val="BodyText"/>
        <w:rPr>
          <w:sz w:val="24"/>
        </w:rPr>
      </w:pPr>
    </w:p>
    <w:tbl>
      <w:tblPr>
        <w:tblpPr w:leftFromText="180" w:rightFromText="180" w:vertAnchor="text" w:horzAnchor="margin" w:tblpY="121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7"/>
        <w:gridCol w:w="5222"/>
        <w:gridCol w:w="4137"/>
      </w:tblGrid>
      <w:tr w:rsidR="00FC4896" w14:paraId="30161DB6" w14:textId="77777777" w:rsidTr="00FC4896">
        <w:trPr>
          <w:trHeight w:val="400"/>
        </w:trPr>
        <w:tc>
          <w:tcPr>
            <w:tcW w:w="835" w:type="dxa"/>
          </w:tcPr>
          <w:p w14:paraId="08729D65" w14:textId="77777777" w:rsidR="00FC4896" w:rsidRDefault="00FC4896" w:rsidP="00FC4896">
            <w:pPr>
              <w:pStyle w:val="TableParagraph"/>
              <w:spacing w:before="3"/>
              <w:ind w:left="110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4007" w:type="dxa"/>
          </w:tcPr>
          <w:p w14:paraId="300CE46A" w14:textId="77777777" w:rsidR="00FC4896" w:rsidRDefault="00FC4896" w:rsidP="00FC4896">
            <w:pPr>
              <w:pStyle w:val="TableParagraph"/>
              <w:spacing w:before="3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2" w:type="dxa"/>
          </w:tcPr>
          <w:p w14:paraId="79A37D3D" w14:textId="77777777" w:rsidR="00FC4896" w:rsidRDefault="00FC4896" w:rsidP="00FC4896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100878FC" w14:textId="77777777" w:rsidR="00FC4896" w:rsidRDefault="00FC4896" w:rsidP="00FC4896">
            <w:pPr>
              <w:pStyle w:val="TableParagraph"/>
              <w:spacing w:before="3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C4896" w14:paraId="3F2F7F39" w14:textId="77777777" w:rsidTr="00FC4896">
        <w:trPr>
          <w:trHeight w:val="505"/>
        </w:trPr>
        <w:tc>
          <w:tcPr>
            <w:tcW w:w="835" w:type="dxa"/>
          </w:tcPr>
          <w:p w14:paraId="5B7E9181" w14:textId="77777777" w:rsidR="00FC4896" w:rsidRDefault="00FC4896" w:rsidP="00FC4896">
            <w:pPr>
              <w:pStyle w:val="TableParagraph"/>
              <w:spacing w:line="252" w:lineRule="exact"/>
              <w:ind w:left="395"/>
            </w:pPr>
            <w:r>
              <w:t>1.</w:t>
            </w:r>
          </w:p>
        </w:tc>
        <w:tc>
          <w:tcPr>
            <w:tcW w:w="4007" w:type="dxa"/>
          </w:tcPr>
          <w:p w14:paraId="21A0D928" w14:textId="77777777" w:rsidR="00FC4896" w:rsidRDefault="00FC4896" w:rsidP="00FC4896">
            <w:pPr>
              <w:pStyle w:val="TableParagraph"/>
              <w:spacing w:line="252" w:lineRule="exact"/>
              <w:ind w:left="104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Interface</w:t>
            </w:r>
          </w:p>
        </w:tc>
        <w:tc>
          <w:tcPr>
            <w:tcW w:w="5222" w:type="dxa"/>
          </w:tcPr>
          <w:p w14:paraId="32B79E76" w14:textId="77777777" w:rsidR="00FC4896" w:rsidRDefault="00FC4896" w:rsidP="00FC4896">
            <w:pPr>
              <w:pStyle w:val="TableParagraph"/>
              <w:spacing w:line="256" w:lineRule="exact"/>
              <w:ind w:right="1267"/>
            </w:pPr>
            <w:r>
              <w:t>How user interacts with application e.g.</w:t>
            </w:r>
            <w:r>
              <w:rPr>
                <w:spacing w:val="-60"/>
              </w:rPr>
              <w:t xml:space="preserve"> </w:t>
            </w:r>
            <w:r>
              <w:t>Web UI,</w:t>
            </w:r>
            <w:r>
              <w:rPr>
                <w:spacing w:val="-3"/>
              </w:rPr>
              <w:t xml:space="preserve"> </w:t>
            </w:r>
            <w:r>
              <w:t>Mobile</w:t>
            </w:r>
            <w:r>
              <w:rPr>
                <w:spacing w:val="1"/>
              </w:rPr>
              <w:t xml:space="preserve"> </w:t>
            </w:r>
            <w:r>
              <w:t>App,</w:t>
            </w:r>
            <w:r>
              <w:rPr>
                <w:spacing w:val="-4"/>
              </w:rPr>
              <w:t xml:space="preserve"> </w:t>
            </w:r>
            <w:r>
              <w:t>Chatbot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4946E0EB" w14:textId="77777777" w:rsidR="00FC4896" w:rsidRDefault="00FC4896" w:rsidP="00FC4896">
            <w:pPr>
              <w:pStyle w:val="TableParagraph"/>
              <w:spacing w:line="256" w:lineRule="exact"/>
              <w:ind w:left="104" w:right="335"/>
            </w:pPr>
            <w:r>
              <w:t xml:space="preserve">HTML, CSS, JavaScript / Angular </w:t>
            </w:r>
            <w:proofErr w:type="spellStart"/>
            <w:r>
              <w:t>Js</w:t>
            </w:r>
            <w:proofErr w:type="spellEnd"/>
            <w:r>
              <w:t xml:space="preserve">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FC4896" w14:paraId="3ED24B80" w14:textId="77777777" w:rsidTr="00FC4896">
        <w:trPr>
          <w:trHeight w:val="463"/>
        </w:trPr>
        <w:tc>
          <w:tcPr>
            <w:tcW w:w="835" w:type="dxa"/>
          </w:tcPr>
          <w:p w14:paraId="1C307E1C" w14:textId="77777777" w:rsidR="00FC4896" w:rsidRDefault="00FC4896" w:rsidP="00FC4896">
            <w:pPr>
              <w:pStyle w:val="TableParagraph"/>
              <w:spacing w:line="245" w:lineRule="exact"/>
              <w:ind w:left="395"/>
            </w:pPr>
            <w:r>
              <w:t>2.</w:t>
            </w:r>
          </w:p>
        </w:tc>
        <w:tc>
          <w:tcPr>
            <w:tcW w:w="4007" w:type="dxa"/>
          </w:tcPr>
          <w:p w14:paraId="0B62A7D4" w14:textId="77777777" w:rsidR="00FC4896" w:rsidRDefault="00FC4896" w:rsidP="00FC4896">
            <w:pPr>
              <w:pStyle w:val="TableParagraph"/>
              <w:spacing w:line="245" w:lineRule="exact"/>
              <w:ind w:left="104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Logic-1</w:t>
            </w:r>
          </w:p>
        </w:tc>
        <w:tc>
          <w:tcPr>
            <w:tcW w:w="5222" w:type="dxa"/>
          </w:tcPr>
          <w:p w14:paraId="62CD3792" w14:textId="77777777" w:rsidR="00FC4896" w:rsidRDefault="00FC4896" w:rsidP="00FC4896">
            <w:pPr>
              <w:pStyle w:val="TableParagraph"/>
              <w:spacing w:line="245" w:lineRule="exact"/>
            </w:pPr>
            <w:r>
              <w:t>Logic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 process</w:t>
            </w:r>
            <w:r>
              <w:rPr>
                <w:spacing w:val="-4"/>
              </w:rPr>
              <w:t xml:space="preserve"> </w:t>
            </w:r>
            <w:r>
              <w:t>in 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75D9C7C8" w14:textId="77777777" w:rsidR="00FC4896" w:rsidRDefault="00FC4896" w:rsidP="00FC4896">
            <w:pPr>
              <w:pStyle w:val="TableParagraph"/>
              <w:spacing w:line="245" w:lineRule="exact"/>
              <w:ind w:left="104"/>
            </w:pPr>
            <w:r>
              <w:t>Java</w:t>
            </w:r>
            <w:r>
              <w:rPr>
                <w:spacing w:val="1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Python</w:t>
            </w:r>
          </w:p>
        </w:tc>
      </w:tr>
      <w:tr w:rsidR="00FC4896" w14:paraId="4AC1D781" w14:textId="77777777" w:rsidTr="00FC4896">
        <w:trPr>
          <w:trHeight w:val="470"/>
        </w:trPr>
        <w:tc>
          <w:tcPr>
            <w:tcW w:w="835" w:type="dxa"/>
          </w:tcPr>
          <w:p w14:paraId="24A7537B" w14:textId="77777777" w:rsidR="00FC4896" w:rsidRDefault="00FC4896" w:rsidP="00FC4896">
            <w:pPr>
              <w:pStyle w:val="TableParagraph"/>
              <w:spacing w:line="252" w:lineRule="exact"/>
              <w:ind w:left="395"/>
            </w:pPr>
            <w:r>
              <w:t>3.</w:t>
            </w:r>
          </w:p>
        </w:tc>
        <w:tc>
          <w:tcPr>
            <w:tcW w:w="4007" w:type="dxa"/>
          </w:tcPr>
          <w:p w14:paraId="423A5154" w14:textId="77777777" w:rsidR="00FC4896" w:rsidRDefault="00FC4896" w:rsidP="00FC4896">
            <w:pPr>
              <w:pStyle w:val="TableParagraph"/>
              <w:spacing w:line="252" w:lineRule="exact"/>
              <w:ind w:left="104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Logic-2</w:t>
            </w:r>
          </w:p>
        </w:tc>
        <w:tc>
          <w:tcPr>
            <w:tcW w:w="5222" w:type="dxa"/>
          </w:tcPr>
          <w:p w14:paraId="524ECD78" w14:textId="77777777" w:rsidR="00FC4896" w:rsidRDefault="00FC4896" w:rsidP="00FC4896">
            <w:pPr>
              <w:pStyle w:val="TableParagraph"/>
              <w:spacing w:line="252" w:lineRule="exact"/>
            </w:pPr>
            <w:r>
              <w:t>Logic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 process</w:t>
            </w:r>
            <w:r>
              <w:rPr>
                <w:spacing w:val="-4"/>
              </w:rPr>
              <w:t xml:space="preserve"> </w:t>
            </w:r>
            <w:r>
              <w:t>in 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342D5926" w14:textId="77777777" w:rsidR="00FC4896" w:rsidRDefault="00FC4896" w:rsidP="00FC4896">
            <w:pPr>
              <w:pStyle w:val="TableParagraph"/>
              <w:spacing w:line="252" w:lineRule="exact"/>
              <w:ind w:left="104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1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FC4896" w14:paraId="0841F6EB" w14:textId="77777777" w:rsidTr="00FC4896">
        <w:trPr>
          <w:trHeight w:val="470"/>
        </w:trPr>
        <w:tc>
          <w:tcPr>
            <w:tcW w:w="835" w:type="dxa"/>
          </w:tcPr>
          <w:p w14:paraId="09753B65" w14:textId="77777777" w:rsidR="00FC4896" w:rsidRDefault="00FC4896" w:rsidP="00FC4896">
            <w:pPr>
              <w:pStyle w:val="TableParagraph"/>
              <w:spacing w:line="252" w:lineRule="exact"/>
              <w:ind w:left="395"/>
            </w:pPr>
            <w:r>
              <w:t>4.</w:t>
            </w:r>
          </w:p>
        </w:tc>
        <w:tc>
          <w:tcPr>
            <w:tcW w:w="4007" w:type="dxa"/>
          </w:tcPr>
          <w:p w14:paraId="717448C3" w14:textId="77777777" w:rsidR="00FC4896" w:rsidRDefault="00FC4896" w:rsidP="00FC4896">
            <w:pPr>
              <w:pStyle w:val="TableParagraph"/>
              <w:spacing w:line="252" w:lineRule="exact"/>
              <w:ind w:left="104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Logic-3</w:t>
            </w:r>
          </w:p>
        </w:tc>
        <w:tc>
          <w:tcPr>
            <w:tcW w:w="5222" w:type="dxa"/>
          </w:tcPr>
          <w:p w14:paraId="15184E17" w14:textId="77777777" w:rsidR="00FC4896" w:rsidRDefault="00FC4896" w:rsidP="00FC4896">
            <w:pPr>
              <w:pStyle w:val="TableParagraph"/>
              <w:spacing w:line="252" w:lineRule="exact"/>
            </w:pPr>
            <w:r>
              <w:t>Logic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 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60787589" w14:textId="77777777" w:rsidR="00FC4896" w:rsidRDefault="00FC4896" w:rsidP="00FC4896">
            <w:pPr>
              <w:pStyle w:val="TableParagraph"/>
              <w:spacing w:line="252" w:lineRule="exact"/>
              <w:ind w:left="104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FC4896" w14:paraId="2B0E2313" w14:textId="77777777" w:rsidTr="00FC4896">
        <w:trPr>
          <w:trHeight w:val="490"/>
        </w:trPr>
        <w:tc>
          <w:tcPr>
            <w:tcW w:w="835" w:type="dxa"/>
          </w:tcPr>
          <w:p w14:paraId="65AA494B" w14:textId="77777777" w:rsidR="00FC4896" w:rsidRDefault="00FC4896" w:rsidP="00FC4896">
            <w:pPr>
              <w:pStyle w:val="TableParagraph"/>
              <w:spacing w:line="252" w:lineRule="exact"/>
              <w:ind w:left="395"/>
            </w:pPr>
            <w:r>
              <w:t>5.</w:t>
            </w:r>
          </w:p>
        </w:tc>
        <w:tc>
          <w:tcPr>
            <w:tcW w:w="4007" w:type="dxa"/>
          </w:tcPr>
          <w:p w14:paraId="50CABDBA" w14:textId="77777777" w:rsidR="00FC4896" w:rsidRDefault="00FC4896" w:rsidP="00FC4896">
            <w:pPr>
              <w:pStyle w:val="TableParagraph"/>
              <w:spacing w:line="252" w:lineRule="exact"/>
              <w:ind w:left="104"/>
            </w:pPr>
            <w:r>
              <w:t>Database</w:t>
            </w:r>
          </w:p>
        </w:tc>
        <w:tc>
          <w:tcPr>
            <w:tcW w:w="5222" w:type="dxa"/>
          </w:tcPr>
          <w:p w14:paraId="0CDD6F9A" w14:textId="77777777" w:rsidR="00FC4896" w:rsidRDefault="00FC4896" w:rsidP="00FC4896">
            <w:pPr>
              <w:pStyle w:val="TableParagraph"/>
              <w:spacing w:line="252" w:lineRule="exact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5"/>
              </w:rPr>
              <w:t xml:space="preserve"> </w:t>
            </w:r>
            <w:r>
              <w:t>Configurations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260F110F" w14:textId="77777777" w:rsidR="00FC4896" w:rsidRDefault="00FC4896" w:rsidP="00FC4896">
            <w:pPr>
              <w:pStyle w:val="TableParagraph"/>
              <w:spacing w:line="252" w:lineRule="exact"/>
              <w:ind w:left="104"/>
            </w:pPr>
            <w:r>
              <w:t>MySQL,</w:t>
            </w:r>
            <w:r>
              <w:rPr>
                <w:spacing w:val="-4"/>
              </w:rPr>
              <w:t xml:space="preserve"> </w:t>
            </w:r>
            <w:r>
              <w:t>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FC4896" w14:paraId="59BE897C" w14:textId="77777777" w:rsidTr="00FC4896">
        <w:trPr>
          <w:trHeight w:val="485"/>
        </w:trPr>
        <w:tc>
          <w:tcPr>
            <w:tcW w:w="835" w:type="dxa"/>
          </w:tcPr>
          <w:p w14:paraId="58645356" w14:textId="77777777" w:rsidR="00FC4896" w:rsidRDefault="00FC4896" w:rsidP="00FC4896">
            <w:pPr>
              <w:pStyle w:val="TableParagraph"/>
              <w:spacing w:line="252" w:lineRule="exact"/>
              <w:ind w:left="395"/>
            </w:pPr>
            <w:r>
              <w:t>6.</w:t>
            </w:r>
          </w:p>
        </w:tc>
        <w:tc>
          <w:tcPr>
            <w:tcW w:w="4007" w:type="dxa"/>
          </w:tcPr>
          <w:p w14:paraId="1BDDF65E" w14:textId="77777777" w:rsidR="00FC4896" w:rsidRDefault="00FC4896" w:rsidP="00FC4896">
            <w:pPr>
              <w:pStyle w:val="TableParagraph"/>
              <w:spacing w:line="252" w:lineRule="exact"/>
              <w:ind w:left="104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22" w:type="dxa"/>
          </w:tcPr>
          <w:p w14:paraId="2D412BBF" w14:textId="77777777" w:rsidR="00FC4896" w:rsidRDefault="00FC4896" w:rsidP="00FC4896">
            <w:pPr>
              <w:pStyle w:val="TableParagraph"/>
              <w:spacing w:line="252" w:lineRule="exact"/>
            </w:pP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14:paraId="38380FAF" w14:textId="77777777" w:rsidR="00FC4896" w:rsidRDefault="00FC4896" w:rsidP="00FC4896">
            <w:pPr>
              <w:pStyle w:val="TableParagraph"/>
              <w:spacing w:line="252" w:lineRule="exact"/>
              <w:ind w:left="104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DB2,</w:t>
            </w:r>
            <w:r>
              <w:rPr>
                <w:spacing w:val="-3"/>
              </w:rPr>
              <w:t xml:space="preserve"> </w:t>
            </w:r>
            <w:r>
              <w:t xml:space="preserve">IBM </w:t>
            </w:r>
            <w:proofErr w:type="spellStart"/>
            <w:r>
              <w:t>Cloudant</w:t>
            </w:r>
            <w:proofErr w:type="spellEnd"/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FC4896" w14:paraId="1870A7F5" w14:textId="77777777" w:rsidTr="00FC4896">
        <w:trPr>
          <w:trHeight w:val="510"/>
        </w:trPr>
        <w:tc>
          <w:tcPr>
            <w:tcW w:w="835" w:type="dxa"/>
          </w:tcPr>
          <w:p w14:paraId="7DAD3CE0" w14:textId="77777777" w:rsidR="00FC4896" w:rsidRDefault="00FC4896" w:rsidP="00FC4896">
            <w:pPr>
              <w:pStyle w:val="TableParagraph"/>
              <w:spacing w:before="3"/>
              <w:ind w:left="395"/>
            </w:pPr>
            <w:r>
              <w:t>7.</w:t>
            </w:r>
          </w:p>
        </w:tc>
        <w:tc>
          <w:tcPr>
            <w:tcW w:w="4007" w:type="dxa"/>
          </w:tcPr>
          <w:p w14:paraId="7A054D9D" w14:textId="77777777" w:rsidR="00FC4896" w:rsidRDefault="00FC4896" w:rsidP="00FC4896">
            <w:pPr>
              <w:pStyle w:val="TableParagraph"/>
              <w:spacing w:before="3"/>
              <w:ind w:left="104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</w:p>
        </w:tc>
        <w:tc>
          <w:tcPr>
            <w:tcW w:w="5222" w:type="dxa"/>
          </w:tcPr>
          <w:p w14:paraId="387F8422" w14:textId="77777777" w:rsidR="00FC4896" w:rsidRDefault="00FC4896" w:rsidP="00FC4896">
            <w:pPr>
              <w:pStyle w:val="TableParagraph"/>
              <w:spacing w:before="3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14:paraId="0EFCEF2F" w14:textId="77777777" w:rsidR="00FC4896" w:rsidRDefault="00FC4896" w:rsidP="00FC4896">
            <w:pPr>
              <w:pStyle w:val="TableParagraph"/>
              <w:spacing w:line="250" w:lineRule="atLeast"/>
              <w:ind w:left="104" w:right="481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or Local</w:t>
            </w:r>
            <w:r>
              <w:rPr>
                <w:spacing w:val="-1"/>
              </w:rPr>
              <w:t xml:space="preserve"> </w:t>
            </w:r>
            <w:r>
              <w:t>Filesystem</w:t>
            </w:r>
          </w:p>
        </w:tc>
      </w:tr>
      <w:tr w:rsidR="00FC4896" w14:paraId="72BC6590" w14:textId="77777777" w:rsidTr="00FC4896">
        <w:trPr>
          <w:trHeight w:val="485"/>
        </w:trPr>
        <w:tc>
          <w:tcPr>
            <w:tcW w:w="835" w:type="dxa"/>
          </w:tcPr>
          <w:p w14:paraId="34E8193A" w14:textId="77777777" w:rsidR="00FC4896" w:rsidRDefault="00FC4896" w:rsidP="00FC4896">
            <w:pPr>
              <w:pStyle w:val="TableParagraph"/>
              <w:spacing w:line="252" w:lineRule="exact"/>
              <w:ind w:left="395"/>
            </w:pPr>
            <w:r>
              <w:t>8.</w:t>
            </w:r>
          </w:p>
        </w:tc>
        <w:tc>
          <w:tcPr>
            <w:tcW w:w="4007" w:type="dxa"/>
          </w:tcPr>
          <w:p w14:paraId="471C9AE4" w14:textId="77777777" w:rsidR="00FC4896" w:rsidRDefault="00FC4896" w:rsidP="00FC4896">
            <w:pPr>
              <w:pStyle w:val="TableParagraph"/>
              <w:spacing w:line="252" w:lineRule="exact"/>
              <w:ind w:left="104"/>
            </w:pPr>
            <w:r>
              <w:t>External</w:t>
            </w:r>
            <w:r>
              <w:rPr>
                <w:spacing w:val="-4"/>
              </w:rPr>
              <w:t xml:space="preserve"> </w:t>
            </w:r>
            <w:r>
              <w:t>API-1</w:t>
            </w:r>
          </w:p>
        </w:tc>
        <w:tc>
          <w:tcPr>
            <w:tcW w:w="5222" w:type="dxa"/>
          </w:tcPr>
          <w:p w14:paraId="2F6EE7FC" w14:textId="77777777" w:rsidR="00FC4896" w:rsidRDefault="00FC4896" w:rsidP="00FC4896">
            <w:pPr>
              <w:pStyle w:val="TableParagraph"/>
              <w:spacing w:line="252" w:lineRule="exact"/>
            </w:pPr>
            <w:r>
              <w:t>Purpose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External</w:t>
            </w:r>
            <w:r>
              <w:rPr>
                <w:spacing w:val="-3"/>
              </w:rPr>
              <w:t xml:space="preserve"> </w:t>
            </w:r>
            <w:r>
              <w:t>API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4CC66924" w14:textId="77777777" w:rsidR="00FC4896" w:rsidRDefault="00FC4896" w:rsidP="00FC4896">
            <w:pPr>
              <w:pStyle w:val="TableParagraph"/>
              <w:spacing w:line="252" w:lineRule="exact"/>
              <w:ind w:left="104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2"/>
              </w:rPr>
              <w:t xml:space="preserve"> </w:t>
            </w:r>
            <w:r>
              <w:t>API,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FC4896" w14:paraId="3CA8C981" w14:textId="77777777" w:rsidTr="00FC4896">
        <w:trPr>
          <w:trHeight w:val="490"/>
        </w:trPr>
        <w:tc>
          <w:tcPr>
            <w:tcW w:w="835" w:type="dxa"/>
          </w:tcPr>
          <w:p w14:paraId="40913D33" w14:textId="77777777" w:rsidR="00FC4896" w:rsidRDefault="00FC4896" w:rsidP="00FC4896">
            <w:pPr>
              <w:pStyle w:val="TableParagraph"/>
              <w:spacing w:before="3"/>
              <w:ind w:left="395"/>
            </w:pPr>
            <w:r>
              <w:t>9.</w:t>
            </w:r>
          </w:p>
        </w:tc>
        <w:tc>
          <w:tcPr>
            <w:tcW w:w="4007" w:type="dxa"/>
          </w:tcPr>
          <w:p w14:paraId="1EE598FC" w14:textId="77777777" w:rsidR="00FC4896" w:rsidRDefault="00FC4896" w:rsidP="00FC4896">
            <w:pPr>
              <w:pStyle w:val="TableParagraph"/>
              <w:spacing w:before="3"/>
              <w:ind w:left="104"/>
            </w:pPr>
            <w:r>
              <w:t>External</w:t>
            </w:r>
            <w:r>
              <w:rPr>
                <w:spacing w:val="-4"/>
              </w:rPr>
              <w:t xml:space="preserve"> </w:t>
            </w:r>
            <w:r>
              <w:t>API-2</w:t>
            </w:r>
          </w:p>
        </w:tc>
        <w:tc>
          <w:tcPr>
            <w:tcW w:w="5222" w:type="dxa"/>
          </w:tcPr>
          <w:p w14:paraId="692AABA6" w14:textId="77777777" w:rsidR="00FC4896" w:rsidRDefault="00FC4896" w:rsidP="00FC4896">
            <w:pPr>
              <w:pStyle w:val="TableParagraph"/>
              <w:spacing w:before="3"/>
            </w:pPr>
            <w:r>
              <w:t>Purpose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External</w:t>
            </w:r>
            <w:r>
              <w:rPr>
                <w:spacing w:val="-3"/>
              </w:rPr>
              <w:t xml:space="preserve"> </w:t>
            </w:r>
            <w:r>
              <w:t>API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2507F0AC" w14:textId="77777777" w:rsidR="00FC4896" w:rsidRDefault="00FC4896" w:rsidP="00FC4896">
            <w:pPr>
              <w:pStyle w:val="TableParagraph"/>
              <w:spacing w:before="3"/>
              <w:ind w:left="104"/>
            </w:pPr>
            <w:r>
              <w:t>Aadhar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FC4896" w14:paraId="6DB4DD3A" w14:textId="77777777" w:rsidTr="00FC4896">
        <w:trPr>
          <w:trHeight w:val="490"/>
        </w:trPr>
        <w:tc>
          <w:tcPr>
            <w:tcW w:w="835" w:type="dxa"/>
          </w:tcPr>
          <w:p w14:paraId="32473D98" w14:textId="77777777" w:rsidR="00FC4896" w:rsidRDefault="00FC4896" w:rsidP="00FC4896">
            <w:pPr>
              <w:pStyle w:val="TableParagraph"/>
              <w:spacing w:before="3"/>
              <w:ind w:left="0" w:right="114"/>
              <w:jc w:val="right"/>
            </w:pPr>
            <w:r>
              <w:t>10.</w:t>
            </w:r>
          </w:p>
        </w:tc>
        <w:tc>
          <w:tcPr>
            <w:tcW w:w="4007" w:type="dxa"/>
          </w:tcPr>
          <w:p w14:paraId="7212C0FD" w14:textId="77777777" w:rsidR="00FC4896" w:rsidRDefault="00FC4896" w:rsidP="00FC4896">
            <w:pPr>
              <w:pStyle w:val="TableParagraph"/>
              <w:spacing w:before="3"/>
              <w:ind w:left="104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5"/>
              </w:rPr>
              <w:t xml:space="preserve"> </w:t>
            </w:r>
            <w:r>
              <w:t>Model</w:t>
            </w:r>
          </w:p>
        </w:tc>
        <w:tc>
          <w:tcPr>
            <w:tcW w:w="5222" w:type="dxa"/>
          </w:tcPr>
          <w:p w14:paraId="5482A2C5" w14:textId="77777777" w:rsidR="00FC4896" w:rsidRDefault="00FC4896" w:rsidP="00FC4896">
            <w:pPr>
              <w:pStyle w:val="TableParagraph"/>
              <w:spacing w:before="3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Machine</w:t>
            </w:r>
            <w:r>
              <w:rPr>
                <w:spacing w:val="2"/>
              </w:rPr>
              <w:t xml:space="preserve"> </w:t>
            </w:r>
            <w:r>
              <w:t>Learning</w:t>
            </w:r>
            <w:r>
              <w:rPr>
                <w:spacing w:val="-5"/>
              </w:rPr>
              <w:t xml:space="preserve"> </w:t>
            </w:r>
            <w:r>
              <w:t>Model</w:t>
            </w:r>
          </w:p>
        </w:tc>
        <w:tc>
          <w:tcPr>
            <w:tcW w:w="4137" w:type="dxa"/>
          </w:tcPr>
          <w:p w14:paraId="32AB38F5" w14:textId="77777777" w:rsidR="00FC4896" w:rsidRDefault="00FC4896" w:rsidP="00FC4896">
            <w:pPr>
              <w:pStyle w:val="TableParagraph"/>
              <w:spacing w:before="3"/>
              <w:ind w:left="104"/>
            </w:pPr>
            <w:r>
              <w:t>Object</w:t>
            </w:r>
            <w:r>
              <w:rPr>
                <w:spacing w:val="-5"/>
              </w:rPr>
              <w:t xml:space="preserve"> </w:t>
            </w:r>
            <w:r>
              <w:t>Recognition</w:t>
            </w:r>
            <w:r>
              <w:rPr>
                <w:spacing w:val="-1"/>
              </w:rPr>
              <w:t xml:space="preserve"> </w:t>
            </w:r>
            <w:r>
              <w:t>Model,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FC4896" w14:paraId="78F5C4C4" w14:textId="77777777" w:rsidTr="00FC4896">
        <w:trPr>
          <w:trHeight w:val="760"/>
        </w:trPr>
        <w:tc>
          <w:tcPr>
            <w:tcW w:w="835" w:type="dxa"/>
          </w:tcPr>
          <w:p w14:paraId="4E97EC2F" w14:textId="77777777" w:rsidR="00FC4896" w:rsidRDefault="00FC4896" w:rsidP="00FC4896">
            <w:pPr>
              <w:pStyle w:val="TableParagraph"/>
              <w:spacing w:before="3"/>
              <w:ind w:left="0" w:right="114"/>
              <w:jc w:val="right"/>
            </w:pPr>
            <w:r>
              <w:t>11.</w:t>
            </w:r>
          </w:p>
        </w:tc>
        <w:tc>
          <w:tcPr>
            <w:tcW w:w="4007" w:type="dxa"/>
          </w:tcPr>
          <w:p w14:paraId="354CB97E" w14:textId="77777777" w:rsidR="00FC4896" w:rsidRDefault="00FC4896" w:rsidP="00FC4896">
            <w:pPr>
              <w:pStyle w:val="TableParagraph"/>
              <w:spacing w:before="3"/>
              <w:ind w:left="104"/>
            </w:pPr>
            <w:r>
              <w:t>Infrastructure</w:t>
            </w:r>
            <w:r>
              <w:rPr>
                <w:spacing w:val="-1"/>
              </w:rPr>
              <w:t xml:space="preserve"> </w:t>
            </w:r>
            <w:r>
              <w:t>(Server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Cloud)</w:t>
            </w:r>
          </w:p>
        </w:tc>
        <w:tc>
          <w:tcPr>
            <w:tcW w:w="5222" w:type="dxa"/>
          </w:tcPr>
          <w:p w14:paraId="5B74D842" w14:textId="77777777" w:rsidR="00FC4896" w:rsidRDefault="00FC4896" w:rsidP="00FC4896">
            <w:pPr>
              <w:pStyle w:val="TableParagraph"/>
              <w:spacing w:before="5" w:line="237" w:lineRule="auto"/>
              <w:ind w:right="326"/>
            </w:pPr>
            <w:r>
              <w:t>Application Deployment on Local System / Cloud</w:t>
            </w:r>
            <w:r>
              <w:rPr>
                <w:spacing w:val="-60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 Configuration:</w:t>
            </w:r>
          </w:p>
          <w:p w14:paraId="2C9952BD" w14:textId="77777777" w:rsidR="00FC4896" w:rsidRDefault="00FC4896" w:rsidP="00FC4896">
            <w:pPr>
              <w:pStyle w:val="TableParagraph"/>
              <w:spacing w:before="2" w:line="231" w:lineRule="exact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4137" w:type="dxa"/>
          </w:tcPr>
          <w:p w14:paraId="1107F2AE" w14:textId="77777777" w:rsidR="00FC4896" w:rsidRDefault="00FC4896" w:rsidP="00FC4896">
            <w:pPr>
              <w:pStyle w:val="TableParagraph"/>
              <w:spacing w:before="3"/>
              <w:ind w:left="104"/>
            </w:pPr>
            <w:r>
              <w:t>Local,</w:t>
            </w:r>
            <w:r>
              <w:rPr>
                <w:spacing w:val="-5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Foundry,</w:t>
            </w:r>
            <w:r>
              <w:rPr>
                <w:spacing w:val="-4"/>
              </w:rPr>
              <w:t xml:space="preserve"> </w:t>
            </w:r>
            <w:r>
              <w:t>Kubernetes,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</w:tbl>
    <w:p w14:paraId="52C209E5" w14:textId="4AF5ABEE" w:rsidR="001B1BBC" w:rsidRDefault="00000000" w:rsidP="00FC4896">
      <w:pPr>
        <w:pStyle w:val="Heading1"/>
        <w:spacing w:before="192"/>
        <w:sectPr w:rsidR="001B1BBC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  <w:r>
        <w:t>Table-1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Components &amp;</w:t>
      </w:r>
      <w:r>
        <w:rPr>
          <w:spacing w:val="-8"/>
        </w:rPr>
        <w:t xml:space="preserve"> </w:t>
      </w:r>
      <w:r>
        <w:t>Technologies:</w:t>
      </w:r>
    </w:p>
    <w:p w14:paraId="6E3CCF3E" w14:textId="7866E740" w:rsidR="001B1BBC" w:rsidRDefault="00000000" w:rsidP="00FC4896">
      <w:pPr>
        <w:spacing w:before="93"/>
        <w:rPr>
          <w:rFonts w:ascii="Arial"/>
          <w:b/>
        </w:rPr>
      </w:pPr>
      <w:r>
        <w:rPr>
          <w:rFonts w:ascii="Arial"/>
          <w:b/>
        </w:rPr>
        <w:lastRenderedPageBreak/>
        <w:t>Table-2: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Characteristics:</w:t>
      </w:r>
    </w:p>
    <w:p w14:paraId="2DE76FCA" w14:textId="77777777" w:rsidR="001B1BBC" w:rsidRDefault="001B1BBC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1455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4"/>
        <w:gridCol w:w="4111"/>
        <w:gridCol w:w="5353"/>
        <w:gridCol w:w="4241"/>
      </w:tblGrid>
      <w:tr w:rsidR="001B1BBC" w14:paraId="77C02D1E" w14:textId="77777777" w:rsidTr="00FC4896">
        <w:trPr>
          <w:trHeight w:val="733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87260" w14:textId="77777777" w:rsidR="001B1BBC" w:rsidRDefault="00000000">
            <w:pPr>
              <w:pStyle w:val="TableParagraph"/>
              <w:spacing w:before="3"/>
              <w:ind w:left="0" w:right="203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1908861F" w14:textId="77777777" w:rsidR="001B1BBC" w:rsidRDefault="00000000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353" w:type="dxa"/>
          </w:tcPr>
          <w:p w14:paraId="770E2468" w14:textId="77777777" w:rsidR="001B1BBC" w:rsidRDefault="00000000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241" w:type="dxa"/>
          </w:tcPr>
          <w:p w14:paraId="74979F1E" w14:textId="77777777" w:rsidR="001B1BBC" w:rsidRDefault="00000000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B1BBC" w14:paraId="4CA44FD9" w14:textId="77777777" w:rsidTr="00FC4896">
        <w:trPr>
          <w:trHeight w:val="339"/>
        </w:trPr>
        <w:tc>
          <w:tcPr>
            <w:tcW w:w="854" w:type="dxa"/>
            <w:tcBorders>
              <w:top w:val="single" w:sz="4" w:space="0" w:color="auto"/>
            </w:tcBorders>
          </w:tcPr>
          <w:p w14:paraId="228FD568" w14:textId="77777777" w:rsidR="001B1BBC" w:rsidRDefault="00000000">
            <w:pPr>
              <w:pStyle w:val="TableParagraph"/>
              <w:spacing w:line="230" w:lineRule="exact"/>
              <w:ind w:left="0" w:right="229"/>
              <w:jc w:val="right"/>
            </w:pPr>
            <w:r>
              <w:t>1.</w:t>
            </w:r>
          </w:p>
        </w:tc>
        <w:tc>
          <w:tcPr>
            <w:tcW w:w="4111" w:type="dxa"/>
          </w:tcPr>
          <w:p w14:paraId="02FAB3DA" w14:textId="77777777" w:rsidR="001B1BBC" w:rsidRDefault="00000000">
            <w:pPr>
              <w:pStyle w:val="TableParagraph"/>
              <w:spacing w:line="230" w:lineRule="exact"/>
            </w:pP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</w:p>
        </w:tc>
        <w:tc>
          <w:tcPr>
            <w:tcW w:w="5353" w:type="dxa"/>
          </w:tcPr>
          <w:p w14:paraId="66D26718" w14:textId="77777777" w:rsidR="001B1BBC" w:rsidRDefault="00000000">
            <w:pPr>
              <w:pStyle w:val="TableParagraph"/>
              <w:spacing w:line="230" w:lineRule="exact"/>
            </w:pPr>
            <w:r>
              <w:t>List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open-source</w:t>
            </w:r>
            <w:r>
              <w:rPr>
                <w:spacing w:val="-1"/>
              </w:rPr>
              <w:t xml:space="preserve"> </w:t>
            </w:r>
            <w:r>
              <w:t>frameworks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  <w:tc>
          <w:tcPr>
            <w:tcW w:w="4241" w:type="dxa"/>
          </w:tcPr>
          <w:p w14:paraId="30C9E6B4" w14:textId="77777777" w:rsidR="001B1BBC" w:rsidRDefault="00000000">
            <w:pPr>
              <w:pStyle w:val="TableParagraph"/>
              <w:spacing w:line="230" w:lineRule="exact"/>
            </w:pP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Opensource</w:t>
            </w:r>
            <w:r>
              <w:rPr>
                <w:spacing w:val="-2"/>
              </w:rPr>
              <w:t xml:space="preserve"> </w:t>
            </w:r>
            <w:r>
              <w:t>framework</w:t>
            </w:r>
          </w:p>
        </w:tc>
      </w:tr>
      <w:tr w:rsidR="001B1BBC" w14:paraId="7D5EAA54" w14:textId="77777777" w:rsidTr="00FC4896">
        <w:trPr>
          <w:trHeight w:val="692"/>
        </w:trPr>
        <w:tc>
          <w:tcPr>
            <w:tcW w:w="854" w:type="dxa"/>
          </w:tcPr>
          <w:p w14:paraId="5698041C" w14:textId="77777777" w:rsidR="001B1BBC" w:rsidRDefault="00000000">
            <w:pPr>
              <w:pStyle w:val="TableParagraph"/>
              <w:spacing w:before="3"/>
              <w:ind w:left="0" w:right="229"/>
              <w:jc w:val="right"/>
            </w:pPr>
            <w:r>
              <w:t>2.</w:t>
            </w:r>
          </w:p>
        </w:tc>
        <w:tc>
          <w:tcPr>
            <w:tcW w:w="4111" w:type="dxa"/>
          </w:tcPr>
          <w:p w14:paraId="20E27C91" w14:textId="77777777" w:rsidR="001B1BBC" w:rsidRDefault="00000000">
            <w:pPr>
              <w:pStyle w:val="TableParagraph"/>
              <w:spacing w:before="3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353" w:type="dxa"/>
          </w:tcPr>
          <w:p w14:paraId="2BD18AB6" w14:textId="77777777" w:rsidR="001B1BBC" w:rsidRDefault="00000000">
            <w:pPr>
              <w:pStyle w:val="TableParagraph"/>
              <w:spacing w:line="250" w:lineRule="atLeast"/>
              <w:ind w:right="142"/>
            </w:pPr>
            <w:r>
              <w:t>List all the security / access controls implemented,</w:t>
            </w:r>
            <w:r>
              <w:rPr>
                <w:spacing w:val="-59"/>
              </w:rPr>
              <w:t xml:space="preserve"> </w:t>
            </w:r>
            <w:r>
              <w:t>use of</w:t>
            </w:r>
            <w:r>
              <w:rPr>
                <w:spacing w:val="-3"/>
              </w:rPr>
              <w:t xml:space="preserve"> </w:t>
            </w:r>
            <w:r>
              <w:t>firewalls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241" w:type="dxa"/>
          </w:tcPr>
          <w:p w14:paraId="20C33F43" w14:textId="77777777" w:rsidR="001B1BBC" w:rsidRDefault="00000000">
            <w:pPr>
              <w:pStyle w:val="TableParagraph"/>
              <w:spacing w:line="250" w:lineRule="atLeast"/>
              <w:ind w:right="866"/>
            </w:pPr>
            <w:r>
              <w:t>e.g.</w:t>
            </w:r>
            <w:r>
              <w:rPr>
                <w:spacing w:val="-6"/>
              </w:rPr>
              <w:t xml:space="preserve"> </w:t>
            </w:r>
            <w:r>
              <w:t>SHA-256,</w:t>
            </w:r>
            <w:r>
              <w:rPr>
                <w:spacing w:val="-5"/>
              </w:rPr>
              <w:t xml:space="preserve"> </w:t>
            </w:r>
            <w:r>
              <w:t>Encryptions,</w:t>
            </w:r>
            <w:r>
              <w:rPr>
                <w:spacing w:val="-3"/>
              </w:rPr>
              <w:t xml:space="preserve"> </w:t>
            </w:r>
            <w:r>
              <w:t>IAM</w:t>
            </w:r>
            <w:r>
              <w:rPr>
                <w:spacing w:val="-58"/>
              </w:rPr>
              <w:t xml:space="preserve"> </w:t>
            </w:r>
            <w:r>
              <w:t>Controls,</w:t>
            </w:r>
            <w:r>
              <w:rPr>
                <w:spacing w:val="-4"/>
              </w:rPr>
              <w:t xml:space="preserve"> </w:t>
            </w:r>
            <w:r>
              <w:t>OWASP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1B1BBC" w14:paraId="3925D3D0" w14:textId="77777777" w:rsidTr="00FC4896">
        <w:trPr>
          <w:trHeight w:val="685"/>
        </w:trPr>
        <w:tc>
          <w:tcPr>
            <w:tcW w:w="854" w:type="dxa"/>
          </w:tcPr>
          <w:p w14:paraId="33B9532D" w14:textId="77777777" w:rsidR="001B1BBC" w:rsidRDefault="00000000">
            <w:pPr>
              <w:pStyle w:val="TableParagraph"/>
              <w:spacing w:line="252" w:lineRule="exact"/>
              <w:ind w:left="0" w:right="229"/>
              <w:jc w:val="right"/>
            </w:pPr>
            <w:r>
              <w:t>3.</w:t>
            </w:r>
          </w:p>
        </w:tc>
        <w:tc>
          <w:tcPr>
            <w:tcW w:w="4111" w:type="dxa"/>
          </w:tcPr>
          <w:p w14:paraId="67B8A629" w14:textId="77777777" w:rsidR="001B1BBC" w:rsidRDefault="00000000">
            <w:pPr>
              <w:pStyle w:val="TableParagraph"/>
              <w:spacing w:line="252" w:lineRule="exact"/>
            </w:pPr>
            <w:r>
              <w:t>Scalable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tc>
          <w:tcPr>
            <w:tcW w:w="5353" w:type="dxa"/>
          </w:tcPr>
          <w:p w14:paraId="31CB514E" w14:textId="77777777" w:rsidR="001B1BBC" w:rsidRDefault="00000000">
            <w:pPr>
              <w:pStyle w:val="TableParagraph"/>
              <w:spacing w:line="256" w:lineRule="exact"/>
              <w:ind w:right="718"/>
            </w:pPr>
            <w:r>
              <w:t>Justify the scalability of 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4241" w:type="dxa"/>
          </w:tcPr>
          <w:p w14:paraId="5FFAF214" w14:textId="77777777" w:rsidR="001B1BBC" w:rsidRDefault="00000000">
            <w:pPr>
              <w:pStyle w:val="TableParagraph"/>
              <w:spacing w:line="252" w:lineRule="exact"/>
            </w:pP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used</w:t>
            </w:r>
          </w:p>
        </w:tc>
      </w:tr>
      <w:tr w:rsidR="00FC4896" w14:paraId="0D63A980" w14:textId="77777777" w:rsidTr="00FC4896">
        <w:trPr>
          <w:trHeight w:val="685"/>
        </w:trPr>
        <w:tc>
          <w:tcPr>
            <w:tcW w:w="854" w:type="dxa"/>
          </w:tcPr>
          <w:p w14:paraId="5D5CEC77" w14:textId="54FEB754" w:rsidR="00FC4896" w:rsidRDefault="00FC4896" w:rsidP="00FC4896">
            <w:pPr>
              <w:pStyle w:val="TableParagraph"/>
              <w:spacing w:line="252" w:lineRule="exact"/>
              <w:ind w:left="0" w:right="229"/>
              <w:jc w:val="right"/>
            </w:pPr>
            <w:r>
              <w:t>4.</w:t>
            </w:r>
          </w:p>
        </w:tc>
        <w:tc>
          <w:tcPr>
            <w:tcW w:w="4111" w:type="dxa"/>
          </w:tcPr>
          <w:p w14:paraId="50E87F39" w14:textId="4ACBEDFA" w:rsidR="00FC4896" w:rsidRDefault="00FC4896" w:rsidP="00FC4896">
            <w:pPr>
              <w:pStyle w:val="TableParagraph"/>
              <w:spacing w:line="252" w:lineRule="exact"/>
            </w:pPr>
            <w:r>
              <w:t>Availability</w:t>
            </w:r>
          </w:p>
        </w:tc>
        <w:tc>
          <w:tcPr>
            <w:tcW w:w="5353" w:type="dxa"/>
          </w:tcPr>
          <w:p w14:paraId="0265A06D" w14:textId="7B005633" w:rsidR="00FC4896" w:rsidRDefault="00FC4896" w:rsidP="00FC4896">
            <w:pPr>
              <w:pStyle w:val="TableParagraph"/>
              <w:spacing w:line="256" w:lineRule="exact"/>
              <w:ind w:right="718"/>
            </w:pPr>
            <w:r>
              <w:t>Justify the availability of application (e.g. use of</w:t>
            </w:r>
            <w:r>
              <w:rPr>
                <w:spacing w:val="-59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</w:t>
            </w:r>
            <w:r>
              <w:rPr>
                <w:spacing w:val="-4"/>
              </w:rPr>
              <w:t xml:space="preserve"> </w:t>
            </w:r>
            <w:r>
              <w:t>distributed servers</w:t>
            </w:r>
            <w:r>
              <w:rPr>
                <w:spacing w:val="-3"/>
              </w:rPr>
              <w:t xml:space="preserve"> </w:t>
            </w:r>
            <w:r>
              <w:t>etc.)</w:t>
            </w:r>
          </w:p>
        </w:tc>
        <w:tc>
          <w:tcPr>
            <w:tcW w:w="4241" w:type="dxa"/>
          </w:tcPr>
          <w:p w14:paraId="0FC82C99" w14:textId="56F7EEA4" w:rsidR="00FC4896" w:rsidRDefault="00FC4896" w:rsidP="00FC4896">
            <w:pPr>
              <w:pStyle w:val="TableParagraph"/>
              <w:spacing w:line="252" w:lineRule="exact"/>
            </w:pP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used</w:t>
            </w:r>
          </w:p>
        </w:tc>
      </w:tr>
      <w:tr w:rsidR="00FC4896" w14:paraId="297E6A5C" w14:textId="77777777" w:rsidTr="00FC4896">
        <w:trPr>
          <w:trHeight w:val="685"/>
        </w:trPr>
        <w:tc>
          <w:tcPr>
            <w:tcW w:w="854" w:type="dxa"/>
          </w:tcPr>
          <w:p w14:paraId="7CE34569" w14:textId="12A43CE7" w:rsidR="00FC4896" w:rsidRDefault="00FC4896" w:rsidP="00FC4896">
            <w:pPr>
              <w:pStyle w:val="TableParagraph"/>
              <w:spacing w:line="252" w:lineRule="exact"/>
              <w:ind w:left="0" w:right="229"/>
              <w:jc w:val="right"/>
            </w:pPr>
            <w:r>
              <w:t>5.</w:t>
            </w:r>
          </w:p>
        </w:tc>
        <w:tc>
          <w:tcPr>
            <w:tcW w:w="4111" w:type="dxa"/>
          </w:tcPr>
          <w:p w14:paraId="35EAD943" w14:textId="41C11F1E" w:rsidR="00FC4896" w:rsidRDefault="00FC4896" w:rsidP="00FC4896">
            <w:pPr>
              <w:pStyle w:val="TableParagraph"/>
              <w:spacing w:line="252" w:lineRule="exact"/>
            </w:pPr>
            <w:r>
              <w:t>Performance</w:t>
            </w:r>
          </w:p>
        </w:tc>
        <w:tc>
          <w:tcPr>
            <w:tcW w:w="5353" w:type="dxa"/>
          </w:tcPr>
          <w:p w14:paraId="46BB038E" w14:textId="77777777" w:rsidR="00FC4896" w:rsidRDefault="00FC4896" w:rsidP="00FC4896">
            <w:pPr>
              <w:pStyle w:val="TableParagraph"/>
              <w:spacing w:line="237" w:lineRule="auto"/>
            </w:pPr>
            <w:r>
              <w:t>Design</w:t>
            </w:r>
            <w:r>
              <w:rPr>
                <w:spacing w:val="-4"/>
              </w:rPr>
              <w:t xml:space="preserve"> </w:t>
            </w:r>
            <w:r>
              <w:t>consideration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performance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(number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requests</w:t>
            </w:r>
            <w:r>
              <w:rPr>
                <w:spacing w:val="-4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r>
              <w:t>sec,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14:paraId="0D9DAC98" w14:textId="0F842FA9" w:rsidR="00FC4896" w:rsidRDefault="00FC4896" w:rsidP="00FC4896">
            <w:pPr>
              <w:pStyle w:val="TableParagraph"/>
              <w:spacing w:line="256" w:lineRule="exact"/>
              <w:ind w:right="718"/>
            </w:pPr>
            <w:r>
              <w:t>Cache,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CDN’s) etc.</w:t>
            </w:r>
          </w:p>
        </w:tc>
        <w:tc>
          <w:tcPr>
            <w:tcW w:w="4241" w:type="dxa"/>
          </w:tcPr>
          <w:p w14:paraId="74F3011B" w14:textId="5D252E66" w:rsidR="00FC4896" w:rsidRDefault="00FC4896" w:rsidP="00FC4896">
            <w:pPr>
              <w:pStyle w:val="TableParagraph"/>
              <w:spacing w:line="252" w:lineRule="exact"/>
            </w:pP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used</w:t>
            </w:r>
          </w:p>
        </w:tc>
      </w:tr>
    </w:tbl>
    <w:p w14:paraId="7B3BB7A3" w14:textId="77777777" w:rsidR="001B1BBC" w:rsidRDefault="001B1BBC">
      <w:pPr>
        <w:spacing w:line="252" w:lineRule="exact"/>
        <w:sectPr w:rsidR="001B1BBC"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3D00E9B1" w14:textId="77777777" w:rsidR="001B1BBC" w:rsidRDefault="001B1BBC">
      <w:pPr>
        <w:pStyle w:val="BodyText"/>
        <w:spacing w:before="2"/>
        <w:rPr>
          <w:rFonts w:ascii="Arial"/>
          <w:b/>
          <w:sz w:val="29"/>
        </w:rPr>
      </w:pPr>
    </w:p>
    <w:p w14:paraId="668014A9" w14:textId="77777777" w:rsidR="00631342" w:rsidRDefault="00631342"/>
    <w:sectPr w:rsidR="00631342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1BBC"/>
    <w:rsid w:val="001B1BBC"/>
    <w:rsid w:val="00631342"/>
    <w:rsid w:val="008337B2"/>
    <w:rsid w:val="00FC4896"/>
    <w:rsid w:val="00FF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1034"/>
  <w15:docId w15:val="{C279DBBB-5C10-43E0-A8E3-32ABC7E6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3"/>
      <w:ind w:left="5052" w:right="4717" w:firstLine="985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sita .</cp:lastModifiedBy>
  <cp:revision>3</cp:revision>
  <dcterms:created xsi:type="dcterms:W3CDTF">2022-10-21T09:32:00Z</dcterms:created>
  <dcterms:modified xsi:type="dcterms:W3CDTF">2022-10-21T09:48:00Z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2022-10-21T00:00:00Z</vt:filetime>
  </property>
</Properties>
</file>