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599" w:rsidRPr="00BB7BAC" w:rsidRDefault="00000000">
      <w:pPr>
        <w:pStyle w:val="Title"/>
        <w:spacing w:line="546" w:lineRule="exact"/>
        <w:ind w:left="2931" w:right="2925"/>
        <w:rPr>
          <w:b/>
          <w:bCs/>
          <w:color w:val="000000" w:themeColor="text1"/>
          <w:u w:val="none"/>
        </w:rPr>
      </w:pPr>
      <w:r w:rsidRPr="00BB7BAC">
        <w:rPr>
          <w:b/>
          <w:bCs/>
          <w:color w:val="000000" w:themeColor="text1"/>
          <w:u w:val="none" w:color="001F5F"/>
        </w:rPr>
        <w:t>Literature</w:t>
      </w:r>
      <w:r w:rsidRPr="00BB7BAC">
        <w:rPr>
          <w:b/>
          <w:bCs/>
          <w:color w:val="000000" w:themeColor="text1"/>
          <w:spacing w:val="-23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Survey</w:t>
      </w:r>
      <w:r w:rsidRPr="00BB7BAC">
        <w:rPr>
          <w:b/>
          <w:bCs/>
          <w:color w:val="000000" w:themeColor="text1"/>
          <w:spacing w:val="-23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on</w:t>
      </w:r>
    </w:p>
    <w:p w:rsidR="00801599" w:rsidRPr="00BB7BAC" w:rsidRDefault="00000000">
      <w:pPr>
        <w:pStyle w:val="Title"/>
        <w:spacing w:before="207" w:line="259" w:lineRule="auto"/>
        <w:rPr>
          <w:b/>
          <w:bCs/>
          <w:color w:val="000000" w:themeColor="text1"/>
          <w:u w:val="none"/>
        </w:rPr>
      </w:pPr>
      <w:r w:rsidRPr="00BB7BAC">
        <w:rPr>
          <w:b/>
          <w:bCs/>
          <w:color w:val="000000" w:themeColor="text1"/>
          <w:spacing w:val="-1"/>
          <w:u w:val="none" w:color="001F5F"/>
        </w:rPr>
        <w:t>Smart</w:t>
      </w:r>
      <w:r w:rsidRPr="00BB7BAC">
        <w:rPr>
          <w:b/>
          <w:bCs/>
          <w:color w:val="000000" w:themeColor="text1"/>
          <w:spacing w:val="-25"/>
          <w:u w:val="none" w:color="001F5F"/>
        </w:rPr>
        <w:t xml:space="preserve"> </w:t>
      </w:r>
      <w:r w:rsidRPr="00BB7BAC">
        <w:rPr>
          <w:b/>
          <w:bCs/>
          <w:color w:val="000000" w:themeColor="text1"/>
          <w:spacing w:val="-1"/>
          <w:u w:val="none" w:color="001F5F"/>
        </w:rPr>
        <w:t>Farmer</w:t>
      </w:r>
      <w:r w:rsidRPr="00BB7BAC">
        <w:rPr>
          <w:b/>
          <w:bCs/>
          <w:color w:val="000000" w:themeColor="text1"/>
          <w:spacing w:val="-22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-</w:t>
      </w:r>
      <w:r w:rsidRPr="00BB7BAC">
        <w:rPr>
          <w:b/>
          <w:bCs/>
          <w:color w:val="000000" w:themeColor="text1"/>
          <w:spacing w:val="-21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IOT</w:t>
      </w:r>
      <w:r w:rsidRPr="00BB7BAC">
        <w:rPr>
          <w:b/>
          <w:bCs/>
          <w:color w:val="000000" w:themeColor="text1"/>
          <w:spacing w:val="-26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Enabled</w:t>
      </w:r>
      <w:r w:rsidRPr="00BB7BAC">
        <w:rPr>
          <w:b/>
          <w:bCs/>
          <w:color w:val="000000" w:themeColor="text1"/>
          <w:spacing w:val="-26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Smart</w:t>
      </w:r>
      <w:r w:rsidRPr="00BB7BAC">
        <w:rPr>
          <w:b/>
          <w:bCs/>
          <w:color w:val="000000" w:themeColor="text1"/>
          <w:spacing w:val="-21"/>
          <w:u w:val="none" w:color="001F5F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Farming</w:t>
      </w:r>
      <w:r w:rsidRPr="00BB7BAC">
        <w:rPr>
          <w:b/>
          <w:bCs/>
          <w:color w:val="000000" w:themeColor="text1"/>
          <w:spacing w:val="-101"/>
          <w:u w:val="none"/>
        </w:rPr>
        <w:t xml:space="preserve"> </w:t>
      </w:r>
      <w:r w:rsidRPr="00BB7BAC">
        <w:rPr>
          <w:b/>
          <w:bCs/>
          <w:color w:val="000000" w:themeColor="text1"/>
          <w:u w:val="none" w:color="001F5F"/>
        </w:rPr>
        <w:t>Application</w:t>
      </w:r>
    </w:p>
    <w:p w:rsidR="00801599" w:rsidRDefault="00000000">
      <w:pPr>
        <w:spacing w:before="162"/>
        <w:ind w:left="120"/>
        <w:rPr>
          <w:rFonts w:ascii="Georgia"/>
          <w:sz w:val="32"/>
        </w:rPr>
      </w:pPr>
      <w:r>
        <w:rPr>
          <w:rFonts w:ascii="Georgia"/>
          <w:color w:val="C45811"/>
          <w:w w:val="95"/>
          <w:sz w:val="32"/>
        </w:rPr>
        <w:t>Team</w:t>
      </w:r>
      <w:r>
        <w:rPr>
          <w:rFonts w:ascii="Georgia"/>
          <w:color w:val="C45811"/>
          <w:spacing w:val="8"/>
          <w:w w:val="95"/>
          <w:sz w:val="32"/>
        </w:rPr>
        <w:t xml:space="preserve"> </w:t>
      </w:r>
      <w:r>
        <w:rPr>
          <w:rFonts w:ascii="Georgia"/>
          <w:color w:val="C45811"/>
          <w:w w:val="95"/>
          <w:sz w:val="32"/>
        </w:rPr>
        <w:t>ID:</w:t>
      </w:r>
      <w:r>
        <w:rPr>
          <w:rFonts w:ascii="Georgia"/>
          <w:color w:val="C45811"/>
          <w:spacing w:val="9"/>
          <w:w w:val="95"/>
          <w:sz w:val="32"/>
        </w:rPr>
        <w:t xml:space="preserve"> </w:t>
      </w:r>
      <w:r w:rsidRPr="00E40CD6">
        <w:rPr>
          <w:rFonts w:ascii="Times New Roman" w:hAnsi="Times New Roman" w:cs="Times New Roman"/>
          <w:w w:val="95"/>
          <w:sz w:val="32"/>
        </w:rPr>
        <w:t>PNT2022TMID</w:t>
      </w:r>
      <w:r w:rsidR="00E40CD6" w:rsidRPr="00E40CD6">
        <w:rPr>
          <w:rFonts w:ascii="Times New Roman" w:hAnsi="Times New Roman" w:cs="Times New Roman"/>
          <w:w w:val="95"/>
          <w:sz w:val="32"/>
        </w:rPr>
        <w:t>19800</w:t>
      </w:r>
    </w:p>
    <w:p w:rsidR="00E40CD6" w:rsidRDefault="00000000" w:rsidP="00E40CD6">
      <w:pPr>
        <w:spacing w:before="240" w:line="379" w:lineRule="auto"/>
        <w:ind w:left="120" w:right="2465"/>
        <w:rPr>
          <w:rFonts w:ascii="Georgia"/>
          <w:w w:val="95"/>
          <w:sz w:val="32"/>
        </w:rPr>
      </w:pPr>
      <w:r>
        <w:rPr>
          <w:rFonts w:ascii="Georgia"/>
          <w:color w:val="C45811"/>
          <w:w w:val="95"/>
          <w:sz w:val="32"/>
        </w:rPr>
        <w:t xml:space="preserve">Team Leader: </w:t>
      </w:r>
      <w:proofErr w:type="spellStart"/>
      <w:r w:rsidR="00E40CD6">
        <w:rPr>
          <w:rFonts w:ascii="Georgia"/>
          <w:w w:val="95"/>
          <w:sz w:val="32"/>
        </w:rPr>
        <w:t>Dhinakaran</w:t>
      </w:r>
      <w:proofErr w:type="spellEnd"/>
      <w:r w:rsidR="00E40CD6">
        <w:rPr>
          <w:rFonts w:ascii="Georgia"/>
          <w:w w:val="95"/>
          <w:sz w:val="32"/>
        </w:rPr>
        <w:t xml:space="preserve"> S</w:t>
      </w:r>
    </w:p>
    <w:p w:rsidR="00801599" w:rsidRPr="00E40CD6" w:rsidRDefault="00000000" w:rsidP="00E40CD6">
      <w:pPr>
        <w:spacing w:line="379" w:lineRule="auto"/>
        <w:ind w:left="120" w:right="2465"/>
        <w:rPr>
          <w:rFonts w:ascii="Georgia"/>
          <w:w w:val="95"/>
          <w:sz w:val="32"/>
        </w:rPr>
      </w:pPr>
      <w:r>
        <w:rPr>
          <w:rFonts w:ascii="Georgia"/>
          <w:color w:val="C45811"/>
          <w:w w:val="90"/>
          <w:sz w:val="32"/>
        </w:rPr>
        <w:t>Team</w:t>
      </w:r>
      <w:r>
        <w:rPr>
          <w:rFonts w:ascii="Georgia"/>
          <w:color w:val="C45811"/>
          <w:spacing w:val="43"/>
          <w:w w:val="90"/>
          <w:sz w:val="32"/>
        </w:rPr>
        <w:t xml:space="preserve"> </w:t>
      </w:r>
      <w:r>
        <w:rPr>
          <w:rFonts w:ascii="Georgia"/>
          <w:color w:val="C45811"/>
          <w:w w:val="90"/>
          <w:sz w:val="32"/>
        </w:rPr>
        <w:t>members:</w:t>
      </w:r>
      <w:r>
        <w:rPr>
          <w:rFonts w:ascii="Georgia"/>
          <w:color w:val="C45811"/>
          <w:spacing w:val="44"/>
          <w:w w:val="90"/>
          <w:sz w:val="32"/>
        </w:rPr>
        <w:t xml:space="preserve"> </w:t>
      </w:r>
      <w:proofErr w:type="spellStart"/>
      <w:r w:rsidR="00E40CD6">
        <w:rPr>
          <w:rFonts w:ascii="Georgia"/>
          <w:w w:val="90"/>
          <w:sz w:val="32"/>
        </w:rPr>
        <w:t>Dhinesh</w:t>
      </w:r>
      <w:proofErr w:type="spellEnd"/>
      <w:r w:rsidR="00E40CD6">
        <w:rPr>
          <w:rFonts w:ascii="Georgia"/>
          <w:w w:val="90"/>
          <w:sz w:val="32"/>
        </w:rPr>
        <w:t xml:space="preserve"> Kumar R</w:t>
      </w:r>
    </w:p>
    <w:p w:rsidR="00801599" w:rsidRDefault="00E40CD6">
      <w:pPr>
        <w:spacing w:before="1"/>
        <w:ind w:left="2316"/>
        <w:rPr>
          <w:rFonts w:ascii="Georgia"/>
          <w:sz w:val="32"/>
        </w:rPr>
      </w:pPr>
      <w:proofErr w:type="spellStart"/>
      <w:r>
        <w:rPr>
          <w:rFonts w:ascii="Georgia"/>
          <w:w w:val="90"/>
          <w:sz w:val="32"/>
        </w:rPr>
        <w:t>Bathrinathamoorthy</w:t>
      </w:r>
      <w:proofErr w:type="spellEnd"/>
      <w:r>
        <w:rPr>
          <w:rFonts w:ascii="Georgia"/>
          <w:w w:val="90"/>
          <w:sz w:val="32"/>
        </w:rPr>
        <w:t xml:space="preserve"> V</w:t>
      </w:r>
    </w:p>
    <w:p w:rsidR="00801599" w:rsidRDefault="00E40CD6">
      <w:pPr>
        <w:spacing w:before="211"/>
        <w:ind w:left="2318"/>
        <w:rPr>
          <w:rFonts w:ascii="Georgia"/>
          <w:sz w:val="32"/>
        </w:rPr>
      </w:pPr>
      <w:proofErr w:type="spellStart"/>
      <w:r>
        <w:rPr>
          <w:rFonts w:ascii="Georgia"/>
          <w:spacing w:val="-1"/>
          <w:w w:val="95"/>
          <w:sz w:val="32"/>
        </w:rPr>
        <w:t>Mohanahariharan</w:t>
      </w:r>
      <w:proofErr w:type="spellEnd"/>
      <w:r>
        <w:rPr>
          <w:rFonts w:ascii="Georgia"/>
          <w:spacing w:val="-1"/>
          <w:w w:val="95"/>
          <w:sz w:val="32"/>
        </w:rPr>
        <w:t xml:space="preserve"> V</w:t>
      </w:r>
    </w:p>
    <w:p w:rsidR="00801599" w:rsidRDefault="00E40CD6">
      <w:pPr>
        <w:spacing w:before="210"/>
        <w:ind w:left="2318"/>
        <w:rPr>
          <w:rFonts w:ascii="Georgia"/>
          <w:sz w:val="32"/>
        </w:rPr>
      </w:pPr>
      <w:proofErr w:type="spellStart"/>
      <w:r>
        <w:rPr>
          <w:rFonts w:ascii="Georgia"/>
          <w:w w:val="95"/>
          <w:sz w:val="32"/>
        </w:rPr>
        <w:t>Dhivakar</w:t>
      </w:r>
      <w:proofErr w:type="spellEnd"/>
      <w:r>
        <w:rPr>
          <w:rFonts w:ascii="Georgia"/>
          <w:w w:val="95"/>
          <w:sz w:val="32"/>
        </w:rPr>
        <w:t xml:space="preserve"> R</w:t>
      </w:r>
    </w:p>
    <w:p w:rsidR="00801599" w:rsidRDefault="001839F7" w:rsidP="001839F7">
      <w:pPr>
        <w:pStyle w:val="BodyText"/>
        <w:tabs>
          <w:tab w:val="left" w:pos="3792"/>
        </w:tabs>
        <w:ind w:left="0"/>
        <w:jc w:val="left"/>
        <w:rPr>
          <w:rFonts w:ascii="Georgia"/>
          <w:sz w:val="31"/>
        </w:rPr>
      </w:pPr>
      <w:r>
        <w:rPr>
          <w:rFonts w:ascii="Georgia"/>
          <w:sz w:val="38"/>
        </w:rPr>
        <w:tab/>
      </w:r>
    </w:p>
    <w:p w:rsidR="00801599" w:rsidRDefault="00000000">
      <w:pPr>
        <w:ind w:left="120"/>
        <w:rPr>
          <w:b/>
          <w:sz w:val="36"/>
        </w:rPr>
      </w:pPr>
      <w:r>
        <w:rPr>
          <w:b/>
          <w:sz w:val="36"/>
        </w:rPr>
        <w:t>ABSTRACT:</w:t>
      </w:r>
    </w:p>
    <w:p w:rsidR="00801599" w:rsidRDefault="00000000">
      <w:pPr>
        <w:pStyle w:val="BodyText"/>
        <w:spacing w:before="194" w:line="259" w:lineRule="auto"/>
        <w:ind w:right="114" w:firstLine="719"/>
      </w:pPr>
      <w:r>
        <w:t>The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 for advance in agriculture practice. Using smart agriculture, a farmer can control the</w:t>
      </w:r>
      <w:r>
        <w:rPr>
          <w:spacing w:val="-52"/>
        </w:rPr>
        <w:t xml:space="preserve"> </w:t>
      </w:r>
      <w:r>
        <w:t>activities of agriculture like irrigation, animal intrusion, etc. The communication between the</w:t>
      </w:r>
      <w:r>
        <w:rPr>
          <w:spacing w:val="1"/>
        </w:rPr>
        <w:t xml:space="preserve"> </w:t>
      </w:r>
      <w:r>
        <w:t>devices is increased by the use of IOT. Using IOT in agriculture improves the functionalities used</w:t>
      </w:r>
      <w:r>
        <w:rPr>
          <w:spacing w:val="-5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farming.</w:t>
      </w:r>
      <w:r>
        <w:rPr>
          <w:spacing w:val="-8"/>
        </w:rPr>
        <w:t xml:space="preserve"> </w:t>
      </w:r>
      <w:r>
        <w:rPr>
          <w:spacing w:val="-1"/>
        </w:rPr>
        <w:t>Until</w:t>
      </w:r>
      <w:r>
        <w:rPr>
          <w:spacing w:val="-11"/>
        </w:rPr>
        <w:t xml:space="preserve"> </w:t>
      </w:r>
      <w:r>
        <w:t>now,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method.</w:t>
      </w:r>
      <w:r>
        <w:rPr>
          <w:spacing w:val="-52"/>
        </w:rPr>
        <w:t xml:space="preserve"> </w:t>
      </w:r>
      <w:r>
        <w:t>In this survey Using WSN, data acquisition and transfer and monitoring become easy. This</w:t>
      </w:r>
      <w:r>
        <w:rPr>
          <w:spacing w:val="1"/>
        </w:rPr>
        <w:t xml:space="preserve"> </w:t>
      </w:r>
      <w:r>
        <w:t>technique provides</w:t>
      </w:r>
      <w:r>
        <w:rPr>
          <w:spacing w:val="-3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IOT.</w:t>
      </w:r>
    </w:p>
    <w:p w:rsidR="00801599" w:rsidRDefault="00801599">
      <w:pPr>
        <w:pStyle w:val="BodyText"/>
        <w:ind w:left="0"/>
        <w:jc w:val="left"/>
      </w:pPr>
    </w:p>
    <w:p w:rsidR="00801599" w:rsidRDefault="00801599">
      <w:pPr>
        <w:pStyle w:val="BodyText"/>
        <w:ind w:left="0"/>
        <w:jc w:val="left"/>
        <w:rPr>
          <w:sz w:val="28"/>
        </w:rPr>
      </w:pPr>
    </w:p>
    <w:p w:rsidR="00801599" w:rsidRDefault="00000000">
      <w:pPr>
        <w:pStyle w:val="Heading1"/>
      </w:pPr>
      <w:r>
        <w:t>INDRODUCTION:</w:t>
      </w:r>
    </w:p>
    <w:p w:rsidR="00801599" w:rsidRDefault="00000000">
      <w:pPr>
        <w:pStyle w:val="BodyText"/>
        <w:spacing w:before="196" w:line="259" w:lineRule="auto"/>
        <w:ind w:right="112" w:firstLine="719"/>
      </w:pPr>
      <w:r>
        <w:t>Agriculture is one of the most important aspects in India. Irrigation accounts for 55-70%</w:t>
      </w:r>
      <w:r>
        <w:rPr>
          <w:spacing w:val="1"/>
        </w:rPr>
        <w:t xml:space="preserve"> </w:t>
      </w:r>
      <w:r>
        <w:t>of water usage in India. Water usage for irrigation is nearly 60%. Most of this water used is</w:t>
      </w:r>
      <w:r>
        <w:rPr>
          <w:spacing w:val="1"/>
        </w:rPr>
        <w:t xml:space="preserve"> </w:t>
      </w:r>
      <w:r>
        <w:t>wasted. We can use soil moisture sensor as a solution for wastage of water. This is done by IOT</w:t>
      </w:r>
      <w:r>
        <w:rPr>
          <w:spacing w:val="1"/>
        </w:rPr>
        <w:t xml:space="preserve"> </w:t>
      </w:r>
      <w:r>
        <w:t xml:space="preserve">devices. The IOT networks reduce human </w:t>
      </w:r>
      <w:proofErr w:type="spellStart"/>
      <w:r>
        <w:t>labour</w:t>
      </w:r>
      <w:proofErr w:type="spellEnd"/>
      <w:r>
        <w:t xml:space="preserve"> requirements in the farm. IOT uses 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remotely,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temperature sensor, etc. There are no means for farmers to have complete control over their</w:t>
      </w:r>
      <w:r>
        <w:rPr>
          <w:spacing w:val="1"/>
        </w:rPr>
        <w:t xml:space="preserve"> </w:t>
      </w:r>
      <w:r>
        <w:t>farms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farm</w:t>
      </w:r>
      <w:r>
        <w:rPr>
          <w:spacing w:val="-8"/>
        </w:rPr>
        <w:t xml:space="preserve"> </w:t>
      </w:r>
      <w:r>
        <w:t>remotely.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cost</w:t>
      </w:r>
      <w:r>
        <w:rPr>
          <w:spacing w:val="-5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required 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farmers.</w:t>
      </w:r>
    </w:p>
    <w:p w:rsidR="00801599" w:rsidRDefault="00000000">
      <w:pPr>
        <w:pStyle w:val="BodyText"/>
        <w:spacing w:before="157" w:line="259" w:lineRule="auto"/>
        <w:ind w:right="115" w:firstLine="719"/>
      </w:pPr>
      <w:r>
        <w:t>IOT devices enable all farms to be connected and share knowledge regarding farming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users.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farm,</w:t>
      </w:r>
      <w:r>
        <w:rPr>
          <w:spacing w:val="-6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with IOT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devices.</w:t>
      </w:r>
      <w:r>
        <w:rPr>
          <w:spacing w:val="2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deployment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farms,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detect</w:t>
      </w:r>
      <w:r>
        <w:rPr>
          <w:spacing w:val="2"/>
        </w:rPr>
        <w:t xml:space="preserve"> </w:t>
      </w:r>
      <w:r>
        <w:t>disease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crop</w:t>
      </w:r>
    </w:p>
    <w:p w:rsidR="00801599" w:rsidRDefault="00801599">
      <w:pPr>
        <w:spacing w:line="259" w:lineRule="auto"/>
        <w:sectPr w:rsidR="00801599">
          <w:type w:val="continuous"/>
          <w:pgSz w:w="12240" w:h="15840"/>
          <w:pgMar w:top="72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839F7" w:rsidRDefault="001839F7">
      <w:pPr>
        <w:pStyle w:val="BodyText"/>
        <w:spacing w:before="27" w:line="259" w:lineRule="auto"/>
        <w:ind w:right="116"/>
      </w:pPr>
    </w:p>
    <w:p w:rsidR="00801599" w:rsidRDefault="00000000">
      <w:pPr>
        <w:pStyle w:val="BodyText"/>
        <w:spacing w:before="27" w:line="259" w:lineRule="auto"/>
        <w:ind w:right="116"/>
      </w:pPr>
      <w:r>
        <w:t>or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monitoring and growing the crops are connected through a gateway. The gateway is intern</w:t>
      </w:r>
      <w:r>
        <w:rPr>
          <w:spacing w:val="1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Mobius.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expert</w:t>
      </w:r>
      <w:r>
        <w:rPr>
          <w:spacing w:val="-8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and control</w:t>
      </w:r>
      <w:r>
        <w:rPr>
          <w:spacing w:val="1"/>
        </w:rPr>
        <w:t xml:space="preserve"> </w:t>
      </w:r>
      <w:r>
        <w:t>actuators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crops.</w:t>
      </w:r>
    </w:p>
    <w:p w:rsidR="00801599" w:rsidRDefault="00000000">
      <w:pPr>
        <w:pStyle w:val="BodyText"/>
        <w:spacing w:before="161" w:line="259" w:lineRule="auto"/>
        <w:ind w:right="113" w:firstLine="719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detects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replies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sensor.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motion</w:t>
      </w:r>
      <w:r>
        <w:rPr>
          <w:spacing w:val="-52"/>
        </w:rPr>
        <w:t xml:space="preserve"> </w:t>
      </w:r>
      <w:r>
        <w:t>sensor that uses one or more technologies to detect movement in an area. If a sensor is tripped</w:t>
      </w:r>
      <w:r>
        <w:rPr>
          <w:spacing w:val="-52"/>
        </w:rPr>
        <w:t xml:space="preserve"> </w:t>
      </w:r>
      <w:r>
        <w:t>the light floods surrounding the area and illuminates anything in its path. Key components of a</w:t>
      </w:r>
      <w:r>
        <w:rPr>
          <w:spacing w:val="1"/>
        </w:rPr>
        <w:t xml:space="preserve"> </w:t>
      </w:r>
      <w:r>
        <w:t>sensor nodes are analog to digital converter, trans receiver, microcontroller and memory. The</w:t>
      </w:r>
      <w:r>
        <w:rPr>
          <w:spacing w:val="1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physical</w:t>
      </w:r>
      <w:r>
        <w:rPr>
          <w:spacing w:val="-51"/>
        </w:rPr>
        <w:t xml:space="preserve"> </w:t>
      </w:r>
      <w:r>
        <w:t>factor.</w:t>
      </w:r>
    </w:p>
    <w:p w:rsidR="00801599" w:rsidRDefault="00801599">
      <w:pPr>
        <w:pStyle w:val="BodyText"/>
        <w:spacing w:before="9"/>
        <w:ind w:left="0"/>
        <w:jc w:val="left"/>
        <w:rPr>
          <w:sz w:val="8"/>
        </w:rPr>
      </w:pPr>
    </w:p>
    <w:p w:rsidR="00801599" w:rsidRDefault="00000000">
      <w:pPr>
        <w:pStyle w:val="BodyText"/>
        <w:spacing w:before="51" w:line="259" w:lineRule="auto"/>
        <w:ind w:right="112" w:firstLine="719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farmers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tackle</w:t>
      </w:r>
      <w:r>
        <w:rPr>
          <w:spacing w:val="-10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problems</w:t>
      </w:r>
      <w:r>
        <w:rPr>
          <w:spacing w:val="-5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crop</w:t>
      </w:r>
      <w:r>
        <w:rPr>
          <w:spacing w:val="-11"/>
        </w:rPr>
        <w:t xml:space="preserve"> </w:t>
      </w:r>
      <w:r>
        <w:rPr>
          <w:spacing w:val="-1"/>
        </w:rPr>
        <w:t>production.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DSS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water,</w:t>
      </w:r>
      <w:r>
        <w:rPr>
          <w:spacing w:val="-8"/>
        </w:rPr>
        <w:t xml:space="preserve"> </w:t>
      </w:r>
      <w:r>
        <w:t>climate,</w:t>
      </w:r>
      <w:r>
        <w:rPr>
          <w:spacing w:val="-9"/>
        </w:rPr>
        <w:t xml:space="preserve"> </w:t>
      </w:r>
      <w:r>
        <w:t>energy,</w:t>
      </w:r>
      <w:r>
        <w:rPr>
          <w:spacing w:val="-12"/>
        </w:rPr>
        <w:t xml:space="preserve"> </w:t>
      </w:r>
      <w:r>
        <w:t>economy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resources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camera embedded in a waterproof and closed chamber. Camera takes image of the soil to</w:t>
      </w:r>
      <w:r>
        <w:rPr>
          <w:spacing w:val="1"/>
        </w:rPr>
        <w:t xml:space="preserve"> </w:t>
      </w:r>
      <w:r>
        <w:t>determine the water content in it. A Gray scale analysis is used to differentiate between light</w:t>
      </w:r>
      <w:r>
        <w:rPr>
          <w:spacing w:val="1"/>
        </w:rPr>
        <w:t xml:space="preserve"> </w:t>
      </w:r>
      <w:r>
        <w:t>pixel and dark pixel. The contents are forwarded to gateway router. An app is developed on a</w:t>
      </w:r>
      <w:r>
        <w:rPr>
          <w:spacing w:val="1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computation</w:t>
      </w:r>
      <w:r>
        <w:rPr>
          <w:spacing w:val="-1"/>
        </w:rPr>
        <w:t xml:space="preserve"> </w:t>
      </w:r>
      <w:r>
        <w:t>and connectivity capabilities.</w:t>
      </w:r>
    </w:p>
    <w:p w:rsidR="00801599" w:rsidRDefault="00000000">
      <w:pPr>
        <w:pStyle w:val="BodyText"/>
        <w:spacing w:before="160" w:line="259" w:lineRule="auto"/>
        <w:ind w:right="115" w:firstLine="719"/>
      </w:pPr>
      <w:r>
        <w:t>The system focuses on protection of the farm from rodents or insects in the field, the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PID</w:t>
      </w:r>
      <w:r>
        <w:rPr>
          <w:spacing w:val="-6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sense</w:t>
      </w:r>
      <w:r>
        <w:rPr>
          <w:spacing w:val="-52"/>
        </w:rPr>
        <w:t xml:space="preserve"> </w:t>
      </w:r>
      <w:r>
        <w:t>and detect animals using their body heat, we can improve and integrate this system even in the</w:t>
      </w:r>
      <w:r>
        <w:rPr>
          <w:spacing w:val="1"/>
        </w:rPr>
        <w:t xml:space="preserve"> </w:t>
      </w:r>
      <w:r>
        <w:t>grain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sink</w:t>
      </w:r>
      <w:r>
        <w:rPr>
          <w:spacing w:val="-5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actuator</w:t>
      </w:r>
      <w:r>
        <w:rPr>
          <w:spacing w:val="-52"/>
        </w:rPr>
        <w:t xml:space="preserve"> </w:t>
      </w:r>
      <w:r>
        <w:t>node. acquisition, collection and analysis of information like temperature and soil moisture is</w:t>
      </w:r>
      <w:r>
        <w:rPr>
          <w:spacing w:val="1"/>
        </w:rPr>
        <w:t xml:space="preserve"> </w:t>
      </w:r>
      <w:r>
        <w:t>done from the sensors and the system identifies an ideal period to start the irrigation process,</w:t>
      </w:r>
      <w:r>
        <w:rPr>
          <w:spacing w:val="1"/>
        </w:rPr>
        <w:t xml:space="preserve"> </w:t>
      </w:r>
      <w:r>
        <w:t>this saves the time and resources of the farmer, and helps us conserve water and protects 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requirements.</w:t>
      </w:r>
    </w:p>
    <w:p w:rsidR="00801599" w:rsidRDefault="00000000">
      <w:pPr>
        <w:pStyle w:val="BodyText"/>
        <w:spacing w:before="157" w:line="259" w:lineRule="auto"/>
        <w:ind w:right="112" w:firstLine="719"/>
      </w:pPr>
      <w:r>
        <w:t xml:space="preserve">Using </w:t>
      </w:r>
      <w:proofErr w:type="spellStart"/>
      <w:r>
        <w:t>RaspberryPi</w:t>
      </w:r>
      <w:proofErr w:type="spellEnd"/>
      <w:r>
        <w:t xml:space="preserve"> we can advance the methods and production of crops. Our main</w:t>
      </w:r>
      <w:r>
        <w:rPr>
          <w:spacing w:val="1"/>
        </w:rPr>
        <w:t xml:space="preserve"> </w:t>
      </w:r>
      <w:r>
        <w:t>objective is to obtain productivity of crops by minimal water consumption. Efficient ways of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sensors: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 sensors. The system made precise with cloud computing as it provides us with real</w:t>
      </w:r>
      <w:r>
        <w:rPr>
          <w:spacing w:val="-5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algorithms.</w:t>
      </w:r>
      <w:r>
        <w:rPr>
          <w:spacing w:val="-52"/>
        </w:rPr>
        <w:t xml:space="preserve"> </w:t>
      </w:r>
      <w:r>
        <w:t>In the authors proposed a model for smart agriculture using IOT. This model has been proposed</w:t>
      </w:r>
      <w:r>
        <w:rPr>
          <w:spacing w:val="-52"/>
        </w:rPr>
        <w:t xml:space="preserve"> </w:t>
      </w:r>
      <w:r>
        <w:t>by studying the current agricultural system and its problems. This smart model enables the</w:t>
      </w:r>
      <w:r>
        <w:rPr>
          <w:spacing w:val="1"/>
        </w:rPr>
        <w:t xml:space="preserve"> </w:t>
      </w:r>
      <w:r>
        <w:t>farmers to have the Remote Monitoring System (RMS). This is used to handle the agriculture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-13"/>
        </w:rPr>
        <w:t xml:space="preserve"> </w:t>
      </w:r>
      <w:r>
        <w:t>remotely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collecting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agriculture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done</w:t>
      </w:r>
      <w:r>
        <w:rPr>
          <w:spacing w:val="-5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sensors,</w:t>
      </w:r>
      <w:r>
        <w:rPr>
          <w:spacing w:val="-10"/>
        </w:rPr>
        <w:t xml:space="preserve"> </w:t>
      </w:r>
      <w:r>
        <w:t>smartphone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Wi-Fi</w:t>
      </w:r>
      <w:r>
        <w:rPr>
          <w:spacing w:val="-9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WSN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environment</w:t>
      </w:r>
      <w:r>
        <w:rPr>
          <w:spacing w:val="-13"/>
        </w:rPr>
        <w:t xml:space="preserve"> </w:t>
      </w:r>
      <w:r>
        <w:rPr>
          <w:spacing w:val="-1"/>
        </w:rPr>
        <w:t>factors</w:t>
      </w:r>
      <w:r>
        <w:rPr>
          <w:spacing w:val="-11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temperature,</w:t>
      </w:r>
      <w:r>
        <w:rPr>
          <w:spacing w:val="-14"/>
        </w:rPr>
        <w:t xml:space="preserve"> </w:t>
      </w:r>
      <w:r>
        <w:rPr>
          <w:spacing w:val="-1"/>
        </w:rPr>
        <w:t>humidity</w:t>
      </w:r>
      <w:r>
        <w:rPr>
          <w:spacing w:val="-9"/>
        </w:rPr>
        <w:t xml:space="preserve"> </w:t>
      </w:r>
      <w:r>
        <w:t>etc.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consumption</w:t>
      </w:r>
      <w:r>
        <w:rPr>
          <w:spacing w:val="-51"/>
        </w:rPr>
        <w:t xml:space="preserve"> </w:t>
      </w:r>
      <w:r>
        <w:t>and problem of using wires for connection, the use of wired communication system is replaced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technology.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Bluetooth</w:t>
      </w:r>
      <w:r>
        <w:rPr>
          <w:spacing w:val="-52"/>
        </w:rPr>
        <w:t xml:space="preserve"> </w:t>
      </w:r>
      <w:r>
        <w:t>and LPWAN.</w:t>
      </w:r>
    </w:p>
    <w:p w:rsidR="00801599" w:rsidRDefault="00000000">
      <w:pPr>
        <w:pStyle w:val="BodyText"/>
        <w:spacing w:before="157" w:line="259" w:lineRule="auto"/>
        <w:ind w:right="118" w:firstLine="719"/>
      </w:pPr>
      <w:r>
        <w:t>In this author have proposed the use of sensing devices in smart agriculture system. The</w:t>
      </w:r>
      <w:r>
        <w:rPr>
          <w:spacing w:val="1"/>
        </w:rPr>
        <w:t xml:space="preserve"> </w:t>
      </w:r>
      <w:r>
        <w:t>sensors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RF</w:t>
      </w:r>
      <w:r>
        <w:rPr>
          <w:spacing w:val="-8"/>
        </w:rPr>
        <w:t xml:space="preserve"> </w:t>
      </w:r>
      <w:r>
        <w:t>transmitter.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Arduino.</w:t>
      </w:r>
      <w:r>
        <w:rPr>
          <w:spacing w:val="-10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used</w:t>
      </w:r>
    </w:p>
    <w:p w:rsidR="00801599" w:rsidRDefault="00801599">
      <w:pPr>
        <w:spacing w:line="259" w:lineRule="auto"/>
        <w:sectPr w:rsidR="00801599">
          <w:pgSz w:w="12240" w:h="15840"/>
          <w:pgMar w:top="6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839F7" w:rsidRDefault="001839F7">
      <w:pPr>
        <w:pStyle w:val="BodyText"/>
        <w:spacing w:before="27" w:line="259" w:lineRule="auto"/>
        <w:ind w:right="115"/>
        <w:rPr>
          <w:spacing w:val="-1"/>
        </w:rPr>
      </w:pPr>
    </w:p>
    <w:p w:rsidR="00801599" w:rsidRDefault="00000000">
      <w:pPr>
        <w:pStyle w:val="BodyText"/>
        <w:spacing w:before="27" w:line="259" w:lineRule="auto"/>
        <w:ind w:right="115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detect</w:t>
      </w:r>
      <w:r>
        <w:rPr>
          <w:spacing w:val="-11"/>
        </w:rPr>
        <w:t xml:space="preserve"> </w:t>
      </w:r>
      <w:r>
        <w:rPr>
          <w:spacing w:val="-1"/>
        </w:rPr>
        <w:t>soil</w:t>
      </w:r>
      <w:r>
        <w:rPr>
          <w:spacing w:val="-13"/>
        </w:rPr>
        <w:t xml:space="preserve"> </w:t>
      </w:r>
      <w:r>
        <w:rPr>
          <w:spacing w:val="-1"/>
        </w:rPr>
        <w:t>moisture</w:t>
      </w:r>
      <w:r>
        <w:rPr>
          <w:spacing w:val="-12"/>
        </w:rPr>
        <w:t xml:space="preserve"> </w:t>
      </w:r>
      <w:r>
        <w:rPr>
          <w:spacing w:val="-1"/>
        </w:rPr>
        <w:t>level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turns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pump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off.</w:t>
      </w:r>
      <w:r>
        <w:rPr>
          <w:spacing w:val="-15"/>
        </w:rPr>
        <w:t xml:space="preserve"> </w:t>
      </w:r>
      <w:r>
        <w:t>Motion</w:t>
      </w:r>
      <w:r>
        <w:rPr>
          <w:spacing w:val="-1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 animal intrusion and alerts the farmer via buzzer. This sensor is connected to Arduino UNO</w:t>
      </w:r>
      <w:r>
        <w:rPr>
          <w:spacing w:val="1"/>
        </w:rPr>
        <w:t xml:space="preserve"> </w:t>
      </w:r>
      <w:r>
        <w:t>Arduino is connected to PC using Arduino software data are monitored continuously and they</w:t>
      </w:r>
      <w:r>
        <w:rPr>
          <w:spacing w:val="1"/>
        </w:rPr>
        <w:t xml:space="preserve"> </w:t>
      </w:r>
      <w:r>
        <w:t>are transmitted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RF</w:t>
      </w:r>
      <w:r>
        <w:rPr>
          <w:spacing w:val="-2"/>
        </w:rPr>
        <w:t xml:space="preserve"> </w:t>
      </w:r>
      <w:r>
        <w:t>transmitter.</w:t>
      </w:r>
    </w:p>
    <w:p w:rsidR="00801599" w:rsidRDefault="00000000">
      <w:pPr>
        <w:pStyle w:val="BodyText"/>
        <w:spacing w:before="161" w:line="259" w:lineRule="auto"/>
        <w:ind w:right="119" w:firstLine="719"/>
      </w:pPr>
      <w:r>
        <w:t>Using</w:t>
      </w:r>
      <w:r>
        <w:rPr>
          <w:spacing w:val="-3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multispectral</w:t>
      </w:r>
      <w:r>
        <w:rPr>
          <w:spacing w:val="-2"/>
        </w:rPr>
        <w:t xml:space="preserve"> </w:t>
      </w:r>
      <w:r>
        <w:t>imaging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2"/>
        </w:rPr>
        <w:t xml:space="preserve"> </w:t>
      </w:r>
      <w:r>
        <w:t>in the agricultural farm. Sensors like the ultrasonic sensor to determine the growth of the crop</w:t>
      </w:r>
      <w:r>
        <w:rPr>
          <w:spacing w:val="1"/>
        </w:rPr>
        <w:t xml:space="preserve"> </w:t>
      </w:r>
      <w:r>
        <w:t>and also detect the pests intruding the crops. The multispectral camera is a lost effective way to</w:t>
      </w:r>
      <w:r>
        <w:rPr>
          <w:spacing w:val="-5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technologies is commendable.</w:t>
      </w:r>
    </w:p>
    <w:p w:rsidR="00801599" w:rsidRDefault="00000000">
      <w:pPr>
        <w:pStyle w:val="BodyText"/>
        <w:spacing w:before="160" w:line="259" w:lineRule="auto"/>
        <w:ind w:right="113" w:firstLine="719"/>
      </w:pPr>
      <w:r>
        <w:t>Authors have proposed the reliability of smart agriculture. TO improve the performance</w:t>
      </w:r>
      <w:r>
        <w:rPr>
          <w:spacing w:val="1"/>
        </w:rPr>
        <w:t xml:space="preserve"> </w:t>
      </w:r>
      <w:r>
        <w:t>of a computer reliability of the computer is researched. The reliability of a system is affected</w:t>
      </w:r>
      <w:r>
        <w:rPr>
          <w:spacing w:val="1"/>
        </w:rPr>
        <w:t xml:space="preserve"> </w:t>
      </w:r>
      <w:r>
        <w:t>when the sensing nodes in the system is increased. To observe the reliability of system we have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nodes</w:t>
      </w:r>
      <w:r>
        <w:rPr>
          <w:spacing w:val="-52"/>
        </w:rPr>
        <w:t xml:space="preserve"> </w:t>
      </w:r>
      <w:r>
        <w:t>in the system varies. The simulation time is kept for desired time, then this desired period is</w:t>
      </w:r>
      <w:r>
        <w:rPr>
          <w:spacing w:val="1"/>
        </w:rPr>
        <w:t xml:space="preserve"> </w:t>
      </w:r>
      <w:r>
        <w:t>sufficient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steady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reliability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routines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small,</w:t>
      </w:r>
      <w:r>
        <w:rPr>
          <w:spacing w:val="-7"/>
        </w:rPr>
        <w:t xml:space="preserve"> </w:t>
      </w:r>
      <w:r>
        <w:t>ideally</w:t>
      </w:r>
      <w:r>
        <w:rPr>
          <w:spacing w:val="-5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meters.</w:t>
      </w:r>
    </w:p>
    <w:p w:rsidR="00801599" w:rsidRDefault="00801599">
      <w:pPr>
        <w:pStyle w:val="BodyText"/>
        <w:ind w:left="0"/>
        <w:jc w:val="left"/>
        <w:rPr>
          <w:sz w:val="28"/>
        </w:rPr>
      </w:pPr>
    </w:p>
    <w:p w:rsidR="00801599" w:rsidRDefault="00000000">
      <w:pPr>
        <w:pStyle w:val="Heading1"/>
        <w:spacing w:before="1"/>
      </w:pPr>
      <w:r>
        <w:t>METHODOLOGIES:</w:t>
      </w:r>
    </w:p>
    <w:p w:rsidR="00801599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89"/>
        <w:ind w:hanging="282"/>
      </w:pPr>
      <w:r>
        <w:t>IOT</w:t>
      </w:r>
      <w:r>
        <w:rPr>
          <w:spacing w:val="-3"/>
        </w:rPr>
        <w:t xml:space="preserve"> </w:t>
      </w:r>
      <w:r>
        <w:t>devices</w:t>
      </w:r>
    </w:p>
    <w:p w:rsidR="00801599" w:rsidRDefault="00000000">
      <w:pPr>
        <w:pStyle w:val="BodyText"/>
        <w:spacing w:before="188" w:line="259" w:lineRule="auto"/>
        <w:ind w:right="113" w:firstLine="719"/>
      </w:pPr>
      <w:r>
        <w:t>IOT devices enable all farms to be connected and share knowledge regarding farming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users.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farm,</w:t>
      </w:r>
      <w:r>
        <w:rPr>
          <w:spacing w:val="-6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 devices. Due to the deployment of connected farms, it can be easy to detect disease on crop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monitoring and growing the crops are connected through a gateway. The gateway is intern</w:t>
      </w:r>
      <w:r>
        <w:rPr>
          <w:spacing w:val="1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mobius.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</w:t>
      </w:r>
      <w:r>
        <w:rPr>
          <w:spacing w:val="-6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and control actuators to make farm suitable to grow crops. Prediction combined with KF: It 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remove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noise</w:t>
      </w:r>
      <w:r>
        <w:rPr>
          <w:spacing w:val="-13"/>
        </w:rPr>
        <w:t xml:space="preserve"> </w:t>
      </w:r>
      <w:r>
        <w:rPr>
          <w:spacing w:val="-1"/>
        </w:rPr>
        <w:t>present</w:t>
      </w:r>
      <w:r>
        <w:rPr>
          <w:spacing w:val="-10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communication.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KF,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form</w:t>
      </w:r>
      <w:r>
        <w:rPr>
          <w:spacing w:val="-52"/>
        </w:rPr>
        <w:t xml:space="preserve"> </w:t>
      </w:r>
      <w:r>
        <w:t>a set of clusters. The cluster head will receive data from different parameters of environment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node.</w:t>
      </w:r>
    </w:p>
    <w:p w:rsidR="00801599" w:rsidRDefault="00000000">
      <w:pPr>
        <w:pStyle w:val="BodyText"/>
        <w:spacing w:before="9"/>
        <w:ind w:left="0"/>
        <w:jc w:val="lef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914399</wp:posOffset>
            </wp:positionH>
            <wp:positionV relativeFrom="paragraph">
              <wp:posOffset>100591</wp:posOffset>
            </wp:positionV>
            <wp:extent cx="2943211" cy="1947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1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3997781</wp:posOffset>
            </wp:positionH>
            <wp:positionV relativeFrom="paragraph">
              <wp:posOffset>119467</wp:posOffset>
            </wp:positionV>
            <wp:extent cx="2796133" cy="1943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13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599" w:rsidRDefault="00801599">
      <w:pPr>
        <w:rPr>
          <w:sz w:val="9"/>
        </w:rPr>
        <w:sectPr w:rsidR="00801599">
          <w:pgSz w:w="12240" w:h="15840"/>
          <w:pgMar w:top="6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839F7" w:rsidRDefault="001839F7" w:rsidP="001839F7">
      <w:pPr>
        <w:pStyle w:val="Heading2"/>
        <w:tabs>
          <w:tab w:val="left" w:pos="402"/>
        </w:tabs>
      </w:pPr>
    </w:p>
    <w:p w:rsidR="00801599" w:rsidRDefault="00000000" w:rsidP="001839F7">
      <w:pPr>
        <w:pStyle w:val="Heading2"/>
        <w:numPr>
          <w:ilvl w:val="0"/>
          <w:numId w:val="2"/>
        </w:numPr>
        <w:tabs>
          <w:tab w:val="left" w:pos="402"/>
        </w:tabs>
      </w:pPr>
      <w:r>
        <w:t>Soil</w:t>
      </w:r>
      <w:r>
        <w:rPr>
          <w:spacing w:val="-2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</w:t>
      </w:r>
    </w:p>
    <w:p w:rsidR="00801599" w:rsidRDefault="00000000">
      <w:pPr>
        <w:pStyle w:val="BodyText"/>
        <w:spacing w:before="191" w:line="259" w:lineRule="auto"/>
        <w:ind w:right="114" w:firstLine="719"/>
      </w:pPr>
      <w:r>
        <w:t>This IOT device is used to measure moisture present in the soil. Soil moisture sensor</w:t>
      </w:r>
      <w:r>
        <w:rPr>
          <w:spacing w:val="1"/>
        </w:rPr>
        <w:t xml:space="preserve"> </w:t>
      </w:r>
      <w:r>
        <w:t>consists of two pads with functionality. When the water level is low in the soil, the analogue</w:t>
      </w:r>
      <w:r>
        <w:rPr>
          <w:spacing w:val="1"/>
        </w:rPr>
        <w:t xml:space="preserve"> </w:t>
      </w:r>
      <w:r>
        <w:t>voltage will be low and this analogue voltage keeps increasing as the conductivity between the</w:t>
      </w:r>
      <w:r>
        <w:rPr>
          <w:spacing w:val="1"/>
        </w:rPr>
        <w:t xml:space="preserve"> </w:t>
      </w:r>
      <w:r>
        <w:t>electrodes in the soil changes. This sensor can be used for watering a flower plant or any other</w:t>
      </w:r>
      <w:r>
        <w:rPr>
          <w:spacing w:val="1"/>
        </w:rPr>
        <w:t xml:space="preserve"> </w:t>
      </w:r>
      <w:r>
        <w:t>plants</w:t>
      </w:r>
      <w:r>
        <w:rPr>
          <w:spacing w:val="-1"/>
        </w:rPr>
        <w:t xml:space="preserve"> </w:t>
      </w:r>
      <w:r>
        <w:t>require</w:t>
      </w:r>
      <w:r>
        <w:rPr>
          <w:spacing w:val="2"/>
        </w:rPr>
        <w:t xml:space="preserve"> </w:t>
      </w:r>
      <w:r>
        <w:t>automation.</w:t>
      </w:r>
    </w:p>
    <w:p w:rsidR="00801599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54"/>
        <w:ind w:hanging="282"/>
      </w:pPr>
      <w:r>
        <w:t>Smartphone</w:t>
      </w:r>
    </w:p>
    <w:p w:rsidR="00801599" w:rsidRDefault="00000000">
      <w:pPr>
        <w:pStyle w:val="BodyText"/>
        <w:spacing w:before="191" w:line="259" w:lineRule="auto"/>
        <w:ind w:right="113" w:firstLine="719"/>
      </w:pPr>
      <w:r>
        <w:t>Smartphone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versatility,</w:t>
      </w:r>
      <w:r>
        <w:rPr>
          <w:spacing w:val="-52"/>
        </w:rPr>
        <w:t xml:space="preserve"> </w:t>
      </w:r>
      <w:r>
        <w:t>flexibility and adaptability they can be transported easily and they provide high computation</w:t>
      </w:r>
      <w:r>
        <w:rPr>
          <w:spacing w:val="1"/>
        </w:rPr>
        <w:t xml:space="preserve"> </w:t>
      </w:r>
      <w:r>
        <w:t xml:space="preserve">power at low cost, therefore these are practical </w:t>
      </w:r>
      <w:proofErr w:type="spellStart"/>
      <w:r>
        <w:t>equipments</w:t>
      </w:r>
      <w:proofErr w:type="spellEnd"/>
      <w:r>
        <w:t>. Many smartphone applications</w:t>
      </w:r>
      <w:r>
        <w:rPr>
          <w:spacing w:val="1"/>
        </w:rPr>
        <w:t xml:space="preserve"> </w:t>
      </w:r>
      <w:r>
        <w:t>have begun to incorporate Internet of things (IOT) ideals, the data from the sensors can be sent</w:t>
      </w:r>
      <w:r>
        <w:rPr>
          <w:spacing w:val="1"/>
        </w:rPr>
        <w:t xml:space="preserve"> </w:t>
      </w:r>
      <w:r>
        <w:t>to the farmer in a speedy manner, the application can collect data for the different functions to</w:t>
      </w:r>
      <w:r>
        <w:rPr>
          <w:spacing w:val="1"/>
        </w:rPr>
        <w:t xml:space="preserve"> </w:t>
      </w:r>
      <w:r>
        <w:t>be performed in the form and analyze the data and the application can provide important</w:t>
      </w:r>
      <w:r>
        <w:rPr>
          <w:spacing w:val="1"/>
        </w:rPr>
        <w:t xml:space="preserve"> </w:t>
      </w:r>
      <w:r>
        <w:t>suggestions.</w:t>
      </w:r>
    </w:p>
    <w:p w:rsidR="00801599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53"/>
        <w:ind w:hanging="282"/>
      </w:pPr>
      <w:r>
        <w:t>WSN</w:t>
      </w:r>
    </w:p>
    <w:p w:rsidR="00801599" w:rsidRDefault="00000000">
      <w:pPr>
        <w:pStyle w:val="BodyText"/>
        <w:spacing w:before="191" w:line="259" w:lineRule="auto"/>
        <w:ind w:right="112" w:firstLine="719"/>
      </w:pPr>
      <w:r>
        <w:t>WSN is wireless sensor network that analyze the surroundings. WSN senses the changes</w:t>
      </w:r>
      <w:r>
        <w:rPr>
          <w:spacing w:val="1"/>
        </w:rPr>
        <w:t xml:space="preserve"> </w:t>
      </w:r>
      <w:r>
        <w:t>in pressure, temperature, sound, humidity etc. The nodes present in WSN are used to perform</w:t>
      </w:r>
      <w:r>
        <w:rPr>
          <w:spacing w:val="1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section.</w:t>
      </w:r>
    </w:p>
    <w:p w:rsidR="00801599" w:rsidRDefault="00801599">
      <w:pPr>
        <w:pStyle w:val="BodyText"/>
        <w:ind w:left="0"/>
        <w:jc w:val="left"/>
      </w:pPr>
    </w:p>
    <w:p w:rsidR="00801599" w:rsidRDefault="00801599">
      <w:pPr>
        <w:pStyle w:val="BodyText"/>
        <w:spacing w:before="2"/>
        <w:ind w:left="0"/>
        <w:jc w:val="left"/>
        <w:rPr>
          <w:sz w:val="28"/>
        </w:rPr>
      </w:pPr>
    </w:p>
    <w:p w:rsidR="00801599" w:rsidRDefault="00000000">
      <w:pPr>
        <w:pStyle w:val="Heading1"/>
      </w:pPr>
      <w:r>
        <w:t>CONCLUSION:</w:t>
      </w:r>
    </w:p>
    <w:p w:rsidR="00801599" w:rsidRDefault="00000000">
      <w:pPr>
        <w:pStyle w:val="BodyText"/>
        <w:spacing w:before="193" w:line="259" w:lineRule="auto"/>
        <w:ind w:right="112" w:firstLine="719"/>
      </w:pPr>
      <w:r>
        <w:t>An</w:t>
      </w:r>
      <w:r>
        <w:rPr>
          <w:spacing w:val="-5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5"/>
        </w:rPr>
        <w:t xml:space="preserve"> </w:t>
      </w:r>
      <w:r>
        <w:t>sensors</w:t>
      </w:r>
      <w:r>
        <w:rPr>
          <w:spacing w:val="-52"/>
        </w:rPr>
        <w:t xml:space="preserve"> </w:t>
      </w:r>
      <w:r>
        <w:t>with the help of WSN can be remotely accessed via a smartphone application. Compared to</w:t>
      </w:r>
      <w:r>
        <w:rPr>
          <w:spacing w:val="1"/>
        </w:rPr>
        <w:t xml:space="preserve"> </w:t>
      </w:r>
      <w:r>
        <w:t>traditional methods in farming, it is significant to use sensors to monitor the crops. The sensors</w:t>
      </w:r>
      <w:r>
        <w:rPr>
          <w:spacing w:val="1"/>
        </w:rPr>
        <w:t xml:space="preserve"> </w:t>
      </w:r>
      <w:r>
        <w:t>used in the system can be maintained and is operable for the entire cultivation period by using</w:t>
      </w:r>
      <w:r>
        <w:rPr>
          <w:spacing w:val="1"/>
        </w:rPr>
        <w:t xml:space="preserve"> </w:t>
      </w:r>
      <w:r>
        <w:t>rechargeable batteries or solar panels. For communication, capabilities such as Bluetooth or an</w:t>
      </w:r>
      <w:r>
        <w:rPr>
          <w:spacing w:val="1"/>
        </w:rPr>
        <w:t xml:space="preserve"> </w:t>
      </w:r>
      <w:r>
        <w:t>SMS to URL or to a smartphone is used to remotely monitor the whereabouts of the agricultural</w:t>
      </w:r>
      <w:r>
        <w:rPr>
          <w:spacing w:val="-52"/>
        </w:rPr>
        <w:t xml:space="preserve"> </w:t>
      </w:r>
      <w:r>
        <w:t>farm.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from going dry</w:t>
      </w:r>
      <w:r>
        <w:rPr>
          <w:spacing w:val="-2"/>
        </w:rPr>
        <w:t xml:space="preserve"> </w:t>
      </w:r>
      <w:r>
        <w:t>is avoided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man power</w:t>
      </w:r>
      <w:r>
        <w:rPr>
          <w:spacing w:val="-1"/>
        </w:rPr>
        <w:t xml:space="preserve"> </w:t>
      </w:r>
      <w:r>
        <w:t>limited.</w:t>
      </w:r>
    </w:p>
    <w:p w:rsidR="00801599" w:rsidRDefault="00801599">
      <w:pPr>
        <w:pStyle w:val="BodyText"/>
        <w:ind w:left="0"/>
        <w:jc w:val="left"/>
      </w:pPr>
    </w:p>
    <w:p w:rsidR="00801599" w:rsidRDefault="00801599">
      <w:pPr>
        <w:pStyle w:val="BodyText"/>
        <w:ind w:left="0"/>
        <w:jc w:val="left"/>
      </w:pPr>
    </w:p>
    <w:p w:rsidR="00801599" w:rsidRDefault="00000000">
      <w:pPr>
        <w:pStyle w:val="Heading1"/>
        <w:spacing w:before="208"/>
      </w:pPr>
      <w:r>
        <w:t>REFERENCES: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6" w:line="25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Joaquín Gutiérrez, Juan Francisco Villa-Medina, Aracely López-Guzmán, and Miguel </w:t>
      </w:r>
      <w:proofErr w:type="spellStart"/>
      <w:r>
        <w:rPr>
          <w:sz w:val="24"/>
        </w:rPr>
        <w:t>Ángel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Porta </w:t>
      </w:r>
      <w:proofErr w:type="spellStart"/>
      <w:r>
        <w:rPr>
          <w:sz w:val="24"/>
        </w:rPr>
        <w:t>Gándara</w:t>
      </w:r>
      <w:proofErr w:type="spellEnd"/>
      <w:r>
        <w:rPr>
          <w:sz w:val="24"/>
        </w:rPr>
        <w:t>, “Smartphone Irrigation Sensor”, Proceedings of IEEE Sensors Journal Sensors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-3"/>
          <w:sz w:val="24"/>
        </w:rPr>
        <w:t xml:space="preserve"> </w:t>
      </w:r>
      <w:r>
        <w:rPr>
          <w:sz w:val="24"/>
        </w:rPr>
        <w:t>P.3-4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5" w:line="256" w:lineRule="auto"/>
        <w:ind w:right="120" w:firstLine="0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Viani</w:t>
      </w:r>
      <w:proofErr w:type="spellEnd"/>
      <w:r>
        <w:rPr>
          <w:sz w:val="24"/>
        </w:rPr>
        <w:t xml:space="preserve">, M. Bertolli, M. </w:t>
      </w:r>
      <w:proofErr w:type="spellStart"/>
      <w:r>
        <w:rPr>
          <w:sz w:val="24"/>
        </w:rPr>
        <w:t>Salucci</w:t>
      </w:r>
      <w:proofErr w:type="spellEnd"/>
      <w:r>
        <w:rPr>
          <w:sz w:val="24"/>
        </w:rPr>
        <w:t>, “Low-Cost Wireless Monitoring and Decision Support for</w:t>
      </w:r>
      <w:r>
        <w:rPr>
          <w:spacing w:val="1"/>
          <w:sz w:val="24"/>
        </w:rPr>
        <w:t xml:space="preserve"> </w:t>
      </w:r>
      <w:r>
        <w:rPr>
          <w:sz w:val="24"/>
        </w:rPr>
        <w:t>Water Saving in Agriculture’’,</w:t>
      </w:r>
      <w:r>
        <w:rPr>
          <w:spacing w:val="-2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IEEE Sensors Journal,</w:t>
      </w:r>
      <w:r>
        <w:rPr>
          <w:spacing w:val="-3"/>
          <w:sz w:val="24"/>
        </w:rPr>
        <w:t xml:space="preserve"> </w:t>
      </w:r>
      <w:r>
        <w:rPr>
          <w:sz w:val="24"/>
        </w:rPr>
        <w:t>Vol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2017,</w:t>
      </w:r>
      <w:r>
        <w:rPr>
          <w:spacing w:val="-3"/>
          <w:sz w:val="24"/>
        </w:rPr>
        <w:t xml:space="preserve"> </w:t>
      </w:r>
      <w:r>
        <w:rPr>
          <w:sz w:val="24"/>
        </w:rPr>
        <w:t>P.6-9.</w:t>
      </w:r>
    </w:p>
    <w:p w:rsidR="00801599" w:rsidRDefault="00801599">
      <w:pPr>
        <w:spacing w:line="256" w:lineRule="auto"/>
        <w:jc w:val="both"/>
        <w:rPr>
          <w:sz w:val="24"/>
        </w:rPr>
      </w:pPr>
    </w:p>
    <w:p w:rsidR="001839F7" w:rsidRDefault="001839F7">
      <w:pPr>
        <w:spacing w:line="256" w:lineRule="auto"/>
        <w:jc w:val="both"/>
        <w:rPr>
          <w:sz w:val="24"/>
        </w:rPr>
      </w:pPr>
    </w:p>
    <w:p w:rsidR="001839F7" w:rsidRDefault="001839F7">
      <w:pPr>
        <w:spacing w:line="256" w:lineRule="auto"/>
        <w:jc w:val="both"/>
        <w:rPr>
          <w:sz w:val="24"/>
        </w:rPr>
      </w:pPr>
    </w:p>
    <w:p w:rsidR="001839F7" w:rsidRDefault="001839F7">
      <w:pPr>
        <w:spacing w:line="256" w:lineRule="auto"/>
        <w:jc w:val="both"/>
        <w:rPr>
          <w:sz w:val="24"/>
        </w:rPr>
      </w:pPr>
    </w:p>
    <w:p w:rsidR="00801599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27" w:line="259" w:lineRule="auto"/>
        <w:ind w:right="114" w:firstLine="0"/>
        <w:jc w:val="both"/>
        <w:rPr>
          <w:sz w:val="24"/>
        </w:rPr>
      </w:pPr>
      <w:r>
        <w:rPr>
          <w:sz w:val="24"/>
        </w:rPr>
        <w:t xml:space="preserve">Jan Bauer and Nils </w:t>
      </w:r>
      <w:proofErr w:type="spellStart"/>
      <w:r>
        <w:rPr>
          <w:sz w:val="24"/>
        </w:rPr>
        <w:t>Aschenbruck</w:t>
      </w:r>
      <w:proofErr w:type="spellEnd"/>
      <w:r>
        <w:rPr>
          <w:sz w:val="24"/>
        </w:rPr>
        <w:t>,” Design and Implementation of an Agricultural 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 for Smart Farming”, Proceedings of IEEE IOT Vertical and Tropical Submit on Agriculture,</w:t>
      </w:r>
      <w:r>
        <w:rPr>
          <w:spacing w:val="-52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P.978-982.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59" w:lineRule="auto"/>
        <w:ind w:right="113" w:firstLine="0"/>
        <w:jc w:val="both"/>
        <w:rPr>
          <w:sz w:val="24"/>
        </w:rPr>
      </w:pPr>
      <w:proofErr w:type="spellStart"/>
      <w:r>
        <w:rPr>
          <w:spacing w:val="-1"/>
          <w:sz w:val="24"/>
        </w:rPr>
        <w:t>Soumil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Heble</w:t>
      </w:r>
      <w:proofErr w:type="spellEnd"/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Ajay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Kumar,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K.V.V.</w:t>
      </w:r>
      <w:r>
        <w:rPr>
          <w:spacing w:val="-12"/>
          <w:sz w:val="24"/>
        </w:rPr>
        <w:t xml:space="preserve"> </w:t>
      </w:r>
      <w:r>
        <w:rPr>
          <w:sz w:val="24"/>
        </w:rPr>
        <w:t>Durga</w:t>
      </w:r>
      <w:r>
        <w:rPr>
          <w:spacing w:val="-11"/>
          <w:sz w:val="24"/>
        </w:rPr>
        <w:t xml:space="preserve"> </w:t>
      </w:r>
      <w:r>
        <w:rPr>
          <w:sz w:val="24"/>
        </w:rPr>
        <w:t>Prasad,</w:t>
      </w:r>
      <w:r>
        <w:rPr>
          <w:spacing w:val="-10"/>
          <w:sz w:val="24"/>
        </w:rPr>
        <w:t xml:space="preserve"> </w:t>
      </w:r>
      <w:r>
        <w:rPr>
          <w:sz w:val="24"/>
        </w:rPr>
        <w:t>Soumya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Samirana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Rajalakshmi,</w:t>
      </w:r>
      <w:r>
        <w:rPr>
          <w:spacing w:val="-11"/>
          <w:sz w:val="24"/>
        </w:rPr>
        <w:t xml:space="preserve"> </w:t>
      </w:r>
      <w:r>
        <w:rPr>
          <w:sz w:val="24"/>
        </w:rPr>
        <w:t>U.</w:t>
      </w:r>
      <w:r>
        <w:rPr>
          <w:spacing w:val="-12"/>
          <w:sz w:val="24"/>
        </w:rPr>
        <w:t xml:space="preserve"> </w:t>
      </w:r>
      <w:r>
        <w:rPr>
          <w:sz w:val="24"/>
        </w:rPr>
        <w:t>B.</w:t>
      </w:r>
      <w:r>
        <w:rPr>
          <w:spacing w:val="-11"/>
          <w:sz w:val="24"/>
        </w:rPr>
        <w:t xml:space="preserve"> </w:t>
      </w:r>
      <w:r>
        <w:rPr>
          <w:sz w:val="24"/>
        </w:rPr>
        <w:t>Desai”</w:t>
      </w:r>
      <w:r>
        <w:rPr>
          <w:spacing w:val="-51"/>
          <w:sz w:val="24"/>
        </w:rPr>
        <w:t xml:space="preserve"> </w:t>
      </w:r>
      <w:r>
        <w:rPr>
          <w:sz w:val="24"/>
        </w:rPr>
        <w:t>A Low Power IOT Network for Smart Agriculture”, Proceedings of Data Science Based Farming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3"/>
          <w:sz w:val="24"/>
        </w:rPr>
        <w:t xml:space="preserve"> </w:t>
      </w:r>
      <w:r>
        <w:rPr>
          <w:sz w:val="24"/>
        </w:rPr>
        <w:t>Crop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Climatic</w:t>
      </w:r>
      <w:r>
        <w:rPr>
          <w:spacing w:val="-1"/>
          <w:sz w:val="24"/>
        </w:rPr>
        <w:t xml:space="preserve"> </w:t>
      </w:r>
      <w:r>
        <w:rPr>
          <w:sz w:val="24"/>
        </w:rPr>
        <w:t>Changes,</w:t>
      </w:r>
      <w:r>
        <w:rPr>
          <w:spacing w:val="-3"/>
          <w:sz w:val="24"/>
        </w:rPr>
        <w:t xml:space="preserve"> </w:t>
      </w:r>
      <w:r>
        <w:rPr>
          <w:sz w:val="24"/>
        </w:rPr>
        <w:t>2016,</w:t>
      </w:r>
      <w:r>
        <w:rPr>
          <w:spacing w:val="-2"/>
          <w:sz w:val="24"/>
        </w:rPr>
        <w:t xml:space="preserve"> </w:t>
      </w:r>
      <w:r>
        <w:rPr>
          <w:sz w:val="24"/>
        </w:rPr>
        <w:t>P.609-613.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line="25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Ravi Kishore </w:t>
      </w:r>
      <w:proofErr w:type="spellStart"/>
      <w:r>
        <w:rPr>
          <w:sz w:val="24"/>
        </w:rPr>
        <w:t>Kodali</w:t>
      </w:r>
      <w:proofErr w:type="spellEnd"/>
      <w:r>
        <w:rPr>
          <w:sz w:val="24"/>
        </w:rPr>
        <w:t xml:space="preserve">, Vishal Jain and </w:t>
      </w:r>
      <w:proofErr w:type="spellStart"/>
      <w:r>
        <w:rPr>
          <w:sz w:val="24"/>
        </w:rPr>
        <w:t>Sumit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Karagwal</w:t>
      </w:r>
      <w:proofErr w:type="spellEnd"/>
      <w:r>
        <w:rPr>
          <w:sz w:val="24"/>
        </w:rPr>
        <w:t>,” IOT based Smart Farming”, Proceedings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Conference,</w:t>
      </w:r>
      <w:r>
        <w:rPr>
          <w:spacing w:val="1"/>
          <w:sz w:val="24"/>
        </w:rPr>
        <w:t xml:space="preserve"> </w:t>
      </w:r>
      <w:r>
        <w:rPr>
          <w:sz w:val="24"/>
        </w:rPr>
        <w:t>2017, P.2-6.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before="165" w:line="259" w:lineRule="auto"/>
        <w:ind w:right="115" w:firstLine="0"/>
        <w:jc w:val="both"/>
        <w:rPr>
          <w:sz w:val="24"/>
        </w:rPr>
      </w:pPr>
      <w:r>
        <w:rPr>
          <w:sz w:val="24"/>
        </w:rPr>
        <w:t>R. Nageswara Rao, B. Sridhar, “IOT Based Smart Crop-Field Monitoring and Automation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Irrigation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System”,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Proceedings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Second</w:t>
      </w:r>
      <w:r>
        <w:rPr>
          <w:spacing w:val="-1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Inventive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Control,</w:t>
      </w:r>
      <w:r>
        <w:rPr>
          <w:spacing w:val="-3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P.478-483.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right="114" w:firstLine="0"/>
        <w:jc w:val="both"/>
        <w:rPr>
          <w:sz w:val="24"/>
        </w:rPr>
      </w:pPr>
      <w:r>
        <w:rPr>
          <w:sz w:val="24"/>
        </w:rPr>
        <w:t>Prof. K. A. Patil, Prof. N.R Kale, “A Model for Smart Agriculture Using IOT”, Proceedings on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10"/>
          <w:sz w:val="24"/>
        </w:rPr>
        <w:t xml:space="preserve"> </w:t>
      </w:r>
      <w:r>
        <w:rPr>
          <w:sz w:val="24"/>
        </w:rPr>
        <w:t>Trends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9"/>
          <w:sz w:val="24"/>
        </w:rPr>
        <w:t xml:space="preserve"> </w:t>
      </w:r>
      <w:r>
        <w:rPr>
          <w:sz w:val="24"/>
        </w:rPr>
        <w:t>2016.</w:t>
      </w:r>
      <w:r>
        <w:rPr>
          <w:spacing w:val="-6"/>
          <w:sz w:val="24"/>
        </w:rPr>
        <w:t xml:space="preserve"> </w:t>
      </w:r>
      <w:r>
        <w:rPr>
          <w:sz w:val="24"/>
        </w:rPr>
        <w:t>P.542-</w:t>
      </w:r>
      <w:r>
        <w:rPr>
          <w:spacing w:val="-52"/>
          <w:sz w:val="24"/>
        </w:rPr>
        <w:t xml:space="preserve"> </w:t>
      </w:r>
      <w:r>
        <w:rPr>
          <w:sz w:val="24"/>
        </w:rPr>
        <w:t>545.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56" w:lineRule="auto"/>
        <w:ind w:right="119" w:firstLine="0"/>
        <w:jc w:val="both"/>
        <w:rPr>
          <w:sz w:val="24"/>
        </w:rPr>
      </w:pPr>
      <w:proofErr w:type="spellStart"/>
      <w:r>
        <w:rPr>
          <w:sz w:val="24"/>
        </w:rPr>
        <w:t>Chiyurl</w:t>
      </w:r>
      <w:proofErr w:type="spellEnd"/>
      <w:r>
        <w:rPr>
          <w:sz w:val="24"/>
        </w:rPr>
        <w:t xml:space="preserve"> Yoon, </w:t>
      </w:r>
      <w:proofErr w:type="spellStart"/>
      <w:r>
        <w:rPr>
          <w:sz w:val="24"/>
        </w:rPr>
        <w:t>Miyoung</w:t>
      </w:r>
      <w:proofErr w:type="spellEnd"/>
      <w:r>
        <w:rPr>
          <w:sz w:val="24"/>
        </w:rPr>
        <w:t xml:space="preserve"> Huh, Shin-Gak Kang, </w:t>
      </w:r>
      <w:proofErr w:type="spellStart"/>
      <w:r>
        <w:rPr>
          <w:sz w:val="24"/>
        </w:rPr>
        <w:t>Juyoung</w:t>
      </w:r>
      <w:proofErr w:type="spellEnd"/>
      <w:r>
        <w:rPr>
          <w:sz w:val="24"/>
        </w:rPr>
        <w:t xml:space="preserve"> Park, </w:t>
      </w:r>
      <w:proofErr w:type="spellStart"/>
      <w:r>
        <w:rPr>
          <w:sz w:val="24"/>
        </w:rPr>
        <w:t>Changkyu</w:t>
      </w:r>
      <w:proofErr w:type="spellEnd"/>
      <w:r>
        <w:rPr>
          <w:sz w:val="24"/>
        </w:rPr>
        <w:t xml:space="preserve"> Lee, “Implement Smart</w:t>
      </w:r>
      <w:r>
        <w:rPr>
          <w:spacing w:val="1"/>
          <w:sz w:val="24"/>
        </w:rPr>
        <w:t xml:space="preserve"> </w:t>
      </w:r>
      <w:r>
        <w:rPr>
          <w:sz w:val="24"/>
        </w:rPr>
        <w:t>Farm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Technology, 2018,</w:t>
      </w:r>
      <w:r>
        <w:rPr>
          <w:spacing w:val="1"/>
          <w:sz w:val="24"/>
        </w:rPr>
        <w:t xml:space="preserve"> </w:t>
      </w:r>
      <w:r>
        <w:rPr>
          <w:sz w:val="24"/>
        </w:rPr>
        <w:t>P.749-752.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168" w:line="256" w:lineRule="auto"/>
        <w:ind w:right="118" w:firstLine="0"/>
        <w:jc w:val="both"/>
        <w:rPr>
          <w:sz w:val="24"/>
        </w:rPr>
      </w:pPr>
      <w:r>
        <w:rPr>
          <w:sz w:val="24"/>
        </w:rPr>
        <w:t xml:space="preserve">S.S. </w:t>
      </w:r>
      <w:proofErr w:type="spellStart"/>
      <w:r>
        <w:rPr>
          <w:sz w:val="24"/>
        </w:rPr>
        <w:t>Sarmila</w:t>
      </w:r>
      <w:proofErr w:type="spellEnd"/>
      <w:r>
        <w:rPr>
          <w:sz w:val="24"/>
        </w:rPr>
        <w:t xml:space="preserve">, N.B. </w:t>
      </w:r>
      <w:proofErr w:type="spellStart"/>
      <w:r>
        <w:rPr>
          <w:sz w:val="24"/>
        </w:rPr>
        <w:t>Harshini</w:t>
      </w:r>
      <w:proofErr w:type="spellEnd"/>
      <w:r>
        <w:rPr>
          <w:sz w:val="24"/>
        </w:rPr>
        <w:t xml:space="preserve">, S.R. </w:t>
      </w:r>
      <w:proofErr w:type="spellStart"/>
      <w:r>
        <w:rPr>
          <w:sz w:val="24"/>
        </w:rPr>
        <w:t>Ishwarya</w:t>
      </w:r>
      <w:proofErr w:type="spellEnd"/>
      <w:r>
        <w:rPr>
          <w:sz w:val="24"/>
        </w:rPr>
        <w:t xml:space="preserve">, C.R. </w:t>
      </w:r>
      <w:proofErr w:type="spellStart"/>
      <w:r>
        <w:rPr>
          <w:sz w:val="24"/>
        </w:rPr>
        <w:t>Arati</w:t>
      </w:r>
      <w:proofErr w:type="spellEnd"/>
      <w:r>
        <w:rPr>
          <w:sz w:val="24"/>
        </w:rPr>
        <w:t>, “Smart Farming: Sensing Technologies”,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P.149-155.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169" w:line="256" w:lineRule="auto"/>
        <w:ind w:right="118" w:firstLine="0"/>
        <w:jc w:val="both"/>
        <w:rPr>
          <w:sz w:val="24"/>
        </w:rPr>
      </w:pPr>
      <w:r>
        <w:rPr>
          <w:sz w:val="24"/>
        </w:rPr>
        <w:t xml:space="preserve">Gauri Garg, Shilpi Sharma, </w:t>
      </w:r>
      <w:proofErr w:type="spellStart"/>
      <w:r>
        <w:rPr>
          <w:sz w:val="24"/>
        </w:rPr>
        <w:t>Tanupriya</w:t>
      </w:r>
      <w:proofErr w:type="spellEnd"/>
      <w:r>
        <w:rPr>
          <w:sz w:val="24"/>
        </w:rPr>
        <w:t xml:space="preserve"> Choudhury, Praveen Kumar, “Crop Productivity based</w:t>
      </w:r>
      <w:r>
        <w:rPr>
          <w:spacing w:val="1"/>
          <w:sz w:val="24"/>
        </w:rPr>
        <w:t xml:space="preserve"> </w:t>
      </w:r>
      <w:r>
        <w:rPr>
          <w:sz w:val="24"/>
        </w:rPr>
        <w:t>on IOT”, Proceedings on International Conference on Smart Technology for Smart Nation, 2017,</w:t>
      </w:r>
      <w:r>
        <w:rPr>
          <w:spacing w:val="-52"/>
          <w:sz w:val="24"/>
        </w:rPr>
        <w:t xml:space="preserve"> </w:t>
      </w:r>
      <w:r>
        <w:rPr>
          <w:sz w:val="24"/>
        </w:rPr>
        <w:t>P.223-226.</w:t>
      </w:r>
    </w:p>
    <w:p w:rsidR="008015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168" w:line="256" w:lineRule="auto"/>
        <w:ind w:right="114" w:firstLine="0"/>
        <w:jc w:val="both"/>
        <w:rPr>
          <w:sz w:val="24"/>
        </w:rPr>
      </w:pPr>
      <w:proofErr w:type="spellStart"/>
      <w:r>
        <w:rPr>
          <w:sz w:val="24"/>
        </w:rPr>
        <w:t>Chayapol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Kamyod</w:t>
      </w:r>
      <w:proofErr w:type="spellEnd"/>
      <w:r>
        <w:rPr>
          <w:sz w:val="24"/>
        </w:rPr>
        <w:t>, “End-to-End Reliability Analysis of an IOT Based Smart Agriculture”,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of Third International Conference on Digital Arts Media and Technology, 2018,</w:t>
      </w:r>
      <w:r>
        <w:rPr>
          <w:spacing w:val="1"/>
          <w:sz w:val="24"/>
        </w:rPr>
        <w:t xml:space="preserve"> </w:t>
      </w:r>
      <w:r>
        <w:rPr>
          <w:sz w:val="24"/>
        </w:rPr>
        <w:t>P.258-261.</w:t>
      </w:r>
    </w:p>
    <w:sectPr w:rsidR="00801599">
      <w:pgSz w:w="12240" w:h="15840"/>
      <w:pgMar w:top="680" w:right="1320" w:bottom="280" w:left="13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D4864"/>
    <w:multiLevelType w:val="hybridMultilevel"/>
    <w:tmpl w:val="B6A2F696"/>
    <w:lvl w:ilvl="0" w:tplc="93887548">
      <w:start w:val="1"/>
      <w:numFmt w:val="decimal"/>
      <w:lvlText w:val="[%1]"/>
      <w:lvlJc w:val="left"/>
      <w:pPr>
        <w:ind w:left="1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380B29E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 w:tplc="01AEB5C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DE9A3E3C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EB5E270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 w:tplc="B982307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BAC1CB0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E77ABCE8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8116A69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17520B"/>
    <w:multiLevelType w:val="hybridMultilevel"/>
    <w:tmpl w:val="5074D44C"/>
    <w:lvl w:ilvl="0" w:tplc="E592A6C8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BB0A222">
      <w:numFmt w:val="bullet"/>
      <w:lvlText w:val="•"/>
      <w:lvlJc w:val="left"/>
      <w:pPr>
        <w:ind w:left="1320" w:hanging="281"/>
      </w:pPr>
      <w:rPr>
        <w:rFonts w:hint="default"/>
        <w:lang w:val="en-US" w:eastAsia="en-US" w:bidi="ar-SA"/>
      </w:rPr>
    </w:lvl>
    <w:lvl w:ilvl="2" w:tplc="8082886A">
      <w:numFmt w:val="bullet"/>
      <w:lvlText w:val="•"/>
      <w:lvlJc w:val="left"/>
      <w:pPr>
        <w:ind w:left="2240" w:hanging="281"/>
      </w:pPr>
      <w:rPr>
        <w:rFonts w:hint="default"/>
        <w:lang w:val="en-US" w:eastAsia="en-US" w:bidi="ar-SA"/>
      </w:rPr>
    </w:lvl>
    <w:lvl w:ilvl="3" w:tplc="B71E83C2">
      <w:numFmt w:val="bullet"/>
      <w:lvlText w:val="•"/>
      <w:lvlJc w:val="left"/>
      <w:pPr>
        <w:ind w:left="3160" w:hanging="281"/>
      </w:pPr>
      <w:rPr>
        <w:rFonts w:hint="default"/>
        <w:lang w:val="en-US" w:eastAsia="en-US" w:bidi="ar-SA"/>
      </w:rPr>
    </w:lvl>
    <w:lvl w:ilvl="4" w:tplc="292CE7BE">
      <w:numFmt w:val="bullet"/>
      <w:lvlText w:val="•"/>
      <w:lvlJc w:val="left"/>
      <w:pPr>
        <w:ind w:left="4080" w:hanging="281"/>
      </w:pPr>
      <w:rPr>
        <w:rFonts w:hint="default"/>
        <w:lang w:val="en-US" w:eastAsia="en-US" w:bidi="ar-SA"/>
      </w:rPr>
    </w:lvl>
    <w:lvl w:ilvl="5" w:tplc="2466A01C"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plc="CFA820BE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7" w:tplc="5E821CFA">
      <w:numFmt w:val="bullet"/>
      <w:lvlText w:val="•"/>
      <w:lvlJc w:val="left"/>
      <w:pPr>
        <w:ind w:left="6840" w:hanging="281"/>
      </w:pPr>
      <w:rPr>
        <w:rFonts w:hint="default"/>
        <w:lang w:val="en-US" w:eastAsia="en-US" w:bidi="ar-SA"/>
      </w:rPr>
    </w:lvl>
    <w:lvl w:ilvl="8" w:tplc="FA62335A">
      <w:numFmt w:val="bullet"/>
      <w:lvlText w:val="•"/>
      <w:lvlJc w:val="left"/>
      <w:pPr>
        <w:ind w:left="7760" w:hanging="281"/>
      </w:pPr>
      <w:rPr>
        <w:rFonts w:hint="default"/>
        <w:lang w:val="en-US" w:eastAsia="en-US" w:bidi="ar-SA"/>
      </w:rPr>
    </w:lvl>
  </w:abstractNum>
  <w:num w:numId="1" w16cid:durableId="913590881">
    <w:abstractNumId w:val="0"/>
  </w:num>
  <w:num w:numId="2" w16cid:durableId="180257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99"/>
    <w:rsid w:val="001839F7"/>
    <w:rsid w:val="00801599"/>
    <w:rsid w:val="00BB7BAC"/>
    <w:rsid w:val="00E4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09D2"/>
  <w15:docId w15:val="{996AA8A1-3EC7-4776-A580-D48293F1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401" w:hanging="28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8" w:right="801"/>
      <w:jc w:val="center"/>
    </w:pPr>
    <w:rPr>
      <w:rFonts w:ascii="Calibri Light" w:eastAsia="Calibri Light" w:hAnsi="Calibri Light" w:cs="Calibri Light"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1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Harini Thangamariappan</cp:lastModifiedBy>
  <cp:revision>4</cp:revision>
  <dcterms:created xsi:type="dcterms:W3CDTF">2022-11-10T14:17:00Z</dcterms:created>
  <dcterms:modified xsi:type="dcterms:W3CDTF">2022-11-10T15:35:00Z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