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9DED" w14:textId="77777777" w:rsidR="00F074DB" w:rsidRDefault="00000000">
      <w:pPr>
        <w:spacing w:after="30" w:line="259" w:lineRule="auto"/>
        <w:ind w:left="10" w:right="186" w:hanging="10"/>
        <w:jc w:val="center"/>
      </w:pPr>
      <w:r>
        <w:rPr>
          <w:b/>
          <w:sz w:val="28"/>
        </w:rPr>
        <w:t xml:space="preserve">PROJECT DEVELOPMENT PHASE </w:t>
      </w:r>
      <w:r>
        <w:t xml:space="preserve"> </w:t>
      </w:r>
    </w:p>
    <w:p w14:paraId="0A72892F" w14:textId="42479DB7" w:rsidR="00F074DB" w:rsidRDefault="00000000">
      <w:pPr>
        <w:spacing w:after="0" w:line="259" w:lineRule="auto"/>
        <w:ind w:left="10" w:right="172" w:hanging="10"/>
        <w:jc w:val="center"/>
      </w:pPr>
      <w:r>
        <w:rPr>
          <w:b/>
          <w:sz w:val="28"/>
        </w:rPr>
        <w:t xml:space="preserve">SPRINT – 4 </w:t>
      </w:r>
      <w:r>
        <w:t xml:space="preserve"> </w:t>
      </w:r>
    </w:p>
    <w:p w14:paraId="507A5F81" w14:textId="01AEB288" w:rsidR="00E74C6F" w:rsidRDefault="00E74C6F">
      <w:pPr>
        <w:spacing w:after="0" w:line="259" w:lineRule="auto"/>
        <w:ind w:left="10" w:right="172" w:hanging="10"/>
        <w:jc w:val="center"/>
      </w:pPr>
    </w:p>
    <w:p w14:paraId="2603B6A4" w14:textId="77828400" w:rsidR="00E74C6F" w:rsidRDefault="00E74C6F">
      <w:pPr>
        <w:spacing w:after="0" w:line="259" w:lineRule="auto"/>
        <w:ind w:left="10" w:right="172" w:hanging="10"/>
        <w:jc w:val="center"/>
      </w:pPr>
    </w:p>
    <w:p w14:paraId="650EDD59" w14:textId="77777777" w:rsidR="00E74C6F" w:rsidRDefault="00E74C6F">
      <w:pPr>
        <w:spacing w:after="0" w:line="259" w:lineRule="auto"/>
        <w:ind w:left="10" w:right="172" w:hanging="10"/>
        <w:jc w:val="center"/>
      </w:pPr>
    </w:p>
    <w:tbl>
      <w:tblPr>
        <w:tblStyle w:val="TableGrid"/>
        <w:tblW w:w="9251" w:type="dxa"/>
        <w:tblInd w:w="-91" w:type="dxa"/>
        <w:tblCellMar>
          <w:top w:w="2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5"/>
        <w:gridCol w:w="4626"/>
      </w:tblGrid>
      <w:tr w:rsidR="00F074DB" w14:paraId="65DFEAF3" w14:textId="77777777">
        <w:trPr>
          <w:trHeight w:val="367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7BC1" w14:textId="77777777" w:rsidR="00F074D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Date </w:t>
            </w: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9758" w14:textId="6AF5957A" w:rsidR="00F074DB" w:rsidRDefault="00E74C6F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20</w:t>
            </w:r>
            <w:r w:rsidR="00000000">
              <w:rPr>
                <w:sz w:val="28"/>
              </w:rPr>
              <w:t xml:space="preserve"> November 2022 </w:t>
            </w:r>
            <w:r w:rsidR="00000000">
              <w:t xml:space="preserve"> </w:t>
            </w:r>
          </w:p>
        </w:tc>
      </w:tr>
      <w:tr w:rsidR="00F074DB" w14:paraId="175D1C46" w14:textId="77777777">
        <w:trPr>
          <w:trHeight w:val="370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6044" w14:textId="77777777" w:rsidR="00F074D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Team ID </w:t>
            </w: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F170" w14:textId="6D22B0B3" w:rsidR="00F074DB" w:rsidRDefault="00000000">
            <w:pPr>
              <w:spacing w:after="0" w:line="259" w:lineRule="auto"/>
              <w:ind w:left="0" w:firstLine="0"/>
            </w:pPr>
            <w:r>
              <w:t>PNT2022TMID</w:t>
            </w:r>
            <w:r w:rsidR="00E74C6F">
              <w:t>36774</w:t>
            </w:r>
            <w:r>
              <w:t xml:space="preserve"> </w:t>
            </w:r>
          </w:p>
        </w:tc>
      </w:tr>
      <w:tr w:rsidR="00F074DB" w14:paraId="48C91D20" w14:textId="77777777">
        <w:trPr>
          <w:trHeight w:val="370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60F3" w14:textId="77777777" w:rsidR="00F074D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Project </w:t>
            </w: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3AF8" w14:textId="77777777" w:rsidR="00F074DB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Smart Solutions </w:t>
            </w:r>
            <w:proofErr w:type="gramStart"/>
            <w:r>
              <w:rPr>
                <w:sz w:val="28"/>
              </w:rPr>
              <w:t>For</w:t>
            </w:r>
            <w:proofErr w:type="gramEnd"/>
            <w:r>
              <w:rPr>
                <w:sz w:val="28"/>
              </w:rPr>
              <w:t xml:space="preserve"> Railways </w:t>
            </w:r>
            <w:r>
              <w:t xml:space="preserve"> </w:t>
            </w:r>
          </w:p>
        </w:tc>
      </w:tr>
    </w:tbl>
    <w:p w14:paraId="666F3714" w14:textId="5B535C3F" w:rsidR="00F074DB" w:rsidRDefault="00000000">
      <w:pPr>
        <w:spacing w:after="213" w:line="259" w:lineRule="auto"/>
        <w:ind w:left="14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2806CE68" w14:textId="28292661" w:rsidR="00E74C6F" w:rsidRDefault="00E74C6F">
      <w:pPr>
        <w:spacing w:after="213" w:line="259" w:lineRule="auto"/>
        <w:ind w:left="14" w:firstLine="0"/>
      </w:pPr>
    </w:p>
    <w:p w14:paraId="4DB20C5D" w14:textId="42911D4F" w:rsidR="00E74C6F" w:rsidRDefault="00E74C6F">
      <w:pPr>
        <w:spacing w:after="213" w:line="259" w:lineRule="auto"/>
        <w:ind w:left="14" w:firstLine="0"/>
      </w:pPr>
    </w:p>
    <w:p w14:paraId="541E2B27" w14:textId="246A4DA3" w:rsidR="00E74C6F" w:rsidRDefault="00E74C6F">
      <w:pPr>
        <w:spacing w:after="213" w:line="259" w:lineRule="auto"/>
        <w:ind w:left="14" w:firstLine="0"/>
      </w:pPr>
    </w:p>
    <w:p w14:paraId="1D313138" w14:textId="033A045E" w:rsidR="00E74C6F" w:rsidRDefault="00E74C6F">
      <w:pPr>
        <w:spacing w:after="213" w:line="259" w:lineRule="auto"/>
        <w:ind w:left="14" w:firstLine="0"/>
      </w:pPr>
    </w:p>
    <w:p w14:paraId="63C64783" w14:textId="48B263BA" w:rsidR="00E74C6F" w:rsidRDefault="00E74C6F">
      <w:pPr>
        <w:spacing w:after="213" w:line="259" w:lineRule="auto"/>
        <w:ind w:left="14" w:firstLine="0"/>
      </w:pPr>
    </w:p>
    <w:p w14:paraId="7EA8C011" w14:textId="77777777" w:rsidR="00E74C6F" w:rsidRDefault="00E74C6F">
      <w:pPr>
        <w:spacing w:after="213" w:line="259" w:lineRule="auto"/>
        <w:ind w:left="14" w:firstLine="0"/>
      </w:pPr>
    </w:p>
    <w:p w14:paraId="0558078B" w14:textId="77777777" w:rsidR="00E74C6F" w:rsidRDefault="00000000" w:rsidP="00E74C6F">
      <w:pPr>
        <w:spacing w:after="0" w:line="259" w:lineRule="auto"/>
        <w:ind w:left="-5" w:hanging="10"/>
        <w:rPr>
          <w:b/>
        </w:rPr>
      </w:pPr>
      <w:r>
        <w:rPr>
          <w:b/>
        </w:rPr>
        <w:t>Node Red Flow:</w:t>
      </w:r>
    </w:p>
    <w:p w14:paraId="583CD16E" w14:textId="77777777" w:rsidR="00E74C6F" w:rsidRDefault="00E74C6F" w:rsidP="00E74C6F">
      <w:pPr>
        <w:spacing w:after="0" w:line="259" w:lineRule="auto"/>
        <w:ind w:left="-5" w:hanging="10"/>
        <w:rPr>
          <w:b/>
        </w:rPr>
      </w:pPr>
    </w:p>
    <w:p w14:paraId="7465D9C3" w14:textId="1D260FE7" w:rsidR="00E74C6F" w:rsidRDefault="00000000" w:rsidP="00E74C6F">
      <w:pPr>
        <w:spacing w:after="0" w:line="259" w:lineRule="auto"/>
        <w:ind w:left="-5" w:hanging="10"/>
      </w:pPr>
      <w:r>
        <w:t xml:space="preserve"> </w:t>
      </w:r>
    </w:p>
    <w:p w14:paraId="2B45A004" w14:textId="29984953" w:rsidR="00F074DB" w:rsidRDefault="00000000">
      <w:pPr>
        <w:spacing w:after="20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CF1B0B8" wp14:editId="193093ED">
            <wp:extent cx="5774056" cy="3247906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056" cy="32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5241C9E5" w14:textId="40EB40BD" w:rsidR="00E74C6F" w:rsidRDefault="00E74C6F">
      <w:pPr>
        <w:spacing w:after="205" w:line="259" w:lineRule="auto"/>
        <w:ind w:left="0" w:firstLine="0"/>
        <w:jc w:val="right"/>
      </w:pPr>
    </w:p>
    <w:p w14:paraId="1C1F77BE" w14:textId="7E4168C5" w:rsidR="00E74C6F" w:rsidRDefault="00E74C6F">
      <w:pPr>
        <w:spacing w:after="205" w:line="259" w:lineRule="auto"/>
        <w:ind w:left="0" w:firstLine="0"/>
        <w:jc w:val="right"/>
      </w:pPr>
    </w:p>
    <w:p w14:paraId="6EC04A26" w14:textId="77777777" w:rsidR="00E74C6F" w:rsidRDefault="00E74C6F">
      <w:pPr>
        <w:spacing w:after="195" w:line="259" w:lineRule="auto"/>
        <w:ind w:left="-5" w:hanging="10"/>
      </w:pPr>
    </w:p>
    <w:p w14:paraId="6E241A38" w14:textId="61E97CDA" w:rsidR="00F074DB" w:rsidRDefault="00000000">
      <w:pPr>
        <w:spacing w:after="195" w:line="259" w:lineRule="auto"/>
        <w:ind w:left="-5" w:hanging="10"/>
      </w:pPr>
      <w:r>
        <w:rPr>
          <w:b/>
        </w:rPr>
        <w:t xml:space="preserve">UI Testing: </w:t>
      </w:r>
      <w:r>
        <w:t xml:space="preserve"> </w:t>
      </w:r>
    </w:p>
    <w:p w14:paraId="5567AA82" w14:textId="05052BF9" w:rsidR="00E74C6F" w:rsidRDefault="00E74C6F">
      <w:pPr>
        <w:spacing w:after="195" w:line="259" w:lineRule="auto"/>
        <w:ind w:left="-5" w:hanging="10"/>
      </w:pPr>
    </w:p>
    <w:p w14:paraId="3274B4C4" w14:textId="77777777" w:rsidR="00E74C6F" w:rsidRDefault="00E74C6F">
      <w:pPr>
        <w:spacing w:after="195" w:line="259" w:lineRule="auto"/>
        <w:ind w:left="-5" w:hanging="10"/>
      </w:pPr>
    </w:p>
    <w:p w14:paraId="66C328FB" w14:textId="783E33BF" w:rsidR="00E74C6F" w:rsidRDefault="00E74C6F">
      <w:pPr>
        <w:spacing w:after="195" w:line="259" w:lineRule="auto"/>
        <w:ind w:left="-5" w:hanging="10"/>
      </w:pPr>
      <w:r>
        <w:rPr>
          <w:noProof/>
        </w:rPr>
        <w:drawing>
          <wp:inline distT="0" distB="0" distL="0" distR="0" wp14:anchorId="055426BE" wp14:editId="2C7C8FEB">
            <wp:extent cx="5861050" cy="32969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C22A" w14:textId="77CEE9E8" w:rsidR="00F074DB" w:rsidRDefault="00000000">
      <w:pPr>
        <w:spacing w:after="208" w:line="259" w:lineRule="auto"/>
        <w:ind w:left="0" w:firstLine="0"/>
        <w:jc w:val="right"/>
      </w:pPr>
      <w:r>
        <w:rPr>
          <w:b/>
        </w:rPr>
        <w:t xml:space="preserve"> </w:t>
      </w:r>
      <w:r>
        <w:t xml:space="preserve"> </w:t>
      </w:r>
    </w:p>
    <w:p w14:paraId="4386BA7B" w14:textId="77777777" w:rsidR="00F074DB" w:rsidRDefault="00000000">
      <w:pPr>
        <w:spacing w:after="216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22ACDEF2" w14:textId="77777777" w:rsidR="00F074DB" w:rsidRDefault="00000000">
      <w:pPr>
        <w:spacing w:after="0" w:line="259" w:lineRule="auto"/>
        <w:ind w:left="374" w:firstLine="0"/>
      </w:pPr>
      <w:r>
        <w:rPr>
          <w:b/>
        </w:rPr>
        <w:t xml:space="preserve"> </w:t>
      </w:r>
      <w:r>
        <w:t xml:space="preserve"> </w:t>
      </w:r>
    </w:p>
    <w:sectPr w:rsidR="00F074DB">
      <w:pgSz w:w="11904" w:h="16838"/>
      <w:pgMar w:top="1464" w:right="1248" w:bottom="229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67C8"/>
    <w:multiLevelType w:val="hybridMultilevel"/>
    <w:tmpl w:val="79E22F8E"/>
    <w:lvl w:ilvl="0" w:tplc="0409000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1" w15:restartNumberingAfterBreak="0">
    <w:nsid w:val="32CC0B2C"/>
    <w:multiLevelType w:val="hybridMultilevel"/>
    <w:tmpl w:val="3CEA373A"/>
    <w:lvl w:ilvl="0" w:tplc="882A4F86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26E3B2">
      <w:start w:val="1"/>
      <w:numFmt w:val="bullet"/>
      <w:lvlText w:val="❖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D010D2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66891E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54A44A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E89B12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800A06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BEAA84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444DBA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6256548">
    <w:abstractNumId w:val="1"/>
  </w:num>
  <w:num w:numId="2" w16cid:durableId="66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4DB"/>
    <w:rsid w:val="00E74C6F"/>
    <w:rsid w:val="00F0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8872"/>
  <w15:docId w15:val="{ED9F5CBD-EB98-4803-AE18-D791CD42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3" w:line="264" w:lineRule="auto"/>
      <w:ind w:left="725" w:hanging="365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74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</dc:creator>
  <cp:keywords/>
  <cp:lastModifiedBy>sneha reddy</cp:lastModifiedBy>
  <cp:revision>2</cp:revision>
  <dcterms:created xsi:type="dcterms:W3CDTF">2022-11-20T06:05:00Z</dcterms:created>
  <dcterms:modified xsi:type="dcterms:W3CDTF">2022-11-20T06:05:00Z</dcterms:modified>
</cp:coreProperties>
</file>