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PNT2022TMID22319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News Tracker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our lives are very busy these days so ,reducing the time by changing the conventional method of reading news can help.We are providing the news as per  your interest. </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taking time on news papers we can read the news in our mobile itself.That reduce the time in our day to day life and we can read news from anywhere and anytime .</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1.News feed that is divided into various sections.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2.Each sections having a different category of news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3.And have the some interesting fact about that category.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you can save the news articles as well as the news channels that you like.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According to the user's interests, users will find the recommendations interesting and useful.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Users time is greatly saved because they will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have to search through the newspaper to find the required news. Every news will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at a single destination.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3.They can even change the way the news will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displayed in the home page according 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convenience.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4.These factors will surely make the customers more satisfied.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1.The major revenue stream is the adds that are published throughout the app.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 secondary revenue stream can be from the news channels and news sites whose news will be published in this application. 3.Based on thenumber of users who view a particular news,the news channel that published that news article will have to pay a small amount as commission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1.This application is entirely built on 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architecture that is easily scalable.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2.So when the traffic increases due to the increase in number of users who use the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3.This application can be scaled to accommodate any amount of traffic thereby, making the user experience seamless irrespective of the increase in demand.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4.As this application is hosted entirely on cloud,when there is an increase in demand, the configurations and processing power can be varied inorder to provide users with a seamless experience.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