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14C66" w14:textId="4902A37F" w:rsidR="00007022" w:rsidRDefault="00020011" w:rsidP="00020011">
      <w:pPr>
        <w:jc w:val="center"/>
        <w:rPr>
          <w:rFonts w:ascii="Times New Roman" w:hAnsi="Times New Roman" w:cs="Times New Roman"/>
          <w:sz w:val="28"/>
          <w:szCs w:val="28"/>
          <w:lang w:val="en-US"/>
        </w:rPr>
      </w:pPr>
      <w:r w:rsidRPr="00020011">
        <w:rPr>
          <w:rFonts w:ascii="Times New Roman" w:hAnsi="Times New Roman" w:cs="Times New Roman"/>
          <w:sz w:val="28"/>
          <w:szCs w:val="28"/>
          <w:lang w:val="en-US"/>
        </w:rPr>
        <w:t>Visualizing and Predicting of Heart Diseases with an Interactive Dash Board</w:t>
      </w:r>
    </w:p>
    <w:p w14:paraId="05470918" w14:textId="11349BEA" w:rsidR="00020011" w:rsidRDefault="00020011" w:rsidP="00020011">
      <w:pPr>
        <w:jc w:val="center"/>
        <w:rPr>
          <w:rFonts w:ascii="Times New Roman" w:hAnsi="Times New Roman" w:cs="Times New Roman"/>
          <w:sz w:val="28"/>
          <w:szCs w:val="28"/>
          <w:lang w:val="en-US"/>
        </w:rPr>
      </w:pPr>
    </w:p>
    <w:p w14:paraId="2A4E0A58" w14:textId="4E3ADBE6" w:rsidR="00020011" w:rsidRDefault="00020011" w:rsidP="00020011">
      <w:pPr>
        <w:rPr>
          <w:rFonts w:ascii="Times New Roman" w:hAnsi="Times New Roman" w:cs="Times New Roman"/>
          <w:sz w:val="24"/>
          <w:szCs w:val="24"/>
          <w:lang w:val="en-US"/>
        </w:rPr>
      </w:pPr>
      <w:r>
        <w:rPr>
          <w:rFonts w:ascii="Times New Roman" w:hAnsi="Times New Roman" w:cs="Times New Roman"/>
          <w:sz w:val="24"/>
          <w:szCs w:val="24"/>
          <w:lang w:val="en-US"/>
        </w:rPr>
        <w:t>Proposed Solution</w:t>
      </w:r>
    </w:p>
    <w:p w14:paraId="4312EAF5" w14:textId="46D0D329" w:rsidR="00020011" w:rsidRDefault="00020011" w:rsidP="00020011">
      <w:pPr>
        <w:rPr>
          <w:rFonts w:ascii="Times New Roman" w:hAnsi="Times New Roman" w:cs="Times New Roman"/>
          <w:lang w:val="en-US"/>
        </w:rPr>
      </w:pPr>
      <w:r>
        <w:rPr>
          <w:rFonts w:ascii="Times New Roman" w:hAnsi="Times New Roman" w:cs="Times New Roman"/>
          <w:sz w:val="24"/>
          <w:szCs w:val="24"/>
          <w:lang w:val="en-US"/>
        </w:rPr>
        <w:tab/>
      </w:r>
      <w:r w:rsidR="00BC5C97">
        <w:rPr>
          <w:rFonts w:ascii="Times New Roman" w:hAnsi="Times New Roman" w:cs="Times New Roman"/>
          <w:lang w:val="en-US"/>
        </w:rPr>
        <w:t xml:space="preserve">Our idea is to predict the </w:t>
      </w:r>
      <w:r w:rsidR="00AB28A5">
        <w:rPr>
          <w:rFonts w:ascii="Times New Roman" w:hAnsi="Times New Roman" w:cs="Times New Roman"/>
          <w:lang w:val="en-US"/>
        </w:rPr>
        <w:t>h</w:t>
      </w:r>
      <w:r w:rsidR="00BC5C97">
        <w:rPr>
          <w:rFonts w:ascii="Times New Roman" w:hAnsi="Times New Roman" w:cs="Times New Roman"/>
          <w:lang w:val="en-US"/>
        </w:rPr>
        <w:t xml:space="preserve">eart </w:t>
      </w:r>
      <w:r w:rsidR="00AB28A5">
        <w:rPr>
          <w:rFonts w:ascii="Times New Roman" w:hAnsi="Times New Roman" w:cs="Times New Roman"/>
          <w:lang w:val="en-US"/>
        </w:rPr>
        <w:t>d</w:t>
      </w:r>
      <w:r w:rsidR="00BC5C97">
        <w:rPr>
          <w:rFonts w:ascii="Times New Roman" w:hAnsi="Times New Roman" w:cs="Times New Roman"/>
          <w:lang w:val="en-US"/>
        </w:rPr>
        <w:t>isease and its category using the available datasets for heart disease. It con</w:t>
      </w:r>
      <w:r w:rsidR="00AB28A5">
        <w:rPr>
          <w:rFonts w:ascii="Times New Roman" w:hAnsi="Times New Roman" w:cs="Times New Roman"/>
          <w:lang w:val="en-US"/>
        </w:rPr>
        <w:t xml:space="preserve">sists </w:t>
      </w:r>
      <w:r w:rsidR="00BC5C97">
        <w:rPr>
          <w:rFonts w:ascii="Times New Roman" w:hAnsi="Times New Roman" w:cs="Times New Roman"/>
          <w:lang w:val="en-US"/>
        </w:rPr>
        <w:t>age, chest pain type, blood pressure, blood glucose level, heart rate and ECG. All these values will be trained by machine learning techniques and</w:t>
      </w:r>
      <w:r w:rsidR="00AB28A5">
        <w:rPr>
          <w:rFonts w:ascii="Times New Roman" w:hAnsi="Times New Roman" w:cs="Times New Roman"/>
          <w:lang w:val="en-US"/>
        </w:rPr>
        <w:t xml:space="preserve"> visualized with the help of visualization tool Tableau.</w:t>
      </w:r>
    </w:p>
    <w:p w14:paraId="357C22B8" w14:textId="77777777" w:rsidR="008D64B7" w:rsidRDefault="00AB28A5" w:rsidP="008D64B7">
      <w:pPr>
        <w:pStyle w:val="ListParagraph"/>
        <w:numPr>
          <w:ilvl w:val="0"/>
          <w:numId w:val="1"/>
        </w:numPr>
        <w:rPr>
          <w:rFonts w:ascii="Times New Roman" w:hAnsi="Times New Roman" w:cs="Times New Roman"/>
          <w:sz w:val="24"/>
          <w:szCs w:val="24"/>
          <w:lang w:val="en-US"/>
        </w:rPr>
      </w:pPr>
      <w:r w:rsidRPr="00AB28A5">
        <w:rPr>
          <w:rFonts w:ascii="Times New Roman" w:hAnsi="Times New Roman" w:cs="Times New Roman"/>
          <w:sz w:val="24"/>
          <w:szCs w:val="24"/>
          <w:lang w:val="en-US"/>
        </w:rPr>
        <w:t>K–means Clustering Algorithm</w:t>
      </w:r>
    </w:p>
    <w:p w14:paraId="0D882E52" w14:textId="30B54746" w:rsidR="00AB28A5" w:rsidRPr="008D64B7" w:rsidRDefault="00AB28A5" w:rsidP="008D64B7">
      <w:pPr>
        <w:ind w:left="360" w:firstLine="720"/>
        <w:rPr>
          <w:rFonts w:ascii="Times New Roman" w:hAnsi="Times New Roman" w:cs="Times New Roman"/>
          <w:sz w:val="24"/>
          <w:szCs w:val="24"/>
          <w:lang w:val="en-US"/>
        </w:rPr>
      </w:pPr>
      <w:r w:rsidRPr="008D64B7">
        <w:rPr>
          <w:rFonts w:ascii="Times New Roman" w:hAnsi="Times New Roman" w:cs="Times New Roman"/>
          <w:lang w:val="en-US"/>
        </w:rPr>
        <w:t>K-means clustering is an unsupervised class of machine learning algorithm. Usually</w:t>
      </w:r>
      <w:r w:rsidR="00FF70A9" w:rsidRPr="008D64B7">
        <w:rPr>
          <w:rFonts w:ascii="Times New Roman" w:hAnsi="Times New Roman" w:cs="Times New Roman"/>
          <w:lang w:val="en-US"/>
        </w:rPr>
        <w:t xml:space="preserve">, unsupervised algorithm project the desired output without referring any value. In this algorithm, the data are clustered in such a way that it has highest intraclass similarity and minimal interclass similarity. This algorithm uses the sum of squares distance from the centroid within the cluster. The algorithm divides </w:t>
      </w:r>
      <w:r w:rsidR="0024037D" w:rsidRPr="008D64B7">
        <w:rPr>
          <w:rFonts w:ascii="Times New Roman" w:hAnsi="Times New Roman" w:cs="Times New Roman"/>
          <w:lang w:val="en-US"/>
        </w:rPr>
        <w:t>the data into k clusters with a centroid. This algorithm interactively finds the center that reduces the distance among individual points in a cluster and the cluster center.</w:t>
      </w:r>
    </w:p>
    <w:p w14:paraId="5863C182" w14:textId="1102C3F7" w:rsidR="008D64B7" w:rsidRDefault="0024037D" w:rsidP="008D64B7">
      <w:pPr>
        <w:pStyle w:val="ListParagraph"/>
        <w:numPr>
          <w:ilvl w:val="0"/>
          <w:numId w:val="1"/>
        </w:numPr>
        <w:rPr>
          <w:rFonts w:ascii="Times New Roman" w:hAnsi="Times New Roman" w:cs="Times New Roman"/>
          <w:sz w:val="24"/>
          <w:szCs w:val="24"/>
          <w:lang w:val="en-US"/>
        </w:rPr>
      </w:pPr>
      <w:r w:rsidRPr="008D64B7">
        <w:rPr>
          <w:rFonts w:ascii="Times New Roman" w:hAnsi="Times New Roman" w:cs="Times New Roman"/>
          <w:sz w:val="24"/>
          <w:szCs w:val="24"/>
          <w:lang w:val="en-US"/>
        </w:rPr>
        <w:t>Tableau</w:t>
      </w:r>
    </w:p>
    <w:p w14:paraId="32249075" w14:textId="67BAD13E" w:rsidR="008D64B7" w:rsidRPr="008D64B7" w:rsidRDefault="008D64B7" w:rsidP="00F30BA1">
      <w:pPr>
        <w:ind w:left="360" w:firstLine="720"/>
        <w:rPr>
          <w:rFonts w:ascii="Times New Roman" w:hAnsi="Times New Roman" w:cs="Times New Roman"/>
          <w:lang w:val="en-US"/>
        </w:rPr>
      </w:pPr>
      <w:r>
        <w:rPr>
          <w:rFonts w:ascii="Times New Roman" w:hAnsi="Times New Roman" w:cs="Times New Roman"/>
          <w:lang w:val="en-US"/>
        </w:rPr>
        <w:t>Tableau is one of the business intelligence software used to analyze data and visualize</w:t>
      </w:r>
      <w:r w:rsidR="00F30BA1">
        <w:rPr>
          <w:rFonts w:ascii="Times New Roman" w:hAnsi="Times New Roman" w:cs="Times New Roman"/>
          <w:lang w:val="en-US"/>
        </w:rPr>
        <w:t xml:space="preserve"> </w:t>
      </w:r>
      <w:r>
        <w:rPr>
          <w:rFonts w:ascii="Times New Roman" w:hAnsi="Times New Roman" w:cs="Times New Roman"/>
          <w:lang w:val="en-US"/>
        </w:rPr>
        <w:t xml:space="preserve">the insights in the form of graph and charts. User can develop and share an interactive dashboard which shows the hidden pattern, trends, density and variation of data. </w:t>
      </w:r>
      <w:r w:rsidR="00F30BA1">
        <w:rPr>
          <w:rFonts w:ascii="Times New Roman" w:hAnsi="Times New Roman" w:cs="Times New Roman"/>
          <w:lang w:val="en-US"/>
        </w:rPr>
        <w:t>Dashboards are created with the data set after applying k-means algorithm. It provides visual appealing clusters in order to predict the occurrence of heart disease from the given dataset.</w:t>
      </w:r>
    </w:p>
    <w:p w14:paraId="2929C3A9" w14:textId="3694FC5D" w:rsidR="00020011" w:rsidRDefault="00020011" w:rsidP="00020011">
      <w:pPr>
        <w:rPr>
          <w:rFonts w:ascii="Times New Roman" w:hAnsi="Times New Roman" w:cs="Times New Roman"/>
          <w:sz w:val="24"/>
          <w:szCs w:val="24"/>
          <w:lang w:val="en-US"/>
        </w:rPr>
      </w:pPr>
    </w:p>
    <w:p w14:paraId="0CA2399B" w14:textId="22AD47AD" w:rsidR="00020011" w:rsidRDefault="00020011" w:rsidP="00020011">
      <w:pPr>
        <w:rPr>
          <w:rFonts w:ascii="Times New Roman" w:hAnsi="Times New Roman" w:cs="Times New Roman"/>
          <w:sz w:val="24"/>
          <w:szCs w:val="24"/>
          <w:lang w:val="en-US"/>
        </w:rPr>
      </w:pPr>
      <w:r>
        <w:rPr>
          <w:rFonts w:ascii="Times New Roman" w:hAnsi="Times New Roman" w:cs="Times New Roman"/>
          <w:sz w:val="24"/>
          <w:szCs w:val="24"/>
          <w:lang w:val="en-US"/>
        </w:rPr>
        <w:t>Novelty</w:t>
      </w:r>
    </w:p>
    <w:p w14:paraId="3A8B8C22" w14:textId="4B107936" w:rsidR="00C7769C" w:rsidRPr="00C7769C" w:rsidRDefault="00C7769C" w:rsidP="00C7769C">
      <w:pPr>
        <w:pStyle w:val="ListParagraph"/>
        <w:numPr>
          <w:ilvl w:val="0"/>
          <w:numId w:val="6"/>
        </w:numPr>
        <w:rPr>
          <w:rFonts w:ascii="Times New Roman" w:hAnsi="Times New Roman" w:cs="Times New Roman"/>
          <w:lang w:val="en-US"/>
        </w:rPr>
      </w:pPr>
      <w:r w:rsidRPr="00C7769C">
        <w:rPr>
          <w:rFonts w:ascii="Times New Roman" w:hAnsi="Times New Roman" w:cs="Times New Roman"/>
          <w:lang w:val="en-US"/>
        </w:rPr>
        <w:t>Data collection</w:t>
      </w:r>
    </w:p>
    <w:p w14:paraId="168BD144" w14:textId="77777777" w:rsidR="00C7769C" w:rsidRPr="00C7769C" w:rsidRDefault="00C7769C" w:rsidP="00C7769C">
      <w:pPr>
        <w:pStyle w:val="ListParagraph"/>
        <w:numPr>
          <w:ilvl w:val="0"/>
          <w:numId w:val="6"/>
        </w:numPr>
        <w:rPr>
          <w:rFonts w:ascii="Times New Roman" w:hAnsi="Times New Roman" w:cs="Times New Roman"/>
          <w:lang w:val="en-US"/>
        </w:rPr>
      </w:pPr>
      <w:r w:rsidRPr="00C7769C">
        <w:rPr>
          <w:rFonts w:ascii="Times New Roman" w:hAnsi="Times New Roman" w:cs="Times New Roman"/>
          <w:lang w:val="en-US"/>
        </w:rPr>
        <w:t>Data pre-processing and</w:t>
      </w:r>
    </w:p>
    <w:p w14:paraId="0CE7DA2C" w14:textId="77777777" w:rsidR="00C7769C" w:rsidRPr="00C7769C" w:rsidRDefault="00C7769C" w:rsidP="00C7769C">
      <w:pPr>
        <w:pStyle w:val="ListParagraph"/>
        <w:numPr>
          <w:ilvl w:val="0"/>
          <w:numId w:val="6"/>
        </w:numPr>
        <w:rPr>
          <w:rFonts w:ascii="Times New Roman" w:hAnsi="Times New Roman" w:cs="Times New Roman"/>
          <w:lang w:val="en-US"/>
        </w:rPr>
      </w:pPr>
      <w:r w:rsidRPr="00C7769C">
        <w:rPr>
          <w:rFonts w:ascii="Times New Roman" w:hAnsi="Times New Roman" w:cs="Times New Roman"/>
          <w:lang w:val="en-US"/>
        </w:rPr>
        <w:t>The classification of data.</w:t>
      </w:r>
    </w:p>
    <w:p w14:paraId="6CA38000" w14:textId="35A993DD" w:rsidR="00C7769C" w:rsidRPr="00C7769C" w:rsidRDefault="00C7769C" w:rsidP="00C7769C">
      <w:pPr>
        <w:ind w:firstLine="720"/>
        <w:rPr>
          <w:rFonts w:ascii="Times New Roman" w:hAnsi="Times New Roman" w:cs="Times New Roman"/>
          <w:lang w:val="en-US"/>
        </w:rPr>
      </w:pPr>
      <w:r w:rsidRPr="00C7769C">
        <w:rPr>
          <w:rFonts w:ascii="Times New Roman" w:hAnsi="Times New Roman" w:cs="Times New Roman"/>
          <w:lang w:val="en-US"/>
        </w:rPr>
        <w:t>The data are collected from a standard dataset that contains 303 records. The 15 parameters, such as age, sex, chest pain type (CP), and cholesterol (</w:t>
      </w:r>
      <w:proofErr w:type="spellStart"/>
      <w:r w:rsidRPr="00C7769C">
        <w:rPr>
          <w:rFonts w:ascii="Times New Roman" w:hAnsi="Times New Roman" w:cs="Times New Roman"/>
          <w:lang w:val="en-US"/>
        </w:rPr>
        <w:t>chol</w:t>
      </w:r>
      <w:proofErr w:type="spellEnd"/>
      <w:r w:rsidRPr="00C7769C">
        <w:rPr>
          <w:rFonts w:ascii="Times New Roman" w:hAnsi="Times New Roman" w:cs="Times New Roman"/>
          <w:lang w:val="en-US"/>
        </w:rPr>
        <w:t>), with some domain values associated with them, considered to predict the probability of heart disease</w:t>
      </w:r>
    </w:p>
    <w:p w14:paraId="5563F2CC" w14:textId="766652A6" w:rsidR="00020011" w:rsidRDefault="00020011" w:rsidP="00020011">
      <w:pPr>
        <w:rPr>
          <w:rFonts w:ascii="Times New Roman" w:hAnsi="Times New Roman" w:cs="Times New Roman"/>
          <w:sz w:val="24"/>
          <w:szCs w:val="24"/>
          <w:lang w:val="en-US"/>
        </w:rPr>
      </w:pPr>
    </w:p>
    <w:p w14:paraId="4E7DA2A4" w14:textId="04FA3183" w:rsidR="00020011" w:rsidRDefault="00020011" w:rsidP="00020011">
      <w:pPr>
        <w:rPr>
          <w:rFonts w:ascii="Times New Roman" w:hAnsi="Times New Roman" w:cs="Times New Roman"/>
          <w:sz w:val="24"/>
          <w:szCs w:val="24"/>
          <w:lang w:val="en-US"/>
        </w:rPr>
      </w:pPr>
      <w:r>
        <w:rPr>
          <w:rFonts w:ascii="Times New Roman" w:hAnsi="Times New Roman" w:cs="Times New Roman"/>
          <w:sz w:val="24"/>
          <w:szCs w:val="24"/>
          <w:lang w:val="en-US"/>
        </w:rPr>
        <w:t>Feasibility of Idea</w:t>
      </w:r>
    </w:p>
    <w:p w14:paraId="0D4A16FB" w14:textId="143F3808" w:rsidR="00F30BA1" w:rsidRDefault="00D6296C" w:rsidP="00731DAD">
      <w:pPr>
        <w:pStyle w:val="ListParagraph"/>
        <w:numPr>
          <w:ilvl w:val="0"/>
          <w:numId w:val="3"/>
        </w:numPr>
        <w:rPr>
          <w:rFonts w:ascii="Times New Roman" w:hAnsi="Times New Roman" w:cs="Times New Roman"/>
          <w:lang w:val="en-US"/>
        </w:rPr>
      </w:pPr>
      <w:r w:rsidRPr="00731DAD">
        <w:rPr>
          <w:rFonts w:ascii="Times New Roman" w:hAnsi="Times New Roman" w:cs="Times New Roman"/>
          <w:lang w:val="en-US"/>
        </w:rPr>
        <w:t xml:space="preserve">The Datasets which </w:t>
      </w:r>
      <w:r w:rsidR="00731DAD" w:rsidRPr="00731DAD">
        <w:rPr>
          <w:rFonts w:ascii="Times New Roman" w:hAnsi="Times New Roman" w:cs="Times New Roman"/>
          <w:lang w:val="en-US"/>
        </w:rPr>
        <w:t xml:space="preserve">we are using contains the sufficient data without </w:t>
      </w:r>
      <w:r w:rsidR="00731DAD">
        <w:rPr>
          <w:rFonts w:ascii="Times New Roman" w:hAnsi="Times New Roman" w:cs="Times New Roman"/>
          <w:lang w:val="en-US"/>
        </w:rPr>
        <w:t xml:space="preserve">any </w:t>
      </w:r>
      <w:proofErr w:type="gramStart"/>
      <w:r w:rsidR="00731DAD" w:rsidRPr="00731DAD">
        <w:rPr>
          <w:rFonts w:ascii="Times New Roman" w:hAnsi="Times New Roman" w:cs="Times New Roman"/>
          <w:lang w:val="en-US"/>
        </w:rPr>
        <w:t xml:space="preserve">misinterpretation </w:t>
      </w:r>
      <w:r w:rsidR="005A66E9">
        <w:rPr>
          <w:rFonts w:ascii="Times New Roman" w:hAnsi="Times New Roman" w:cs="Times New Roman"/>
          <w:lang w:val="en-US"/>
        </w:rPr>
        <w:t>.</w:t>
      </w:r>
      <w:proofErr w:type="gramEnd"/>
    </w:p>
    <w:p w14:paraId="66BAB650" w14:textId="75E74127" w:rsidR="00731DAD" w:rsidRDefault="00731DAD" w:rsidP="00731DAD">
      <w:pPr>
        <w:pStyle w:val="ListParagraph"/>
        <w:numPr>
          <w:ilvl w:val="0"/>
          <w:numId w:val="3"/>
        </w:numPr>
        <w:rPr>
          <w:rFonts w:ascii="Times New Roman" w:hAnsi="Times New Roman" w:cs="Times New Roman"/>
          <w:lang w:val="en-US"/>
        </w:rPr>
      </w:pPr>
      <w:r>
        <w:rPr>
          <w:rFonts w:ascii="Times New Roman" w:hAnsi="Times New Roman" w:cs="Times New Roman"/>
          <w:lang w:val="en-US"/>
        </w:rPr>
        <w:t>By using Machine Learning technique</w:t>
      </w:r>
      <w:r w:rsidR="005A66E9">
        <w:rPr>
          <w:rFonts w:ascii="Times New Roman" w:hAnsi="Times New Roman" w:cs="Times New Roman"/>
          <w:lang w:val="en-US"/>
        </w:rPr>
        <w:t>,</w:t>
      </w:r>
      <w:r>
        <w:rPr>
          <w:rFonts w:ascii="Times New Roman" w:hAnsi="Times New Roman" w:cs="Times New Roman"/>
          <w:lang w:val="en-US"/>
        </w:rPr>
        <w:t xml:space="preserve"> </w:t>
      </w:r>
      <w:r w:rsidR="005A66E9">
        <w:rPr>
          <w:rFonts w:ascii="Times New Roman" w:hAnsi="Times New Roman" w:cs="Times New Roman"/>
          <w:lang w:val="en-US"/>
        </w:rPr>
        <w:t>w</w:t>
      </w:r>
      <w:r>
        <w:rPr>
          <w:rFonts w:ascii="Times New Roman" w:hAnsi="Times New Roman" w:cs="Times New Roman"/>
          <w:lang w:val="en-US"/>
        </w:rPr>
        <w:t xml:space="preserve">e can </w:t>
      </w:r>
      <w:r w:rsidR="005A66E9">
        <w:rPr>
          <w:rFonts w:ascii="Times New Roman" w:hAnsi="Times New Roman" w:cs="Times New Roman"/>
          <w:lang w:val="en-US"/>
        </w:rPr>
        <w:t>predict the outcome of that particular data effectively and more precisely.</w:t>
      </w:r>
    </w:p>
    <w:p w14:paraId="6AE83481" w14:textId="08D5FC5D" w:rsidR="005A66E9" w:rsidRPr="00731DAD" w:rsidRDefault="005A66E9" w:rsidP="00731DAD">
      <w:pPr>
        <w:pStyle w:val="ListParagraph"/>
        <w:numPr>
          <w:ilvl w:val="0"/>
          <w:numId w:val="3"/>
        </w:numPr>
        <w:rPr>
          <w:rFonts w:ascii="Times New Roman" w:hAnsi="Times New Roman" w:cs="Times New Roman"/>
          <w:lang w:val="en-US"/>
        </w:rPr>
      </w:pPr>
      <w:r>
        <w:rPr>
          <w:rFonts w:ascii="Times New Roman" w:hAnsi="Times New Roman" w:cs="Times New Roman"/>
          <w:lang w:val="en-US"/>
        </w:rPr>
        <w:t>After prediction of diseases the outcome is visualized using Tableau to view the output in an elegant way.</w:t>
      </w:r>
    </w:p>
    <w:p w14:paraId="0FACB81F" w14:textId="702037DA" w:rsidR="00020011" w:rsidRDefault="00020011" w:rsidP="00020011">
      <w:pPr>
        <w:rPr>
          <w:rFonts w:ascii="Times New Roman" w:hAnsi="Times New Roman" w:cs="Times New Roman"/>
          <w:sz w:val="24"/>
          <w:szCs w:val="24"/>
          <w:lang w:val="en-US"/>
        </w:rPr>
      </w:pPr>
    </w:p>
    <w:p w14:paraId="1F0BA80C" w14:textId="4BF7C7E8" w:rsidR="00020011" w:rsidRDefault="00020011" w:rsidP="00020011">
      <w:pPr>
        <w:rPr>
          <w:rFonts w:ascii="Times New Roman" w:hAnsi="Times New Roman" w:cs="Times New Roman"/>
          <w:sz w:val="24"/>
          <w:szCs w:val="24"/>
          <w:lang w:val="en-US"/>
        </w:rPr>
      </w:pPr>
      <w:r>
        <w:rPr>
          <w:rFonts w:ascii="Times New Roman" w:hAnsi="Times New Roman" w:cs="Times New Roman"/>
          <w:sz w:val="24"/>
          <w:szCs w:val="24"/>
          <w:lang w:val="en-US"/>
        </w:rPr>
        <w:t>Business Model</w:t>
      </w:r>
    </w:p>
    <w:p w14:paraId="197E1F33" w14:textId="77777777" w:rsidR="00F62B45" w:rsidRPr="00F62B45" w:rsidRDefault="00F62B45" w:rsidP="00F62B45">
      <w:pPr>
        <w:rPr>
          <w:rFonts w:ascii="Times New Roman" w:hAnsi="Times New Roman" w:cs="Times New Roman"/>
          <w:lang w:val="en-US"/>
        </w:rPr>
      </w:pPr>
      <w:r>
        <w:rPr>
          <w:rFonts w:ascii="Times New Roman" w:hAnsi="Times New Roman" w:cs="Times New Roman"/>
          <w:sz w:val="24"/>
          <w:szCs w:val="24"/>
          <w:lang w:val="en-US"/>
        </w:rPr>
        <w:tab/>
      </w:r>
      <w:r w:rsidRPr="00F62B45">
        <w:rPr>
          <w:rFonts w:ascii="Times New Roman" w:hAnsi="Times New Roman" w:cs="Times New Roman"/>
          <w:lang w:val="en-US"/>
        </w:rPr>
        <w:t xml:space="preserve">Heart disease and stroke, the principal components of cardiovascular disease (CVD), are the first and third leading causes of death in the United States. In 2002, employers representing 88 </w:t>
      </w:r>
      <w:r w:rsidRPr="00F62B45">
        <w:rPr>
          <w:rFonts w:ascii="Times New Roman" w:hAnsi="Times New Roman" w:cs="Times New Roman"/>
          <w:lang w:val="en-US"/>
        </w:rPr>
        <w:lastRenderedPageBreak/>
        <w:t xml:space="preserve">companies in the United States paid an average of 18,618 dollars per employee for health and productivity-related costs. A sizable portion of these costs are related to </w:t>
      </w:r>
      <w:proofErr w:type="spellStart"/>
      <w:r w:rsidRPr="00F62B45">
        <w:rPr>
          <w:rFonts w:ascii="Times New Roman" w:hAnsi="Times New Roman" w:cs="Times New Roman"/>
          <w:lang w:val="en-US"/>
        </w:rPr>
        <w:t>CVD.Employers</w:t>
      </w:r>
      <w:proofErr w:type="spellEnd"/>
      <w:r w:rsidRPr="00F62B45">
        <w:rPr>
          <w:rFonts w:ascii="Times New Roman" w:hAnsi="Times New Roman" w:cs="Times New Roman"/>
          <w:lang w:val="en-US"/>
        </w:rPr>
        <w:t xml:space="preserve"> can yield a 3 dollar to 6 dollar return on investment for each dollar invested over a </w:t>
      </w:r>
      <w:proofErr w:type="gramStart"/>
      <w:r w:rsidRPr="00F62B45">
        <w:rPr>
          <w:rFonts w:ascii="Times New Roman" w:hAnsi="Times New Roman" w:cs="Times New Roman"/>
          <w:lang w:val="en-US"/>
        </w:rPr>
        <w:t>2 to 5 year</w:t>
      </w:r>
      <w:proofErr w:type="gramEnd"/>
      <w:r w:rsidRPr="00F62B45">
        <w:rPr>
          <w:rFonts w:ascii="Times New Roman" w:hAnsi="Times New Roman" w:cs="Times New Roman"/>
          <w:lang w:val="en-US"/>
        </w:rPr>
        <w:t xml:space="preserve"> period and improve employee cardiovascular health by investing in comprehensive worksite health-promotion programs, and by choosing health plans that provide adequate coverage and support for essential preventive services. The most effective interventions in worksites are those that provide sustained individual follow-up risk factor education and counseling and other interventions within the context of a comprehensive health-promotion program: </w:t>
      </w:r>
    </w:p>
    <w:p w14:paraId="167FAF63" w14:textId="3E72D049" w:rsidR="00F62B45" w:rsidRPr="00F62B45" w:rsidRDefault="00F62B45" w:rsidP="00F62B45">
      <w:pPr>
        <w:pStyle w:val="ListParagraph"/>
        <w:numPr>
          <w:ilvl w:val="0"/>
          <w:numId w:val="5"/>
        </w:numPr>
        <w:rPr>
          <w:rFonts w:ascii="Times New Roman" w:hAnsi="Times New Roman" w:cs="Times New Roman"/>
          <w:lang w:val="en-US"/>
        </w:rPr>
      </w:pPr>
      <w:r w:rsidRPr="00F62B45">
        <w:rPr>
          <w:rFonts w:ascii="Times New Roman" w:hAnsi="Times New Roman" w:cs="Times New Roman"/>
          <w:lang w:val="en-US"/>
        </w:rPr>
        <w:t>screening, health risk assessments, and referrals</w:t>
      </w:r>
    </w:p>
    <w:p w14:paraId="3B7823DC" w14:textId="288E6240" w:rsidR="00F62B45" w:rsidRPr="00F62B45" w:rsidRDefault="00F62B45" w:rsidP="00F62B45">
      <w:pPr>
        <w:pStyle w:val="ListParagraph"/>
        <w:numPr>
          <w:ilvl w:val="0"/>
          <w:numId w:val="5"/>
        </w:numPr>
        <w:rPr>
          <w:rFonts w:ascii="Times New Roman" w:hAnsi="Times New Roman" w:cs="Times New Roman"/>
          <w:lang w:val="en-US"/>
        </w:rPr>
      </w:pPr>
      <w:r w:rsidRPr="00F62B45">
        <w:rPr>
          <w:rFonts w:ascii="Times New Roman" w:hAnsi="Times New Roman" w:cs="Times New Roman"/>
          <w:lang w:val="en-US"/>
        </w:rPr>
        <w:t xml:space="preserve">environmental supports for behavior change (e.g., access to healthy food choices) </w:t>
      </w:r>
    </w:p>
    <w:p w14:paraId="0B047FEC" w14:textId="237D64C5" w:rsidR="00F62B45" w:rsidRPr="00F62B45" w:rsidRDefault="00F62B45" w:rsidP="00F62B45">
      <w:pPr>
        <w:pStyle w:val="ListParagraph"/>
        <w:numPr>
          <w:ilvl w:val="0"/>
          <w:numId w:val="5"/>
        </w:numPr>
        <w:rPr>
          <w:rFonts w:ascii="Times New Roman" w:hAnsi="Times New Roman" w:cs="Times New Roman"/>
          <w:lang w:val="en-US"/>
        </w:rPr>
      </w:pPr>
      <w:r w:rsidRPr="00F62B45">
        <w:rPr>
          <w:rFonts w:ascii="Times New Roman" w:hAnsi="Times New Roman" w:cs="Times New Roman"/>
          <w:lang w:val="en-US"/>
        </w:rPr>
        <w:t xml:space="preserve">financial and other incentives </w:t>
      </w:r>
    </w:p>
    <w:p w14:paraId="46AC41C6" w14:textId="35C4BEF9" w:rsidR="00F62B45" w:rsidRPr="00F62B45" w:rsidRDefault="00F62B45" w:rsidP="00F62B45">
      <w:pPr>
        <w:pStyle w:val="ListParagraph"/>
        <w:numPr>
          <w:ilvl w:val="0"/>
          <w:numId w:val="5"/>
        </w:numPr>
        <w:rPr>
          <w:rFonts w:ascii="Times New Roman" w:hAnsi="Times New Roman" w:cs="Times New Roman"/>
          <w:lang w:val="en-US"/>
        </w:rPr>
      </w:pPr>
      <w:r w:rsidRPr="00F62B45">
        <w:rPr>
          <w:rFonts w:ascii="Times New Roman" w:hAnsi="Times New Roman" w:cs="Times New Roman"/>
          <w:lang w:val="en-US"/>
        </w:rPr>
        <w:t xml:space="preserve">corporate policies that support healthy lifestyles </w:t>
      </w:r>
    </w:p>
    <w:p w14:paraId="596415E1" w14:textId="70918566" w:rsidR="00F62B45" w:rsidRPr="00F62B45" w:rsidRDefault="00F62B45" w:rsidP="00F62B45">
      <w:pPr>
        <w:pStyle w:val="ListParagraph"/>
        <w:numPr>
          <w:ilvl w:val="0"/>
          <w:numId w:val="5"/>
        </w:numPr>
        <w:rPr>
          <w:rFonts w:ascii="Times New Roman" w:hAnsi="Times New Roman" w:cs="Times New Roman"/>
          <w:lang w:val="en-US"/>
        </w:rPr>
      </w:pPr>
      <w:r w:rsidRPr="00F62B45">
        <w:rPr>
          <w:rFonts w:ascii="Times New Roman" w:hAnsi="Times New Roman" w:cs="Times New Roman"/>
          <w:lang w:val="en-US"/>
        </w:rPr>
        <w:t>electronic medical records.</w:t>
      </w:r>
    </w:p>
    <w:p w14:paraId="3D1D5981" w14:textId="65A841BE" w:rsidR="00020011" w:rsidRDefault="00F62B45" w:rsidP="00020011">
      <w:pPr>
        <w:rPr>
          <w:rFonts w:ascii="Times New Roman" w:hAnsi="Times New Roman" w:cs="Times New Roman"/>
          <w:lang w:val="en-US"/>
        </w:rPr>
      </w:pPr>
      <w:r w:rsidRPr="00F62B45">
        <w:rPr>
          <w:rFonts w:ascii="Times New Roman" w:hAnsi="Times New Roman" w:cs="Times New Roman"/>
          <w:lang w:val="en-US"/>
        </w:rPr>
        <w:t>Comprehensive worksite health-promotion programs, health plans that cover preventive benefits, and effective healthcare systems will have the greatest impact on heart disease and stroke and are likely to reduce employers' health and productivity-related costs.</w:t>
      </w:r>
    </w:p>
    <w:p w14:paraId="02EEF99B" w14:textId="77777777" w:rsidR="00F62B45" w:rsidRPr="00F62B45" w:rsidRDefault="00F62B45" w:rsidP="00020011">
      <w:pPr>
        <w:rPr>
          <w:rFonts w:ascii="Times New Roman" w:hAnsi="Times New Roman" w:cs="Times New Roman"/>
          <w:sz w:val="20"/>
          <w:szCs w:val="20"/>
          <w:lang w:val="en-US"/>
        </w:rPr>
      </w:pPr>
    </w:p>
    <w:p w14:paraId="4869D936" w14:textId="24EA7226" w:rsidR="00020011" w:rsidRDefault="00020011" w:rsidP="00020011">
      <w:pPr>
        <w:rPr>
          <w:rFonts w:ascii="Times New Roman" w:hAnsi="Times New Roman" w:cs="Times New Roman"/>
          <w:sz w:val="24"/>
          <w:szCs w:val="24"/>
          <w:lang w:val="en-US"/>
        </w:rPr>
      </w:pPr>
      <w:r>
        <w:rPr>
          <w:rFonts w:ascii="Times New Roman" w:hAnsi="Times New Roman" w:cs="Times New Roman"/>
          <w:sz w:val="24"/>
          <w:szCs w:val="24"/>
          <w:lang w:val="en-US"/>
        </w:rPr>
        <w:t>Scalability of Solution</w:t>
      </w:r>
    </w:p>
    <w:p w14:paraId="5BD7F66A" w14:textId="77777777" w:rsidR="00F62B45" w:rsidRDefault="00F62B45" w:rsidP="00F62B45">
      <w:pPr>
        <w:pStyle w:val="ListParagraph"/>
        <w:numPr>
          <w:ilvl w:val="0"/>
          <w:numId w:val="4"/>
        </w:numPr>
        <w:rPr>
          <w:rFonts w:ascii="Times New Roman" w:hAnsi="Times New Roman" w:cs="Times New Roman"/>
          <w:sz w:val="24"/>
          <w:szCs w:val="24"/>
          <w:lang w:val="en-US"/>
        </w:rPr>
      </w:pPr>
      <w:r w:rsidRPr="00F62B45">
        <w:rPr>
          <w:rFonts w:ascii="Times New Roman" w:hAnsi="Times New Roman" w:cs="Times New Roman"/>
          <w:sz w:val="24"/>
          <w:szCs w:val="24"/>
          <w:lang w:val="en-US"/>
        </w:rPr>
        <w:t xml:space="preserve">The main objective of this research is to develop a heart prediction system, the system can discover and extract hidden knowledge associated with diseases from heart dataset. </w:t>
      </w:r>
    </w:p>
    <w:p w14:paraId="2BA4DD80" w14:textId="77777777" w:rsidR="00F62B45" w:rsidRDefault="00F62B45" w:rsidP="00F62B45">
      <w:pPr>
        <w:pStyle w:val="ListParagraph"/>
        <w:numPr>
          <w:ilvl w:val="0"/>
          <w:numId w:val="4"/>
        </w:numPr>
        <w:rPr>
          <w:rFonts w:ascii="Times New Roman" w:hAnsi="Times New Roman" w:cs="Times New Roman"/>
          <w:sz w:val="24"/>
          <w:szCs w:val="24"/>
          <w:lang w:val="en-US"/>
        </w:rPr>
      </w:pPr>
      <w:r w:rsidRPr="00F62B45">
        <w:rPr>
          <w:rFonts w:ascii="Times New Roman" w:hAnsi="Times New Roman" w:cs="Times New Roman"/>
          <w:sz w:val="24"/>
          <w:szCs w:val="24"/>
          <w:lang w:val="en-US"/>
        </w:rPr>
        <w:t xml:space="preserve">This system aims to exploit on interactive dashboard on medical dataset to assist in the prediction of heart disease. </w:t>
      </w:r>
    </w:p>
    <w:p w14:paraId="29FC5482" w14:textId="77777777" w:rsidR="00F62B45" w:rsidRDefault="00F62B45" w:rsidP="00F62B45">
      <w:pPr>
        <w:pStyle w:val="ListParagraph"/>
        <w:numPr>
          <w:ilvl w:val="0"/>
          <w:numId w:val="4"/>
        </w:numPr>
        <w:rPr>
          <w:rFonts w:ascii="Times New Roman" w:hAnsi="Times New Roman" w:cs="Times New Roman"/>
          <w:sz w:val="24"/>
          <w:szCs w:val="24"/>
          <w:lang w:val="en-US"/>
        </w:rPr>
      </w:pPr>
      <w:r w:rsidRPr="00F62B45">
        <w:rPr>
          <w:rFonts w:ascii="Times New Roman" w:hAnsi="Times New Roman" w:cs="Times New Roman"/>
          <w:sz w:val="24"/>
          <w:szCs w:val="24"/>
          <w:lang w:val="en-US"/>
        </w:rPr>
        <w:t xml:space="preserve">Reduce the cost of medical tests. </w:t>
      </w:r>
    </w:p>
    <w:p w14:paraId="7A2CA2B8" w14:textId="77777777" w:rsidR="00F62B45" w:rsidRDefault="00F62B45" w:rsidP="00F62B45">
      <w:pPr>
        <w:pStyle w:val="ListParagraph"/>
        <w:numPr>
          <w:ilvl w:val="0"/>
          <w:numId w:val="4"/>
        </w:numPr>
        <w:rPr>
          <w:rFonts w:ascii="Times New Roman" w:hAnsi="Times New Roman" w:cs="Times New Roman"/>
          <w:sz w:val="24"/>
          <w:szCs w:val="24"/>
          <w:lang w:val="en-US"/>
        </w:rPr>
      </w:pPr>
      <w:r w:rsidRPr="00F62B45">
        <w:rPr>
          <w:rFonts w:ascii="Times New Roman" w:hAnsi="Times New Roman" w:cs="Times New Roman"/>
          <w:sz w:val="24"/>
          <w:szCs w:val="24"/>
          <w:lang w:val="en-US"/>
        </w:rPr>
        <w:t xml:space="preserve">To help avoid human biases. </w:t>
      </w:r>
    </w:p>
    <w:p w14:paraId="5129D02E" w14:textId="4B93A4F8" w:rsidR="00F62B45" w:rsidRPr="00F62B45" w:rsidRDefault="00F62B45" w:rsidP="00F62B45">
      <w:pPr>
        <w:pStyle w:val="ListParagraph"/>
        <w:numPr>
          <w:ilvl w:val="0"/>
          <w:numId w:val="4"/>
        </w:numPr>
        <w:rPr>
          <w:rFonts w:ascii="Times New Roman" w:hAnsi="Times New Roman" w:cs="Times New Roman"/>
          <w:sz w:val="24"/>
          <w:szCs w:val="24"/>
          <w:lang w:val="en-US"/>
        </w:rPr>
      </w:pPr>
      <w:r w:rsidRPr="00F62B45">
        <w:rPr>
          <w:rFonts w:ascii="Times New Roman" w:hAnsi="Times New Roman" w:cs="Times New Roman"/>
          <w:sz w:val="24"/>
          <w:szCs w:val="24"/>
          <w:lang w:val="en-US"/>
        </w:rPr>
        <w:t>To find parameter values in prediction like accuracy, elapsed time and energy consumption.</w:t>
      </w:r>
    </w:p>
    <w:sectPr w:rsidR="00F62B45" w:rsidRPr="00F62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178F0"/>
    <w:multiLevelType w:val="hybridMultilevel"/>
    <w:tmpl w:val="D6A61AFA"/>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 w15:restartNumberingAfterBreak="0">
    <w:nsid w:val="1204628D"/>
    <w:multiLevelType w:val="hybridMultilevel"/>
    <w:tmpl w:val="0890E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BE7A1B"/>
    <w:multiLevelType w:val="hybridMultilevel"/>
    <w:tmpl w:val="063EBF5C"/>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 w15:restartNumberingAfterBreak="0">
    <w:nsid w:val="20187B28"/>
    <w:multiLevelType w:val="hybridMultilevel"/>
    <w:tmpl w:val="E2E292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20C2451"/>
    <w:multiLevelType w:val="hybridMultilevel"/>
    <w:tmpl w:val="2AD8F32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676A52"/>
    <w:multiLevelType w:val="hybridMultilevel"/>
    <w:tmpl w:val="396A2482"/>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num w:numId="1" w16cid:durableId="500659569">
    <w:abstractNumId w:val="4"/>
  </w:num>
  <w:num w:numId="2" w16cid:durableId="1318194123">
    <w:abstractNumId w:val="3"/>
  </w:num>
  <w:num w:numId="3" w16cid:durableId="1819566600">
    <w:abstractNumId w:val="1"/>
  </w:num>
  <w:num w:numId="4" w16cid:durableId="286816140">
    <w:abstractNumId w:val="0"/>
  </w:num>
  <w:num w:numId="5" w16cid:durableId="708147215">
    <w:abstractNumId w:val="2"/>
  </w:num>
  <w:num w:numId="6" w16cid:durableId="6049236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011"/>
    <w:rsid w:val="00007022"/>
    <w:rsid w:val="00020011"/>
    <w:rsid w:val="0024037D"/>
    <w:rsid w:val="0029262B"/>
    <w:rsid w:val="005A66E9"/>
    <w:rsid w:val="00731DAD"/>
    <w:rsid w:val="008D64B7"/>
    <w:rsid w:val="00AB28A5"/>
    <w:rsid w:val="00BC5C97"/>
    <w:rsid w:val="00C7769C"/>
    <w:rsid w:val="00D6296C"/>
    <w:rsid w:val="00F30BA1"/>
    <w:rsid w:val="00F62B45"/>
    <w:rsid w:val="00FF70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FC78E"/>
  <w15:chartTrackingRefBased/>
  <w15:docId w15:val="{02FA7960-4D13-4A8A-8119-82A12241C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Kumaraguru</dc:creator>
  <cp:keywords/>
  <dc:description/>
  <cp:lastModifiedBy>Kumaraguru</cp:lastModifiedBy>
  <cp:revision>2</cp:revision>
  <dcterms:created xsi:type="dcterms:W3CDTF">2022-09-24T04:44:00Z</dcterms:created>
  <dcterms:modified xsi:type="dcterms:W3CDTF">2022-09-24T16:56:00Z</dcterms:modified>
</cp:coreProperties>
</file>