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FC1C9" w14:textId="4C41E157" w:rsidR="008B220C" w:rsidRPr="00256BE9" w:rsidRDefault="00256BE9" w:rsidP="00256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6BE9">
        <w:rPr>
          <w:rFonts w:ascii="Times New Roman" w:hAnsi="Times New Roman" w:cs="Times New Roman"/>
          <w:b/>
          <w:bCs/>
          <w:sz w:val="36"/>
          <w:szCs w:val="36"/>
        </w:rPr>
        <w:t>ASSIGNMENT 4</w:t>
      </w:r>
    </w:p>
    <w:p w14:paraId="166E96C8" w14:textId="5B08E958" w:rsidR="00256BE9" w:rsidRPr="00256BE9" w:rsidRDefault="00256BE9" w:rsidP="00256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6BE9">
        <w:rPr>
          <w:rFonts w:ascii="Times New Roman" w:hAnsi="Times New Roman" w:cs="Times New Roman"/>
          <w:b/>
          <w:bCs/>
          <w:sz w:val="36"/>
          <w:szCs w:val="36"/>
        </w:rPr>
        <w:t>WOKWI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6BE9" w:rsidRPr="00256BE9" w14:paraId="34CCE414" w14:textId="77777777" w:rsidTr="00256BE9">
        <w:tc>
          <w:tcPr>
            <w:tcW w:w="4675" w:type="dxa"/>
          </w:tcPr>
          <w:p w14:paraId="47C54633" w14:textId="6AA971A0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TEAM </w:t>
            </w:r>
          </w:p>
        </w:tc>
        <w:tc>
          <w:tcPr>
            <w:tcW w:w="4675" w:type="dxa"/>
          </w:tcPr>
          <w:p w14:paraId="7622EC37" w14:textId="7E5FED6E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PNT2022TMID02383</w:t>
            </w:r>
          </w:p>
        </w:tc>
      </w:tr>
      <w:tr w:rsidR="00256BE9" w:rsidRPr="00256BE9" w14:paraId="1D6F6AB4" w14:textId="77777777" w:rsidTr="00256BE9">
        <w:tc>
          <w:tcPr>
            <w:tcW w:w="4675" w:type="dxa"/>
          </w:tcPr>
          <w:p w14:paraId="3356B4E6" w14:textId="23BB4AE3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675" w:type="dxa"/>
          </w:tcPr>
          <w:p w14:paraId="2066A908" w14:textId="22342503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IOT Based Smart Crop Protection </w:t>
            </w:r>
            <w:proofErr w:type="gramStart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 Agriculture</w:t>
            </w:r>
          </w:p>
        </w:tc>
      </w:tr>
      <w:tr w:rsidR="00256BE9" w:rsidRPr="00256BE9" w14:paraId="789F3944" w14:textId="77777777" w:rsidTr="00256BE9">
        <w:tc>
          <w:tcPr>
            <w:tcW w:w="4675" w:type="dxa"/>
          </w:tcPr>
          <w:p w14:paraId="565D4A37" w14:textId="32CBE5F8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53F4FD1E" w14:textId="543EE215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Bhava </w:t>
            </w:r>
            <w:proofErr w:type="spellStart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Tarini</w:t>
            </w:r>
            <w:proofErr w:type="spellEnd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 Mohan</w:t>
            </w:r>
          </w:p>
        </w:tc>
      </w:tr>
      <w:tr w:rsidR="00256BE9" w:rsidRPr="00256BE9" w14:paraId="32BFA540" w14:textId="77777777" w:rsidTr="00256BE9">
        <w:tc>
          <w:tcPr>
            <w:tcW w:w="4675" w:type="dxa"/>
          </w:tcPr>
          <w:p w14:paraId="0F64EFF3" w14:textId="439C445F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Roll Number</w:t>
            </w:r>
          </w:p>
        </w:tc>
        <w:tc>
          <w:tcPr>
            <w:tcW w:w="4675" w:type="dxa"/>
          </w:tcPr>
          <w:p w14:paraId="2E55F5B3" w14:textId="71694D7C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color w:val="35475C"/>
                <w:sz w:val="24"/>
                <w:szCs w:val="24"/>
                <w:shd w:val="clear" w:color="auto" w:fill="FFFFFF"/>
              </w:rPr>
              <w:t>2116190801023</w:t>
            </w:r>
          </w:p>
        </w:tc>
      </w:tr>
      <w:tr w:rsidR="00256BE9" w:rsidRPr="00256BE9" w14:paraId="4E7309C4" w14:textId="77777777" w:rsidTr="00256BE9">
        <w:tc>
          <w:tcPr>
            <w:tcW w:w="4675" w:type="dxa"/>
          </w:tcPr>
          <w:p w14:paraId="7D335E30" w14:textId="4C68C70F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36B164C1" w14:textId="665C7C41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14:paraId="7FECB1E0" w14:textId="363D6673" w:rsidR="00256BE9" w:rsidRPr="00256BE9" w:rsidRDefault="00256BE9" w:rsidP="00256BE9">
      <w:pPr>
        <w:jc w:val="center"/>
        <w:rPr>
          <w:sz w:val="40"/>
          <w:szCs w:val="40"/>
        </w:rPr>
      </w:pPr>
    </w:p>
    <w:p w14:paraId="7EBD10E0" w14:textId="051A8706" w:rsidR="00256BE9" w:rsidRPr="00256BE9" w:rsidRDefault="00256BE9" w:rsidP="00256BE9">
      <w:pPr>
        <w:rPr>
          <w:b/>
          <w:bCs/>
          <w:sz w:val="24"/>
          <w:szCs w:val="24"/>
        </w:rPr>
      </w:pPr>
      <w:r w:rsidRPr="00256BE9">
        <w:rPr>
          <w:b/>
          <w:bCs/>
          <w:sz w:val="24"/>
          <w:szCs w:val="24"/>
        </w:rPr>
        <w:t xml:space="preserve">Write code and connections in </w:t>
      </w:r>
      <w:proofErr w:type="spellStart"/>
      <w:r w:rsidRPr="00256BE9">
        <w:rPr>
          <w:b/>
          <w:bCs/>
          <w:sz w:val="24"/>
          <w:szCs w:val="24"/>
        </w:rPr>
        <w:t>wokwi</w:t>
      </w:r>
      <w:proofErr w:type="spellEnd"/>
      <w:r w:rsidRPr="00256BE9">
        <w:rPr>
          <w:b/>
          <w:bCs/>
          <w:sz w:val="24"/>
          <w:szCs w:val="24"/>
        </w:rPr>
        <w:t xml:space="preserve"> for the ultrasonic sensor. Whenever the distance is less than 100 cm send an "alert" to the IBM cloud and display in the device recent events. Upload document with </w:t>
      </w:r>
      <w:proofErr w:type="spellStart"/>
      <w:r w:rsidRPr="00256BE9">
        <w:rPr>
          <w:b/>
          <w:bCs/>
          <w:sz w:val="24"/>
          <w:szCs w:val="24"/>
        </w:rPr>
        <w:t>wokwi</w:t>
      </w:r>
      <w:proofErr w:type="spellEnd"/>
      <w:r w:rsidRPr="00256BE9">
        <w:rPr>
          <w:b/>
          <w:bCs/>
          <w:sz w:val="24"/>
          <w:szCs w:val="24"/>
        </w:rPr>
        <w:t xml:space="preserve"> share link and images of IBM cloud</w:t>
      </w:r>
      <w:r w:rsidRPr="00256BE9">
        <w:rPr>
          <w:b/>
          <w:bCs/>
          <w:sz w:val="24"/>
          <w:szCs w:val="24"/>
        </w:rPr>
        <w:t>.</w:t>
      </w:r>
    </w:p>
    <w:p w14:paraId="65BAB3DD" w14:textId="14879F38" w:rsidR="00256BE9" w:rsidRPr="00256BE9" w:rsidRDefault="00256BE9" w:rsidP="00256BE9">
      <w:pPr>
        <w:rPr>
          <w:b/>
          <w:bCs/>
          <w:sz w:val="24"/>
          <w:szCs w:val="24"/>
        </w:rPr>
      </w:pPr>
      <w:r w:rsidRPr="00256BE9">
        <w:rPr>
          <w:b/>
          <w:bCs/>
          <w:sz w:val="24"/>
          <w:szCs w:val="24"/>
        </w:rPr>
        <w:t>PROGRAM:</w:t>
      </w:r>
    </w:p>
    <w:p w14:paraId="51D5682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#include &lt;</w:t>
      </w:r>
      <w:proofErr w:type="spellStart"/>
      <w:r w:rsidRPr="00256BE9">
        <w:rPr>
          <w:rFonts w:ascii="Times New Roman" w:hAnsi="Times New Roman" w:cs="Times New Roman"/>
        </w:rPr>
        <w:t>WiFi.h</w:t>
      </w:r>
      <w:proofErr w:type="spellEnd"/>
      <w:r w:rsidRPr="00256BE9">
        <w:rPr>
          <w:rFonts w:ascii="Times New Roman" w:hAnsi="Times New Roman" w:cs="Times New Roman"/>
        </w:rPr>
        <w:t>&gt;</w:t>
      </w:r>
    </w:p>
    <w:p w14:paraId="0309E0F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#include &lt;</w:t>
      </w:r>
      <w:proofErr w:type="spellStart"/>
      <w:r w:rsidRPr="00256BE9">
        <w:rPr>
          <w:rFonts w:ascii="Times New Roman" w:hAnsi="Times New Roman" w:cs="Times New Roman"/>
        </w:rPr>
        <w:t>PubSubClient.h</w:t>
      </w:r>
      <w:proofErr w:type="spellEnd"/>
      <w:r w:rsidRPr="00256BE9">
        <w:rPr>
          <w:rFonts w:ascii="Times New Roman" w:hAnsi="Times New Roman" w:cs="Times New Roman"/>
        </w:rPr>
        <w:t>&gt;</w:t>
      </w:r>
    </w:p>
    <w:p w14:paraId="2D07FEB5" w14:textId="77777777" w:rsidR="00256BE9" w:rsidRPr="00256BE9" w:rsidRDefault="00256BE9" w:rsidP="00256BE9">
      <w:pPr>
        <w:rPr>
          <w:rFonts w:ascii="Times New Roman" w:hAnsi="Times New Roman" w:cs="Times New Roman"/>
        </w:rPr>
      </w:pP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 xml:space="preserve"> </w:t>
      </w: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26C3283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data3;</w:t>
      </w:r>
    </w:p>
    <w:p w14:paraId="27EABB3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ORG "4yi0vc"</w:t>
      </w:r>
    </w:p>
    <w:p w14:paraId="731E1DA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DEVICE_TYPE "</w:t>
      </w:r>
      <w:proofErr w:type="spellStart"/>
      <w:r w:rsidRPr="00256BE9">
        <w:rPr>
          <w:rFonts w:ascii="Times New Roman" w:hAnsi="Times New Roman" w:cs="Times New Roman"/>
        </w:rPr>
        <w:t>nodeMcu</w:t>
      </w:r>
      <w:proofErr w:type="spellEnd"/>
      <w:r w:rsidRPr="00256BE9">
        <w:rPr>
          <w:rFonts w:ascii="Times New Roman" w:hAnsi="Times New Roman" w:cs="Times New Roman"/>
        </w:rPr>
        <w:t>"</w:t>
      </w:r>
    </w:p>
    <w:p w14:paraId="656376B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DEVICE_ID "Assignment4"</w:t>
      </w:r>
    </w:p>
    <w:p w14:paraId="33CF14F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TOKEN "123456789"</w:t>
      </w:r>
    </w:p>
    <w:p w14:paraId="2A65101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#define speed 0.034 </w:t>
      </w:r>
    </w:p>
    <w:p w14:paraId="0226341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led 14</w:t>
      </w:r>
    </w:p>
    <w:p w14:paraId="0EA84C7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server[] = ORG ".messaging.internetofthings.ibmcloud.com";</w:t>
      </w:r>
    </w:p>
    <w:p w14:paraId="698B28D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>[] = "iot-2/</w:t>
      </w:r>
      <w:proofErr w:type="spellStart"/>
      <w:r w:rsidRPr="00256BE9">
        <w:rPr>
          <w:rFonts w:ascii="Times New Roman" w:hAnsi="Times New Roman" w:cs="Times New Roman"/>
        </w:rPr>
        <w:t>evt</w:t>
      </w:r>
      <w:proofErr w:type="spellEnd"/>
      <w:r w:rsidRPr="00256BE9">
        <w:rPr>
          <w:rFonts w:ascii="Times New Roman" w:hAnsi="Times New Roman" w:cs="Times New Roman"/>
        </w:rPr>
        <w:t>/Data/</w:t>
      </w:r>
      <w:proofErr w:type="spellStart"/>
      <w:r w:rsidRPr="00256BE9">
        <w:rPr>
          <w:rFonts w:ascii="Times New Roman" w:hAnsi="Times New Roman" w:cs="Times New Roman"/>
        </w:rPr>
        <w:t>fmt</w:t>
      </w:r>
      <w:proofErr w:type="spellEnd"/>
      <w:r w:rsidRPr="00256BE9">
        <w:rPr>
          <w:rFonts w:ascii="Times New Roman" w:hAnsi="Times New Roman" w:cs="Times New Roman"/>
        </w:rPr>
        <w:t>/json";</w:t>
      </w:r>
    </w:p>
    <w:p w14:paraId="1AAB5B6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topic[] = "iot-2/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>/home/</w:t>
      </w:r>
      <w:proofErr w:type="spellStart"/>
      <w:r w:rsidRPr="00256BE9">
        <w:rPr>
          <w:rFonts w:ascii="Times New Roman" w:hAnsi="Times New Roman" w:cs="Times New Roman"/>
        </w:rPr>
        <w:t>fmt</w:t>
      </w:r>
      <w:proofErr w:type="spellEnd"/>
      <w:r w:rsidRPr="00256BE9">
        <w:rPr>
          <w:rFonts w:ascii="Times New Roman" w:hAnsi="Times New Roman" w:cs="Times New Roman"/>
        </w:rPr>
        <w:t xml:space="preserve">/String";  </w:t>
      </w:r>
    </w:p>
    <w:p w14:paraId="3ADE9CA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authMethod</w:t>
      </w:r>
      <w:proofErr w:type="spellEnd"/>
      <w:r w:rsidRPr="00256BE9">
        <w:rPr>
          <w:rFonts w:ascii="Times New Roman" w:hAnsi="Times New Roman" w:cs="Times New Roman"/>
        </w:rPr>
        <w:t>[] = "use-token-auth";</w:t>
      </w:r>
    </w:p>
    <w:p w14:paraId="092D179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token[] = TOKEN;</w:t>
      </w:r>
    </w:p>
    <w:p w14:paraId="21EE38D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clientId</w:t>
      </w:r>
      <w:proofErr w:type="spellEnd"/>
      <w:r w:rsidRPr="00256BE9">
        <w:rPr>
          <w:rFonts w:ascii="Times New Roman" w:hAnsi="Times New Roman" w:cs="Times New Roman"/>
        </w:rPr>
        <w:t>[] = "d:" ORG ":" DEVICE_TYPE ":" DEVICE_ID;</w:t>
      </w:r>
    </w:p>
    <w:p w14:paraId="4B088E04" w14:textId="77777777" w:rsidR="00256BE9" w:rsidRPr="00256BE9" w:rsidRDefault="00256BE9" w:rsidP="00256BE9">
      <w:pPr>
        <w:rPr>
          <w:rFonts w:ascii="Times New Roman" w:hAnsi="Times New Roman" w:cs="Times New Roman"/>
        </w:rPr>
      </w:pPr>
      <w:proofErr w:type="spellStart"/>
      <w:r w:rsidRPr="00256BE9">
        <w:rPr>
          <w:rFonts w:ascii="Times New Roman" w:hAnsi="Times New Roman" w:cs="Times New Roman"/>
        </w:rPr>
        <w:t>PubSubClient</w:t>
      </w:r>
      <w:proofErr w:type="spellEnd"/>
      <w:r w:rsidRPr="00256BE9">
        <w:rPr>
          <w:rFonts w:ascii="Times New Roman" w:hAnsi="Times New Roman" w:cs="Times New Roman"/>
        </w:rPr>
        <w:t xml:space="preserve"> client(server, 1883, </w:t>
      </w: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23D027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1994BFB0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7A8A93B5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1517F9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const int </w:t>
      </w:r>
      <w:proofErr w:type="spellStart"/>
      <w:r w:rsidRPr="00256BE9">
        <w:rPr>
          <w:rFonts w:ascii="Times New Roman" w:hAnsi="Times New Roman" w:cs="Times New Roman"/>
        </w:rPr>
        <w:t>trigpin</w:t>
      </w:r>
      <w:proofErr w:type="spellEnd"/>
      <w:r w:rsidRPr="00256BE9">
        <w:rPr>
          <w:rFonts w:ascii="Times New Roman" w:hAnsi="Times New Roman" w:cs="Times New Roman"/>
        </w:rPr>
        <w:t>=5;</w:t>
      </w:r>
    </w:p>
    <w:p w14:paraId="1E99836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const int </w:t>
      </w:r>
      <w:proofErr w:type="spellStart"/>
      <w:r w:rsidRPr="00256BE9">
        <w:rPr>
          <w:rFonts w:ascii="Times New Roman" w:hAnsi="Times New Roman" w:cs="Times New Roman"/>
        </w:rPr>
        <w:t>echopin</w:t>
      </w:r>
      <w:proofErr w:type="spellEnd"/>
      <w:r w:rsidRPr="00256BE9">
        <w:rPr>
          <w:rFonts w:ascii="Times New Roman" w:hAnsi="Times New Roman" w:cs="Times New Roman"/>
        </w:rPr>
        <w:t>=18;</w:t>
      </w:r>
    </w:p>
    <w:p w14:paraId="0253BAD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command;</w:t>
      </w:r>
    </w:p>
    <w:p w14:paraId="6132FC6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data="";</w:t>
      </w:r>
    </w:p>
    <w:p w14:paraId="7C09EDC2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3F3235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long duration;</w:t>
      </w:r>
    </w:p>
    <w:p w14:paraId="41A0723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float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434B64A1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E603F7E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0D7097CC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37C2A7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void setup()</w:t>
      </w:r>
    </w:p>
    <w:p w14:paraId="3D765B1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{</w:t>
      </w:r>
    </w:p>
    <w:p w14:paraId="00917A3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Serial.begin</w:t>
      </w:r>
      <w:proofErr w:type="spellEnd"/>
      <w:r w:rsidRPr="00256BE9">
        <w:rPr>
          <w:rFonts w:ascii="Times New Roman" w:hAnsi="Times New Roman" w:cs="Times New Roman"/>
        </w:rPr>
        <w:t>(115200);</w:t>
      </w:r>
    </w:p>
    <w:p w14:paraId="680A694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(led, OUTPUT);</w:t>
      </w:r>
    </w:p>
    <w:p w14:paraId="72764FD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</w:t>
      </w:r>
      <w:proofErr w:type="spellEnd"/>
      <w:r w:rsidRPr="00256BE9">
        <w:rPr>
          <w:rFonts w:ascii="Times New Roman" w:hAnsi="Times New Roman" w:cs="Times New Roman"/>
        </w:rPr>
        <w:t>, OUTPUT);</w:t>
      </w:r>
    </w:p>
    <w:p w14:paraId="3FE2D2F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echopin</w:t>
      </w:r>
      <w:proofErr w:type="spellEnd"/>
      <w:r w:rsidRPr="00256BE9">
        <w:rPr>
          <w:rFonts w:ascii="Times New Roman" w:hAnsi="Times New Roman" w:cs="Times New Roman"/>
        </w:rPr>
        <w:t>, INPUT);</w:t>
      </w:r>
    </w:p>
    <w:p w14:paraId="7BC4F79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wifiConnect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E5A76B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7F88A92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38CD8413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F50972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void loop() {</w:t>
      </w:r>
    </w:p>
    <w:p w14:paraId="11C3B39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bool </w:t>
      </w:r>
      <w:proofErr w:type="spellStart"/>
      <w:r w:rsidRPr="00256BE9">
        <w:rPr>
          <w:rFonts w:ascii="Times New Roman" w:hAnsi="Times New Roman" w:cs="Times New Roman"/>
        </w:rPr>
        <w:t>isNearby</w:t>
      </w:r>
      <w:proofErr w:type="spellEnd"/>
      <w:r w:rsidRPr="00256BE9">
        <w:rPr>
          <w:rFonts w:ascii="Times New Roman" w:hAnsi="Times New Roman" w:cs="Times New Roman"/>
        </w:rPr>
        <w:t xml:space="preserve"> 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 &lt; 100;</w:t>
      </w:r>
    </w:p>
    <w:p w14:paraId="1BCDB4C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 xml:space="preserve">(led, </w:t>
      </w:r>
      <w:proofErr w:type="spellStart"/>
      <w:r w:rsidRPr="00256BE9">
        <w:rPr>
          <w:rFonts w:ascii="Times New Roman" w:hAnsi="Times New Roman" w:cs="Times New Roman"/>
        </w:rPr>
        <w:t>isNearby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3D9DC323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6853E51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75877E5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delay(500);</w:t>
      </w:r>
    </w:p>
    <w:p w14:paraId="6A0790AC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F45FD1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(!</w:t>
      </w:r>
      <w:proofErr w:type="spellStart"/>
      <w:r w:rsidRPr="00256BE9">
        <w:rPr>
          <w:rFonts w:ascii="Times New Roman" w:hAnsi="Times New Roman" w:cs="Times New Roman"/>
        </w:rPr>
        <w:t>client.loop</w:t>
      </w:r>
      <w:proofErr w:type="spellEnd"/>
      <w:r w:rsidRPr="00256BE9">
        <w:rPr>
          <w:rFonts w:ascii="Times New Roman" w:hAnsi="Times New Roman" w:cs="Times New Roman"/>
        </w:rPr>
        <w:t>()) {</w:t>
      </w:r>
    </w:p>
    <w:p w14:paraId="7B0A1BD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DDAD67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F6207C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4ED0CC0F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B313DD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wifiConnect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6B1DDAC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 xml:space="preserve">("Connecting to ");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Wifi</w:t>
      </w:r>
      <w:proofErr w:type="spellEnd"/>
      <w:r w:rsidRPr="00256BE9">
        <w:rPr>
          <w:rFonts w:ascii="Times New Roman" w:hAnsi="Times New Roman" w:cs="Times New Roman"/>
        </w:rPr>
        <w:t>");</w:t>
      </w:r>
    </w:p>
    <w:p w14:paraId="73602D8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WiFi.begin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Wokwi</w:t>
      </w:r>
      <w:proofErr w:type="spellEnd"/>
      <w:r w:rsidRPr="00256BE9">
        <w:rPr>
          <w:rFonts w:ascii="Times New Roman" w:hAnsi="Times New Roman" w:cs="Times New Roman"/>
        </w:rPr>
        <w:t>-GUEST", "", 6);</w:t>
      </w:r>
    </w:p>
    <w:p w14:paraId="4BBECD3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while (</w:t>
      </w:r>
      <w:proofErr w:type="spellStart"/>
      <w:r w:rsidRPr="00256BE9">
        <w:rPr>
          <w:rFonts w:ascii="Times New Roman" w:hAnsi="Times New Roman" w:cs="Times New Roman"/>
        </w:rPr>
        <w:t>WiFi.status</w:t>
      </w:r>
      <w:proofErr w:type="spellEnd"/>
      <w:r w:rsidRPr="00256BE9">
        <w:rPr>
          <w:rFonts w:ascii="Times New Roman" w:hAnsi="Times New Roman" w:cs="Times New Roman"/>
        </w:rPr>
        <w:t>() != WL_CONNECTED) {</w:t>
      </w:r>
    </w:p>
    <w:p w14:paraId="71D45E1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delay(500);</w:t>
      </w:r>
    </w:p>
    <w:p w14:paraId="7B2BB79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(".");</w:t>
      </w:r>
    </w:p>
    <w:p w14:paraId="572FA85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A594B1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WiFi</w:t>
      </w:r>
      <w:proofErr w:type="spellEnd"/>
      <w:r w:rsidRPr="00256BE9">
        <w:rPr>
          <w:rFonts w:ascii="Times New Roman" w:hAnsi="Times New Roman" w:cs="Times New Roman"/>
        </w:rPr>
        <w:t xml:space="preserve"> connected, IP address: ");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WiFi.localIP</w:t>
      </w:r>
      <w:proofErr w:type="spellEnd"/>
      <w:r w:rsidRPr="00256BE9">
        <w:rPr>
          <w:rFonts w:ascii="Times New Roman" w:hAnsi="Times New Roman" w:cs="Times New Roman"/>
        </w:rPr>
        <w:t>());</w:t>
      </w:r>
    </w:p>
    <w:p w14:paraId="2EA2DAD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38B2655D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EE772E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00300B1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(!</w:t>
      </w:r>
      <w:proofErr w:type="spellStart"/>
      <w:r w:rsidRPr="00256BE9">
        <w:rPr>
          <w:rFonts w:ascii="Times New Roman" w:hAnsi="Times New Roman" w:cs="Times New Roman"/>
        </w:rPr>
        <w:t>client.connected</w:t>
      </w:r>
      <w:proofErr w:type="spellEnd"/>
      <w:r w:rsidRPr="00256BE9">
        <w:rPr>
          <w:rFonts w:ascii="Times New Roman" w:hAnsi="Times New Roman" w:cs="Times New Roman"/>
        </w:rPr>
        <w:t>()) {</w:t>
      </w:r>
    </w:p>
    <w:p w14:paraId="4E2759C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 xml:space="preserve">("Reconnecting MQTT client to ");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(server);</w:t>
      </w:r>
    </w:p>
    <w:p w14:paraId="56AB5BD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while (!</w:t>
      </w:r>
      <w:proofErr w:type="spellStart"/>
      <w:r w:rsidRPr="00256BE9">
        <w:rPr>
          <w:rFonts w:ascii="Times New Roman" w:hAnsi="Times New Roman" w:cs="Times New Roman"/>
        </w:rPr>
        <w:t>client.connect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clientId</w:t>
      </w:r>
      <w:proofErr w:type="spellEnd"/>
      <w:r w:rsidRPr="00256BE9">
        <w:rPr>
          <w:rFonts w:ascii="Times New Roman" w:hAnsi="Times New Roman" w:cs="Times New Roman"/>
        </w:rPr>
        <w:t xml:space="preserve">, </w:t>
      </w:r>
      <w:proofErr w:type="spellStart"/>
      <w:r w:rsidRPr="00256BE9">
        <w:rPr>
          <w:rFonts w:ascii="Times New Roman" w:hAnsi="Times New Roman" w:cs="Times New Roman"/>
        </w:rPr>
        <w:t>authMethod</w:t>
      </w:r>
      <w:proofErr w:type="spellEnd"/>
      <w:r w:rsidRPr="00256BE9">
        <w:rPr>
          <w:rFonts w:ascii="Times New Roman" w:hAnsi="Times New Roman" w:cs="Times New Roman"/>
        </w:rPr>
        <w:t>, token)) {</w:t>
      </w:r>
    </w:p>
    <w:p w14:paraId="06EF32B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(".");</w:t>
      </w:r>
    </w:p>
    <w:p w14:paraId="2178F6F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delay(500);</w:t>
      </w:r>
    </w:p>
    <w:p w14:paraId="38A61CF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57B2306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initManagedDevice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69F6F4B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2171DD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0BE1C47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6F3BA608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5E5D6AB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initManagedDevice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40D3678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</w:t>
      </w:r>
      <w:proofErr w:type="spellStart"/>
      <w:r w:rsidRPr="00256BE9">
        <w:rPr>
          <w:rFonts w:ascii="Times New Roman" w:hAnsi="Times New Roman" w:cs="Times New Roman"/>
        </w:rPr>
        <w:t>client.subscribe</w:t>
      </w:r>
      <w:proofErr w:type="spellEnd"/>
      <w:r w:rsidRPr="00256BE9">
        <w:rPr>
          <w:rFonts w:ascii="Times New Roman" w:hAnsi="Times New Roman" w:cs="Times New Roman"/>
        </w:rPr>
        <w:t>(topic)) {</w:t>
      </w:r>
    </w:p>
    <w:p w14:paraId="0936EA8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//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client.subscribe</w:t>
      </w:r>
      <w:proofErr w:type="spellEnd"/>
      <w:r w:rsidRPr="00256BE9">
        <w:rPr>
          <w:rFonts w:ascii="Times New Roman" w:hAnsi="Times New Roman" w:cs="Times New Roman"/>
        </w:rPr>
        <w:t>(topic));</w:t>
      </w:r>
    </w:p>
    <w:p w14:paraId="1AD0F48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("IBM subscribe to 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 xml:space="preserve"> OK");</w:t>
      </w:r>
    </w:p>
    <w:p w14:paraId="5D416F3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} else {</w:t>
      </w:r>
    </w:p>
    <w:p w14:paraId="3254E6E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("subscribe to 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 xml:space="preserve"> FAILED");</w:t>
      </w:r>
    </w:p>
    <w:p w14:paraId="7E2AF5C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12470B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7E04318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</w:t>
      </w:r>
    </w:p>
    <w:p w14:paraId="01EE0D1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{</w:t>
      </w:r>
    </w:p>
    <w:p w14:paraId="2478486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trigpin,LOW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357D66B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6DB45A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delayMicroseconds</w:t>
      </w:r>
      <w:proofErr w:type="spellEnd"/>
      <w:r w:rsidRPr="00256BE9">
        <w:rPr>
          <w:rFonts w:ascii="Times New Roman" w:hAnsi="Times New Roman" w:cs="Times New Roman"/>
        </w:rPr>
        <w:t>(10);</w:t>
      </w:r>
    </w:p>
    <w:p w14:paraId="450C5EE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trigpin,LOW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6A19D1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duration=</w:t>
      </w:r>
      <w:proofErr w:type="spellStart"/>
      <w:r w:rsidRPr="00256BE9">
        <w:rPr>
          <w:rFonts w:ascii="Times New Roman" w:hAnsi="Times New Roman" w:cs="Times New Roman"/>
        </w:rPr>
        <w:t>pulseIn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echopin,HIGH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1140E5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=duration*speed/2;</w:t>
      </w:r>
    </w:p>
    <w:p w14:paraId="7975EB2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if(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&lt;100){</w:t>
      </w:r>
    </w:p>
    <w:p w14:paraId="3BCC0E9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String payload = "{\"Normal Distance\":";</w:t>
      </w:r>
    </w:p>
    <w:p w14:paraId="1E57A16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22D6AB6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"}";</w:t>
      </w:r>
    </w:p>
    <w:p w14:paraId="207A6BDB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1388777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("\n");</w:t>
      </w:r>
    </w:p>
    <w:p w14:paraId="755AFD7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("Sending payload: ");</w:t>
      </w:r>
    </w:p>
    <w:p w14:paraId="3EB9DE9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(payload);</w:t>
      </w:r>
    </w:p>
    <w:p w14:paraId="7B9E5C4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if (</w:t>
      </w:r>
      <w:proofErr w:type="spellStart"/>
      <w:r w:rsidRPr="00256BE9">
        <w:rPr>
          <w:rFonts w:ascii="Times New Roman" w:hAnsi="Times New Roman" w:cs="Times New Roman"/>
        </w:rPr>
        <w:t>client.publish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 xml:space="preserve">, (char*) </w:t>
      </w:r>
      <w:proofErr w:type="spellStart"/>
      <w:r w:rsidRPr="00256BE9">
        <w:rPr>
          <w:rFonts w:ascii="Times New Roman" w:hAnsi="Times New Roman" w:cs="Times New Roman"/>
        </w:rPr>
        <w:t>payload.c_str</w:t>
      </w:r>
      <w:proofErr w:type="spellEnd"/>
      <w:r w:rsidRPr="00256BE9">
        <w:rPr>
          <w:rFonts w:ascii="Times New Roman" w:hAnsi="Times New Roman" w:cs="Times New Roman"/>
        </w:rPr>
        <w:t>())) {</w:t>
      </w:r>
    </w:p>
    <w:p w14:paraId="05477D9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("Publish OK");</w:t>
      </w:r>
    </w:p>
    <w:p w14:paraId="22AADE4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101D44E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</w:t>
      </w:r>
    </w:p>
    <w:p w14:paraId="4DE7F00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5EF642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if(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&gt;101 &amp;&amp;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&lt;111){</w:t>
      </w:r>
    </w:p>
    <w:p w14:paraId="5BE112F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String payload = "{\"Alert distance\":";</w:t>
      </w:r>
    </w:p>
    <w:p w14:paraId="64A06FE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79F2E92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"}";</w:t>
      </w:r>
    </w:p>
    <w:p w14:paraId="76E697DD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075CE35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("\n");</w:t>
      </w:r>
    </w:p>
    <w:p w14:paraId="1189287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("Sending payload: ");</w:t>
      </w:r>
    </w:p>
    <w:p w14:paraId="55E1294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(payload);</w:t>
      </w:r>
    </w:p>
    <w:p w14:paraId="39F870E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if(</w:t>
      </w:r>
      <w:proofErr w:type="spellStart"/>
      <w:r w:rsidRPr="00256BE9">
        <w:rPr>
          <w:rFonts w:ascii="Times New Roman" w:hAnsi="Times New Roman" w:cs="Times New Roman"/>
        </w:rPr>
        <w:t>client.publish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 xml:space="preserve">, (char*) </w:t>
      </w:r>
      <w:proofErr w:type="spellStart"/>
      <w:r w:rsidRPr="00256BE9">
        <w:rPr>
          <w:rFonts w:ascii="Times New Roman" w:hAnsi="Times New Roman" w:cs="Times New Roman"/>
        </w:rPr>
        <w:t>payload.c_str</w:t>
      </w:r>
      <w:proofErr w:type="spellEnd"/>
      <w:r w:rsidRPr="00256BE9">
        <w:rPr>
          <w:rFonts w:ascii="Times New Roman" w:hAnsi="Times New Roman" w:cs="Times New Roman"/>
        </w:rPr>
        <w:t>())) {</w:t>
      </w:r>
    </w:p>
    <w:p w14:paraId="0B1093B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("Warning crosses 110cm -- it </w:t>
      </w:r>
      <w:proofErr w:type="spellStart"/>
      <w:r w:rsidRPr="00256BE9">
        <w:rPr>
          <w:rFonts w:ascii="Times New Roman" w:hAnsi="Times New Roman" w:cs="Times New Roman"/>
        </w:rPr>
        <w:t>automaticaly</w:t>
      </w:r>
      <w:proofErr w:type="spellEnd"/>
      <w:r w:rsidRPr="00256BE9">
        <w:rPr>
          <w:rFonts w:ascii="Times New Roman" w:hAnsi="Times New Roman" w:cs="Times New Roman"/>
        </w:rPr>
        <w:t xml:space="preserve"> of the loop");</w:t>
      </w:r>
    </w:p>
    <w:p w14:paraId="160034C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led,HIGH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0F60AA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}else {</w:t>
      </w:r>
    </w:p>
    <w:p w14:paraId="1A03069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("Publish FAILED");</w:t>
      </w:r>
    </w:p>
    <w:p w14:paraId="01201CC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47FDD7C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</w:t>
      </w:r>
    </w:p>
    <w:p w14:paraId="704C28C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  </w:t>
      </w:r>
    </w:p>
    <w:p w14:paraId="34C4B7F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</w:p>
    <w:p w14:paraId="79D2C477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5C7F07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0261843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void callback(char* </w:t>
      </w:r>
      <w:proofErr w:type="spellStart"/>
      <w:r w:rsidRPr="00256BE9">
        <w:rPr>
          <w:rFonts w:ascii="Times New Roman" w:hAnsi="Times New Roman" w:cs="Times New Roman"/>
        </w:rPr>
        <w:t>subscribeTopic</w:t>
      </w:r>
      <w:proofErr w:type="spellEnd"/>
      <w:r w:rsidRPr="00256BE9">
        <w:rPr>
          <w:rFonts w:ascii="Times New Roman" w:hAnsi="Times New Roman" w:cs="Times New Roman"/>
        </w:rPr>
        <w:t xml:space="preserve">, byte* payload, unsigned int </w:t>
      </w:r>
      <w:proofErr w:type="spellStart"/>
      <w:r w:rsidRPr="00256BE9">
        <w:rPr>
          <w:rFonts w:ascii="Times New Roman" w:hAnsi="Times New Roman" w:cs="Times New Roman"/>
        </w:rPr>
        <w:t>payloadLength</w:t>
      </w:r>
      <w:proofErr w:type="spellEnd"/>
      <w:r w:rsidRPr="00256BE9">
        <w:rPr>
          <w:rFonts w:ascii="Times New Roman" w:hAnsi="Times New Roman" w:cs="Times New Roman"/>
        </w:rPr>
        <w:t>){</w:t>
      </w:r>
    </w:p>
    <w:p w14:paraId="7219EA2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("callback invoked for topic:");</w:t>
      </w:r>
    </w:p>
    <w:p w14:paraId="6739A30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subscribeTopic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9303CD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for(int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 xml:space="preserve">=0;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&lt;</w:t>
      </w:r>
      <w:proofErr w:type="spellStart"/>
      <w:r w:rsidRPr="00256BE9">
        <w:rPr>
          <w:rFonts w:ascii="Times New Roman" w:hAnsi="Times New Roman" w:cs="Times New Roman"/>
        </w:rPr>
        <w:t>payloadLength</w:t>
      </w:r>
      <w:proofErr w:type="spellEnd"/>
      <w:r w:rsidRPr="00256BE9">
        <w:rPr>
          <w:rFonts w:ascii="Times New Roman" w:hAnsi="Times New Roman" w:cs="Times New Roman"/>
        </w:rPr>
        <w:t xml:space="preserve">;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++){</w:t>
      </w:r>
    </w:p>
    <w:p w14:paraId="3A9B53F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 += (char)payload[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];</w:t>
      </w:r>
    </w:p>
    <w:p w14:paraId="73F0B2E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740BF3A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("data:"+ data3);</w:t>
      </w:r>
    </w:p>
    <w:p w14:paraId="099010B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if(data3=="</w:t>
      </w:r>
      <w:proofErr w:type="spellStart"/>
      <w:r w:rsidRPr="00256BE9">
        <w:rPr>
          <w:rFonts w:ascii="Times New Roman" w:hAnsi="Times New Roman" w:cs="Times New Roman"/>
        </w:rPr>
        <w:t>lighton</w:t>
      </w:r>
      <w:proofErr w:type="spellEnd"/>
      <w:r w:rsidRPr="00256BE9">
        <w:rPr>
          <w:rFonts w:ascii="Times New Roman" w:hAnsi="Times New Roman" w:cs="Times New Roman"/>
        </w:rPr>
        <w:t>"){</w:t>
      </w:r>
    </w:p>
    <w:p w14:paraId="76DCE58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(data3);</w:t>
      </w:r>
    </w:p>
    <w:p w14:paraId="135DA79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led,HIGH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AF1F23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7EE5021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data3="";</w:t>
      </w:r>
    </w:p>
    <w:p w14:paraId="31F3DFFE" w14:textId="0CB04800" w:rsid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61C6F087" w14:textId="280664A7" w:rsidR="00256BE9" w:rsidRDefault="00256BE9" w:rsidP="00256BE9">
      <w:pPr>
        <w:rPr>
          <w:rFonts w:ascii="Times New Roman" w:hAnsi="Times New Roman" w:cs="Times New Roman"/>
        </w:rPr>
      </w:pPr>
    </w:p>
    <w:p w14:paraId="2F5B24A2" w14:textId="77777777" w:rsidR="00256BE9" w:rsidRDefault="00256BE9" w:rsidP="00256BE9">
      <w:pPr>
        <w:rPr>
          <w:rFonts w:ascii="Times New Roman" w:hAnsi="Times New Roman" w:cs="Times New Roman"/>
        </w:rPr>
      </w:pPr>
    </w:p>
    <w:p w14:paraId="4B961DDB" w14:textId="77777777" w:rsidR="00256BE9" w:rsidRDefault="00256BE9" w:rsidP="00256BE9">
      <w:pPr>
        <w:rPr>
          <w:rFonts w:ascii="Times New Roman" w:hAnsi="Times New Roman" w:cs="Times New Roman"/>
        </w:rPr>
      </w:pPr>
    </w:p>
    <w:p w14:paraId="18502CF1" w14:textId="5904397E" w:rsid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  <w:b/>
          <w:bCs/>
        </w:rPr>
        <w:lastRenderedPageBreak/>
        <w:t>OUTPUT</w:t>
      </w:r>
      <w:r>
        <w:rPr>
          <w:rFonts w:ascii="Times New Roman" w:hAnsi="Times New Roman" w:cs="Times New Roman"/>
        </w:rPr>
        <w:t>:</w:t>
      </w:r>
    </w:p>
    <w:p w14:paraId="1BD37C23" w14:textId="0428B880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FD410" wp14:editId="69ABF025">
            <wp:extent cx="6489700" cy="7327900"/>
            <wp:effectExtent l="0" t="0" r="635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14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8" t="20704" r="34295" b="10540"/>
                    <a:stretch/>
                  </pic:blipFill>
                  <pic:spPr bwMode="auto">
                    <a:xfrm>
                      <a:off x="0" y="0"/>
                      <a:ext cx="6489700" cy="732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ACB83" w14:textId="7BE62C18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AB80FF" wp14:editId="61FB2C7A">
            <wp:extent cx="6234844" cy="30162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1-14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51471" r="8547" b="17000"/>
                    <a:stretch/>
                  </pic:blipFill>
                  <pic:spPr bwMode="auto">
                    <a:xfrm>
                      <a:off x="0" y="0"/>
                      <a:ext cx="6344008" cy="306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8483" w14:textId="7F5E7834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9B91DF" wp14:editId="39229943">
            <wp:extent cx="6138482" cy="30353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14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1" t="18613" r="23291" b="21937"/>
                    <a:stretch/>
                  </pic:blipFill>
                  <pic:spPr bwMode="auto">
                    <a:xfrm>
                      <a:off x="0" y="0"/>
                      <a:ext cx="6145984" cy="303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6411" w14:textId="23B16A75" w:rsidR="00256BE9" w:rsidRP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2BF7AC" wp14:editId="7627C2D2">
            <wp:extent cx="2639431" cy="1854200"/>
            <wp:effectExtent l="0" t="0" r="889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14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30524" r="49359" b="16854"/>
                    <a:stretch/>
                  </pic:blipFill>
                  <pic:spPr bwMode="auto">
                    <a:xfrm>
                      <a:off x="0" y="0"/>
                      <a:ext cx="2650036" cy="186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684DCA1E" wp14:editId="5E44AA54">
            <wp:extent cx="3098072" cy="1651635"/>
            <wp:effectExtent l="0" t="0" r="7620" b="5715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14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33618" r="26496" b="20988"/>
                    <a:stretch/>
                  </pic:blipFill>
                  <pic:spPr bwMode="auto">
                    <a:xfrm>
                      <a:off x="0" y="0"/>
                      <a:ext cx="3111186" cy="165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56BE9" w:rsidRPr="0025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BE9"/>
    <w:rsid w:val="00256BE9"/>
    <w:rsid w:val="0047489C"/>
    <w:rsid w:val="008B2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01E0"/>
  <w15:chartTrackingRefBased/>
  <w15:docId w15:val="{D0196284-A86C-4286-9A15-40D59F64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nakumar</dc:creator>
  <cp:keywords/>
  <dc:description/>
  <cp:lastModifiedBy>nakumar</cp:lastModifiedBy>
  <cp:revision>1</cp:revision>
  <dcterms:created xsi:type="dcterms:W3CDTF">2022-11-14T15:59:00Z</dcterms:created>
  <dcterms:modified xsi:type="dcterms:W3CDTF">2022-11-14T16:09:00Z</dcterms:modified>
</cp:coreProperties>
</file>