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427DB8">
        <w:trPr>
          <w:trHeight w:val="287"/>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0DAB93" w:rsidR="005B2106" w:rsidRPr="00427DB8" w:rsidRDefault="003F3B23" w:rsidP="005C23C7">
            <w:pPr>
              <w:rPr>
                <w:rFonts w:ascii="Arial" w:hAnsi="Arial" w:cs="Arial"/>
                <w:sz w:val="20"/>
                <w:szCs w:val="20"/>
              </w:rPr>
            </w:pPr>
            <w:r>
              <w:rPr>
                <w:rFonts w:ascii="Arial" w:hAnsi="Arial" w:cs="Arial"/>
              </w:rPr>
              <w:t xml:space="preserve"> </w:t>
            </w:r>
            <w:r w:rsidR="00427DB8" w:rsidRPr="00427DB8">
              <w:rPr>
                <w:rFonts w:ascii="Arial" w:hAnsi="Arial" w:cs="Arial"/>
                <w:sz w:val="20"/>
                <w:szCs w:val="20"/>
              </w:rPr>
              <w:t>14-10-2022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E7A83FF" w:rsidR="000708AF" w:rsidRPr="00427DB8" w:rsidRDefault="00427DB8" w:rsidP="000708AF">
            <w:pPr>
              <w:rPr>
                <w:rFonts w:ascii="Arial" w:hAnsi="Arial" w:cs="Arial"/>
                <w:sz w:val="20"/>
                <w:szCs w:val="20"/>
              </w:rPr>
            </w:pPr>
            <w:r w:rsidRPr="00427DB8">
              <w:rPr>
                <w:rFonts w:ascii="Arial" w:hAnsi="Arial" w:cs="Arial"/>
                <w:sz w:val="20"/>
                <w:szCs w:val="20"/>
              </w:rPr>
              <w:t>PNT2022TMID</w:t>
            </w:r>
            <w:r w:rsidR="006A6699">
              <w:rPr>
                <w:rFonts w:ascii="Arial" w:hAnsi="Arial" w:cs="Arial"/>
                <w:sz w:val="20"/>
                <w:szCs w:val="20"/>
              </w:rPr>
              <w:t>30061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473957C" w:rsidR="000708AF" w:rsidRPr="00427DB8" w:rsidRDefault="00427DB8" w:rsidP="000708AF">
            <w:pPr>
              <w:rPr>
                <w:rFonts w:ascii="Arial" w:hAnsi="Arial" w:cs="Arial"/>
                <w:sz w:val="20"/>
                <w:szCs w:val="20"/>
              </w:rPr>
            </w:pPr>
            <w:r w:rsidRPr="00427DB8">
              <w:rPr>
                <w:rFonts w:ascii="Arial" w:hAnsi="Arial" w:cs="Arial"/>
                <w:sz w:val="20"/>
                <w:szCs w:val="20"/>
              </w:rPr>
              <w:t>Nutrition Assistant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1D95BF4B" w:rsidR="005B2106" w:rsidRPr="00427DB8" w:rsidRDefault="00427DB8" w:rsidP="005C23C7">
            <w:pPr>
              <w:rPr>
                <w:rFonts w:ascii="Arial" w:hAnsi="Arial" w:cs="Arial"/>
                <w:sz w:val="20"/>
                <w:szCs w:val="20"/>
              </w:rPr>
            </w:pPr>
            <w:r w:rsidRPr="00427DB8">
              <w:rPr>
                <w:rFonts w:ascii="Arial" w:hAnsi="Arial" w:cs="Arial"/>
                <w:sz w:val="20"/>
                <w:szCs w:val="20"/>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781A06D7" w:rsidR="00F11560" w:rsidRDefault="00F11560" w:rsidP="00DB6A25">
      <w:pPr>
        <w:rPr>
          <w:rFonts w:ascii="Arial" w:hAnsi="Arial" w:cs="Arial"/>
          <w:b/>
          <w:bCs/>
        </w:rPr>
      </w:pPr>
    </w:p>
    <w:p w14:paraId="38C3BA57" w14:textId="19856483" w:rsidR="001166A4" w:rsidRDefault="003F3B2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82AC127">
                <wp:simplePos x="0" y="0"/>
                <wp:positionH relativeFrom="margin">
                  <wp:align>center</wp:align>
                </wp:positionH>
                <wp:positionV relativeFrom="paragraph">
                  <wp:posOffset>172720</wp:posOffset>
                </wp:positionV>
                <wp:extent cx="6905625" cy="31051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905625" cy="3105150"/>
                        </a:xfrm>
                        <a:prstGeom prst="rect">
                          <a:avLst/>
                        </a:prstGeom>
                        <a:solidFill>
                          <a:schemeClr val="lt1"/>
                        </a:solidFill>
                        <a:ln w="6350">
                          <a:solidFill>
                            <a:prstClr val="black"/>
                          </a:solidFill>
                        </a:ln>
                      </wps:spPr>
                      <wps:txbx>
                        <w:txbxContent>
                          <w:p w14:paraId="1E3CC8B9" w14:textId="5B40C198" w:rsidR="001166A4" w:rsidRDefault="00014F6A" w:rsidP="003F3B23">
                            <w:pPr>
                              <w:jc w:val="center"/>
                            </w:pPr>
                            <w:r>
                              <w:rPr>
                                <w:noProof/>
                              </w:rPr>
                              <mc:AlternateContent>
                                <mc:Choice Requires="wps">
                                  <w:drawing>
                                    <wp:inline distT="0" distB="0" distL="0" distR="0" wp14:anchorId="61D6CCBA" wp14:editId="3A8FB8C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CF88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F3B23">
                              <w:rPr>
                                <w:noProof/>
                              </w:rPr>
                              <w:drawing>
                                <wp:inline distT="0" distB="0" distL="0" distR="0" wp14:anchorId="021CEA27" wp14:editId="6D0C2261">
                                  <wp:extent cx="429387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415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0;margin-top:13.6pt;width:543.75pt;height:24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HwNwIAAH0EAAAOAAAAZHJzL2Uyb0RvYy54bWysVE1v2zAMvQ/YfxB0X2ynSbYacYosRYYB&#10;QVsgHXpWZCk2JouapMTOfv0oxflou9Owi0yK1CP5SHp61zWK7IV1NeiCZoOUEqE5lLXeFvTH8/LT&#10;F0qcZ7pkCrQo6EE4ejf7+GHamlwMoQJVCksQRLu8NQWtvDd5kjheiYa5ARih0SjBNsyjardJaVmL&#10;6I1Khmk6SVqwpbHAhXN4e3800lnEl1Jw/yilE56ogmJuPp42nptwJrMpy7eWmarmfRrsH7JoWK0x&#10;6BnqnnlGdrZ+B9XU3IID6QccmgSkrLmINWA1WfqmmnXFjIi1IDnOnGly/w+WP+zX5skS332FDhsY&#10;CGmNyx1ehno6aZvwxUwJ2pHCw5k20XnC8XJym44nwzElHG03WTrOxpHY5PLcWOe/CWhIEApqsS+R&#10;LrZfOY8h0fXkEqI5UHW5rJWKSpgFsVCW7Bl2UfmYJL545aU0aTGVGwz9DiFAn99vFOM/Q5mvEVBT&#10;Gi8vxQfJd5uuZ2QD5QGJsnCcIWf4skbcFXP+iVkcGuQGF8E/4iEVYDLQS5RUYH//7T74Yy/RSkmL&#10;Q1hQ92vHrKBEfdfY5dtsNApTG5XR+PMQFXtt2Vxb9K5ZADKU4coZHsXg79VJlBaaF9yXeYiKJqY5&#10;xi6oP4kLf1wN3Dcu5vPohHNqmF/pteEBOpAb+HzuXpg1fT89jsIDnMaV5W/aevQNLzXMdx5kHXse&#10;CD6y2vOOMx7b0u9jWKJrPXpd/hqzPwAAAP//AwBQSwMEFAAGAAgAAAAhAMAC3+DcAAAACAEAAA8A&#10;AABkcnMvZG93bnJldi54bWxMj8FOwzAQRO9I/IO1SNyo00htQ8imAlS4cKIgztvYtS3idRS7afh7&#10;3BMcRzOaedNsZ9+LSY/RBUZYLgoQmrugHBuEz4+XuwpETMSK+sAa4UdH2LbXVw3VKpz5XU/7ZEQu&#10;4VgTgk1pqKWMndWe4iIMmrN3DKOnlOVopBrpnMt9L8uiWEtPjvOCpUE/W919708eYfdk7k1X0Wh3&#10;lXJumr+Ob+YV8fZmfnwAkfSc/sJwwc/o0GamQzixiqJHyEcSQrkpQVzcotqsQBwQVst1CbJt5P8D&#10;7S8AAAD//wMAUEsBAi0AFAAGAAgAAAAhALaDOJL+AAAA4QEAABMAAAAAAAAAAAAAAAAAAAAAAFtD&#10;b250ZW50X1R5cGVzXS54bWxQSwECLQAUAAYACAAAACEAOP0h/9YAAACUAQAACwAAAAAAAAAAAAAA&#10;AAAvAQAAX3JlbHMvLnJlbHNQSwECLQAUAAYACAAAACEAA37x8DcCAAB9BAAADgAAAAAAAAAAAAAA&#10;AAAuAgAAZHJzL2Uyb0RvYy54bWxQSwECLQAUAAYACAAAACEAwALf4NwAAAAIAQAADwAAAAAAAAAA&#10;AAAAAACRBAAAZHJzL2Rvd25yZXYueG1sUEsFBgAAAAAEAAQA8wAAAJoFAAAAAA==&#10;" fillcolor="white [3201]" strokeweight=".5pt">
                <v:textbox>
                  <w:txbxContent>
                    <w:p w14:paraId="1E3CC8B9" w14:textId="5B40C198" w:rsidR="001166A4" w:rsidRDefault="00014F6A" w:rsidP="003F3B23">
                      <w:pPr>
                        <w:jc w:val="center"/>
                      </w:pPr>
                      <w:r>
                        <w:rPr>
                          <w:noProof/>
                        </w:rPr>
                        <mc:AlternateContent>
                          <mc:Choice Requires="wps">
                            <w:drawing>
                              <wp:inline distT="0" distB="0" distL="0" distR="0" wp14:anchorId="61D6CCBA" wp14:editId="3A8FB8C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7810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F3B23">
                        <w:rPr>
                          <w:noProof/>
                        </w:rPr>
                        <w:drawing>
                          <wp:inline distT="0" distB="0" distL="0" distR="0" wp14:anchorId="021CEA27" wp14:editId="6D0C2261">
                            <wp:extent cx="429387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415540"/>
                                    </a:xfrm>
                                    <a:prstGeom prst="rect">
                                      <a:avLst/>
                                    </a:prstGeom>
                                    <a:noFill/>
                                    <a:ln>
                                      <a:noFill/>
                                    </a:ln>
                                  </pic:spPr>
                                </pic:pic>
                              </a:graphicData>
                            </a:graphic>
                          </wp:inline>
                        </w:drawing>
                      </w:r>
                    </w:p>
                  </w:txbxContent>
                </v:textbox>
                <w10:wrap anchorx="margin"/>
              </v:shape>
            </w:pict>
          </mc:Fallback>
        </mc:AlternateContent>
      </w:r>
    </w:p>
    <w:p w14:paraId="772F6748" w14:textId="29F5554F" w:rsidR="003F3B23" w:rsidRDefault="003F3B23" w:rsidP="00DB6A25">
      <w:pPr>
        <w:rPr>
          <w:rFonts w:ascii="Arial" w:hAnsi="Arial" w:cs="Arial"/>
          <w:b/>
          <w:bCs/>
          <w:noProof/>
        </w:rPr>
      </w:pPr>
    </w:p>
    <w:p w14:paraId="43D68061" w14:textId="1707EA6C" w:rsidR="003F3B23" w:rsidRDefault="003F3B23" w:rsidP="00DB6A25">
      <w:pPr>
        <w:rPr>
          <w:rFonts w:ascii="Arial" w:hAnsi="Arial" w:cs="Arial"/>
          <w:b/>
          <w:bCs/>
          <w:noProof/>
        </w:rPr>
      </w:pPr>
    </w:p>
    <w:p w14:paraId="25B8FB44" w14:textId="448C24DD" w:rsidR="003F3B23" w:rsidRDefault="003F3B23" w:rsidP="00DB6A25">
      <w:pPr>
        <w:rPr>
          <w:rFonts w:ascii="Arial" w:hAnsi="Arial" w:cs="Arial"/>
          <w:b/>
          <w:bCs/>
          <w:noProof/>
        </w:rPr>
      </w:pPr>
    </w:p>
    <w:p w14:paraId="4F6EFEDC" w14:textId="7034302F" w:rsidR="003F3B23" w:rsidRDefault="003F3B23" w:rsidP="00DB6A25">
      <w:pPr>
        <w:rPr>
          <w:rFonts w:ascii="Arial" w:hAnsi="Arial" w:cs="Arial"/>
          <w:b/>
          <w:bCs/>
          <w:noProof/>
        </w:rPr>
      </w:pPr>
    </w:p>
    <w:p w14:paraId="1D297B5B" w14:textId="5B6E0456" w:rsidR="003F3B23" w:rsidRDefault="003F3B23" w:rsidP="00DB6A25">
      <w:pPr>
        <w:rPr>
          <w:rFonts w:ascii="Arial" w:hAnsi="Arial" w:cs="Arial"/>
          <w:b/>
          <w:bCs/>
          <w:noProof/>
        </w:rPr>
      </w:pPr>
    </w:p>
    <w:p w14:paraId="26A92C83" w14:textId="431D6C31" w:rsidR="003F3B23" w:rsidRDefault="003F3B23" w:rsidP="00DB6A25">
      <w:pPr>
        <w:rPr>
          <w:rFonts w:ascii="Arial" w:hAnsi="Arial" w:cs="Arial"/>
          <w:b/>
          <w:bCs/>
          <w:noProof/>
        </w:rPr>
      </w:pPr>
    </w:p>
    <w:p w14:paraId="5ACC5C08" w14:textId="6CF37CA4" w:rsidR="003F3B23" w:rsidRDefault="003F3B23" w:rsidP="00DB6A25">
      <w:pPr>
        <w:rPr>
          <w:rFonts w:ascii="Arial" w:hAnsi="Arial" w:cs="Arial"/>
          <w:b/>
          <w:bCs/>
          <w:noProof/>
        </w:rPr>
      </w:pPr>
    </w:p>
    <w:p w14:paraId="54018255" w14:textId="7BC48F6C" w:rsidR="003F3B23" w:rsidRDefault="003F3B23" w:rsidP="00DB6A25">
      <w:pPr>
        <w:rPr>
          <w:rFonts w:ascii="Arial" w:hAnsi="Arial" w:cs="Arial"/>
          <w:b/>
          <w:bCs/>
          <w:noProof/>
        </w:rPr>
      </w:pPr>
    </w:p>
    <w:p w14:paraId="3EBF134D" w14:textId="77777777" w:rsidR="003F3B23" w:rsidRDefault="003F3B23" w:rsidP="00DB6A25">
      <w:pPr>
        <w:rPr>
          <w:rFonts w:ascii="Arial" w:hAnsi="Arial" w:cs="Arial"/>
          <w:b/>
          <w:bCs/>
          <w:noProof/>
        </w:rPr>
      </w:pPr>
    </w:p>
    <w:p w14:paraId="5236D99D" w14:textId="77777777" w:rsidR="003F3B23" w:rsidRDefault="003F3B23"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85" w:type="dxa"/>
        <w:tblLook w:val="04A0" w:firstRow="1" w:lastRow="0" w:firstColumn="1" w:lastColumn="0" w:noHBand="0" w:noVBand="1"/>
      </w:tblPr>
      <w:tblGrid>
        <w:gridCol w:w="1677"/>
        <w:gridCol w:w="1861"/>
        <w:gridCol w:w="1317"/>
        <w:gridCol w:w="4354"/>
        <w:gridCol w:w="2612"/>
        <w:gridCol w:w="1382"/>
        <w:gridCol w:w="1382"/>
      </w:tblGrid>
      <w:tr w:rsidR="00A07668" w:rsidRPr="000D4790" w14:paraId="108C8CBB" w14:textId="7EF937BF" w:rsidTr="00A92668">
        <w:trPr>
          <w:trHeight w:val="272"/>
          <w:tblHeader/>
        </w:trPr>
        <w:tc>
          <w:tcPr>
            <w:tcW w:w="167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61"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7"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54"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12"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82"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82"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92668">
        <w:trPr>
          <w:trHeight w:val="400"/>
        </w:trPr>
        <w:tc>
          <w:tcPr>
            <w:tcW w:w="167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61"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7"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54"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12"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82"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92668">
        <w:trPr>
          <w:trHeight w:val="400"/>
        </w:trPr>
        <w:tc>
          <w:tcPr>
            <w:tcW w:w="1677" w:type="dxa"/>
          </w:tcPr>
          <w:p w14:paraId="016E68E2" w14:textId="77777777" w:rsidR="00A07668" w:rsidRPr="000D4790" w:rsidRDefault="00A07668" w:rsidP="000E5D02">
            <w:pPr>
              <w:rPr>
                <w:rFonts w:ascii="Arial" w:hAnsi="Arial" w:cs="Arial"/>
                <w:sz w:val="20"/>
                <w:szCs w:val="20"/>
              </w:rPr>
            </w:pPr>
          </w:p>
        </w:tc>
        <w:tc>
          <w:tcPr>
            <w:tcW w:w="1861" w:type="dxa"/>
          </w:tcPr>
          <w:p w14:paraId="03BA64D2" w14:textId="77777777" w:rsidR="00A07668" w:rsidRPr="000D4790" w:rsidRDefault="00A07668" w:rsidP="00AB20AC">
            <w:pPr>
              <w:rPr>
                <w:rFonts w:ascii="Arial" w:hAnsi="Arial" w:cs="Arial"/>
                <w:sz w:val="20"/>
                <w:szCs w:val="20"/>
              </w:rPr>
            </w:pPr>
          </w:p>
        </w:tc>
        <w:tc>
          <w:tcPr>
            <w:tcW w:w="1317"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54"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12"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2"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92668">
        <w:trPr>
          <w:trHeight w:val="400"/>
        </w:trPr>
        <w:tc>
          <w:tcPr>
            <w:tcW w:w="1677" w:type="dxa"/>
          </w:tcPr>
          <w:p w14:paraId="7CE669D6" w14:textId="77777777" w:rsidR="00A07668" w:rsidRPr="000D4790" w:rsidRDefault="00A07668" w:rsidP="000E5D02">
            <w:pPr>
              <w:rPr>
                <w:rFonts w:ascii="Arial" w:hAnsi="Arial" w:cs="Arial"/>
                <w:sz w:val="20"/>
                <w:szCs w:val="20"/>
              </w:rPr>
            </w:pPr>
          </w:p>
        </w:tc>
        <w:tc>
          <w:tcPr>
            <w:tcW w:w="1861" w:type="dxa"/>
          </w:tcPr>
          <w:p w14:paraId="2E774316" w14:textId="77777777" w:rsidR="00A07668" w:rsidRPr="000D4790" w:rsidRDefault="00A07668" w:rsidP="00AB20AC">
            <w:pPr>
              <w:rPr>
                <w:rFonts w:ascii="Arial" w:hAnsi="Arial" w:cs="Arial"/>
                <w:sz w:val="20"/>
                <w:szCs w:val="20"/>
              </w:rPr>
            </w:pPr>
          </w:p>
        </w:tc>
        <w:tc>
          <w:tcPr>
            <w:tcW w:w="1317"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54"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612"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82"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82"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92668">
        <w:trPr>
          <w:trHeight w:val="704"/>
        </w:trPr>
        <w:tc>
          <w:tcPr>
            <w:tcW w:w="1677" w:type="dxa"/>
          </w:tcPr>
          <w:p w14:paraId="18CC699B" w14:textId="77777777" w:rsidR="00A07668" w:rsidRPr="000D4790" w:rsidRDefault="00A07668" w:rsidP="000E5D02">
            <w:pPr>
              <w:rPr>
                <w:rFonts w:ascii="Arial" w:hAnsi="Arial" w:cs="Arial"/>
                <w:sz w:val="20"/>
                <w:szCs w:val="20"/>
              </w:rPr>
            </w:pPr>
          </w:p>
        </w:tc>
        <w:tc>
          <w:tcPr>
            <w:tcW w:w="1861" w:type="dxa"/>
          </w:tcPr>
          <w:p w14:paraId="74FC2690" w14:textId="77777777" w:rsidR="00A07668" w:rsidRPr="000D4790" w:rsidRDefault="00A07668" w:rsidP="00AB20AC">
            <w:pPr>
              <w:rPr>
                <w:rFonts w:ascii="Arial" w:hAnsi="Arial" w:cs="Arial"/>
                <w:sz w:val="20"/>
                <w:szCs w:val="20"/>
              </w:rPr>
            </w:pPr>
          </w:p>
        </w:tc>
        <w:tc>
          <w:tcPr>
            <w:tcW w:w="1317"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54"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12" w:type="dxa"/>
          </w:tcPr>
          <w:p w14:paraId="7331E4F9" w14:textId="36E08A23" w:rsidR="00A07668" w:rsidRPr="000D4790" w:rsidRDefault="006F1CF6" w:rsidP="00AB20AC">
            <w:pPr>
              <w:rPr>
                <w:rFonts w:ascii="Arial" w:hAnsi="Arial" w:cs="Arial"/>
                <w:sz w:val="20"/>
                <w:szCs w:val="20"/>
              </w:rPr>
            </w:pPr>
            <w:r>
              <w:rPr>
                <w:rFonts w:ascii="Arial" w:hAnsi="Arial" w:cs="Arial"/>
                <w:sz w:val="20"/>
                <w:szCs w:val="20"/>
              </w:rPr>
              <w:t>I can get confirmation code</w:t>
            </w:r>
          </w:p>
        </w:tc>
        <w:tc>
          <w:tcPr>
            <w:tcW w:w="1382"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82"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92668">
        <w:trPr>
          <w:trHeight w:val="526"/>
        </w:trPr>
        <w:tc>
          <w:tcPr>
            <w:tcW w:w="1677" w:type="dxa"/>
          </w:tcPr>
          <w:p w14:paraId="429F9F07" w14:textId="77777777" w:rsidR="00A07668" w:rsidRPr="000D4790" w:rsidRDefault="00A07668" w:rsidP="000E5D02">
            <w:pPr>
              <w:rPr>
                <w:rFonts w:ascii="Arial" w:hAnsi="Arial" w:cs="Arial"/>
                <w:sz w:val="20"/>
                <w:szCs w:val="20"/>
              </w:rPr>
            </w:pPr>
          </w:p>
        </w:tc>
        <w:tc>
          <w:tcPr>
            <w:tcW w:w="1861"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17"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54"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12" w:type="dxa"/>
          </w:tcPr>
          <w:p w14:paraId="3899228C" w14:textId="3BAB0C1F" w:rsidR="00A07668" w:rsidRPr="000D4790" w:rsidRDefault="006F1CF6" w:rsidP="00AB20AC">
            <w:pPr>
              <w:rPr>
                <w:rFonts w:ascii="Arial" w:hAnsi="Arial" w:cs="Arial"/>
                <w:sz w:val="20"/>
                <w:szCs w:val="20"/>
              </w:rPr>
            </w:pPr>
            <w:r>
              <w:rPr>
                <w:rFonts w:ascii="Arial" w:hAnsi="Arial" w:cs="Arial"/>
                <w:sz w:val="20"/>
                <w:szCs w:val="20"/>
              </w:rPr>
              <w:t>I can access all the events</w:t>
            </w:r>
          </w:p>
        </w:tc>
        <w:tc>
          <w:tcPr>
            <w:tcW w:w="1382"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92668">
        <w:trPr>
          <w:trHeight w:val="615"/>
        </w:trPr>
        <w:tc>
          <w:tcPr>
            <w:tcW w:w="1677" w:type="dxa"/>
          </w:tcPr>
          <w:p w14:paraId="293807CE" w14:textId="77777777" w:rsidR="00A07668" w:rsidRPr="000D4790" w:rsidRDefault="00A07668" w:rsidP="000E5D02">
            <w:pPr>
              <w:rPr>
                <w:rFonts w:ascii="Arial" w:hAnsi="Arial" w:cs="Arial"/>
                <w:sz w:val="20"/>
                <w:szCs w:val="20"/>
              </w:rPr>
            </w:pPr>
          </w:p>
        </w:tc>
        <w:tc>
          <w:tcPr>
            <w:tcW w:w="1861"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17" w:type="dxa"/>
          </w:tcPr>
          <w:p w14:paraId="53F0EA6E" w14:textId="0A54E53F" w:rsidR="00A07668" w:rsidRPr="000D4790" w:rsidRDefault="006F1CF6" w:rsidP="00AB20AC">
            <w:pPr>
              <w:rPr>
                <w:rFonts w:ascii="Arial" w:hAnsi="Arial" w:cs="Arial"/>
                <w:sz w:val="20"/>
                <w:szCs w:val="20"/>
              </w:rPr>
            </w:pPr>
            <w:r>
              <w:rPr>
                <w:rFonts w:ascii="Arial" w:hAnsi="Arial" w:cs="Arial"/>
                <w:sz w:val="20"/>
                <w:szCs w:val="20"/>
              </w:rPr>
              <w:t>USN-6</w:t>
            </w:r>
          </w:p>
        </w:tc>
        <w:tc>
          <w:tcPr>
            <w:tcW w:w="4354" w:type="dxa"/>
          </w:tcPr>
          <w:p w14:paraId="688A0C26" w14:textId="6DA62194" w:rsidR="00A07668" w:rsidRPr="006F1CF6" w:rsidRDefault="006F1CF6" w:rsidP="00AB20AC">
            <w:pPr>
              <w:rPr>
                <w:rFonts w:ascii="Arial" w:hAnsi="Arial" w:cs="Arial"/>
                <w:sz w:val="20"/>
                <w:szCs w:val="20"/>
              </w:rPr>
            </w:pPr>
            <w:r>
              <w:rPr>
                <w:rFonts w:ascii="Arial" w:hAnsi="Arial" w:cs="Arial"/>
                <w:color w:val="202124"/>
                <w:sz w:val="20"/>
                <w:szCs w:val="20"/>
                <w:shd w:val="clear" w:color="auto" w:fill="FFFFFF"/>
              </w:rPr>
              <w:t>D</w:t>
            </w:r>
            <w:r w:rsidRPr="006F1CF6">
              <w:rPr>
                <w:rFonts w:ascii="Arial" w:hAnsi="Arial" w:cs="Arial"/>
                <w:color w:val="202124"/>
                <w:sz w:val="20"/>
                <w:szCs w:val="20"/>
                <w:shd w:val="clear" w:color="auto" w:fill="FFFFFF"/>
              </w:rPr>
              <w:t>escribe how a user should interact with the system</w:t>
            </w:r>
          </w:p>
        </w:tc>
        <w:tc>
          <w:tcPr>
            <w:tcW w:w="2612" w:type="dxa"/>
          </w:tcPr>
          <w:p w14:paraId="130105D8" w14:textId="43D6C536" w:rsidR="00A07668" w:rsidRPr="000D4790" w:rsidRDefault="006F1CF6" w:rsidP="00AB20AC">
            <w:pPr>
              <w:rPr>
                <w:rFonts w:ascii="Arial" w:hAnsi="Arial" w:cs="Arial"/>
                <w:sz w:val="20"/>
                <w:szCs w:val="20"/>
              </w:rPr>
            </w:pPr>
            <w:r>
              <w:rPr>
                <w:rFonts w:ascii="Arial" w:hAnsi="Arial" w:cs="Arial"/>
                <w:sz w:val="20"/>
                <w:szCs w:val="20"/>
              </w:rPr>
              <w:t xml:space="preserve">I can access particular events </w:t>
            </w:r>
          </w:p>
        </w:tc>
        <w:tc>
          <w:tcPr>
            <w:tcW w:w="1382" w:type="dxa"/>
          </w:tcPr>
          <w:p w14:paraId="09CB8661" w14:textId="14FE30BF" w:rsidR="00A07668" w:rsidRPr="000D4790" w:rsidRDefault="006F1CF6" w:rsidP="00AB20AC">
            <w:pPr>
              <w:rPr>
                <w:rFonts w:ascii="Arial" w:hAnsi="Arial" w:cs="Arial"/>
                <w:sz w:val="20"/>
                <w:szCs w:val="20"/>
              </w:rPr>
            </w:pPr>
            <w:r w:rsidRPr="000D4790">
              <w:rPr>
                <w:rFonts w:ascii="Arial" w:hAnsi="Arial" w:cs="Arial"/>
                <w:sz w:val="20"/>
                <w:szCs w:val="20"/>
              </w:rPr>
              <w:t>High</w:t>
            </w:r>
          </w:p>
        </w:tc>
        <w:tc>
          <w:tcPr>
            <w:tcW w:w="1382" w:type="dxa"/>
          </w:tcPr>
          <w:p w14:paraId="036563BD" w14:textId="5E24F7C2" w:rsidR="00A07668" w:rsidRPr="000D4790" w:rsidRDefault="006F1CF6" w:rsidP="00AB20AC">
            <w:pPr>
              <w:rPr>
                <w:rFonts w:ascii="Arial" w:hAnsi="Arial" w:cs="Arial"/>
                <w:sz w:val="20"/>
                <w:szCs w:val="20"/>
              </w:rPr>
            </w:pPr>
            <w:r w:rsidRPr="000D4790">
              <w:rPr>
                <w:rFonts w:ascii="Arial" w:hAnsi="Arial" w:cs="Arial"/>
                <w:sz w:val="20"/>
                <w:szCs w:val="20"/>
              </w:rPr>
              <w:t>Sprint-</w:t>
            </w:r>
            <w:r w:rsidR="00042EFD">
              <w:rPr>
                <w:rFonts w:ascii="Arial" w:hAnsi="Arial" w:cs="Arial"/>
                <w:sz w:val="20"/>
                <w:szCs w:val="20"/>
              </w:rPr>
              <w:t>1</w:t>
            </w:r>
          </w:p>
        </w:tc>
      </w:tr>
      <w:tr w:rsidR="00A07668" w:rsidRPr="000D4790" w14:paraId="485F0120" w14:textId="7F0E4B6D" w:rsidTr="00A92668">
        <w:trPr>
          <w:trHeight w:val="633"/>
        </w:trPr>
        <w:tc>
          <w:tcPr>
            <w:tcW w:w="167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61" w:type="dxa"/>
          </w:tcPr>
          <w:p w14:paraId="430AEDDA" w14:textId="1EF1D114" w:rsidR="00A07668" w:rsidRPr="000D4790" w:rsidRDefault="00042EFD" w:rsidP="00AB20AC">
            <w:pPr>
              <w:rPr>
                <w:rFonts w:ascii="Arial" w:hAnsi="Arial" w:cs="Arial"/>
                <w:sz w:val="20"/>
                <w:szCs w:val="20"/>
              </w:rPr>
            </w:pPr>
            <w:r>
              <w:rPr>
                <w:rFonts w:ascii="Arial" w:hAnsi="Arial" w:cs="Arial"/>
                <w:sz w:val="20"/>
                <w:szCs w:val="20"/>
              </w:rPr>
              <w:t xml:space="preserve">Home </w:t>
            </w:r>
          </w:p>
        </w:tc>
        <w:tc>
          <w:tcPr>
            <w:tcW w:w="1317" w:type="dxa"/>
          </w:tcPr>
          <w:p w14:paraId="7DE92C7B" w14:textId="6B713296" w:rsidR="00A07668" w:rsidRPr="000D4790" w:rsidRDefault="00042EFD" w:rsidP="00AB20AC">
            <w:pPr>
              <w:rPr>
                <w:rFonts w:ascii="Arial" w:hAnsi="Arial" w:cs="Arial"/>
                <w:sz w:val="20"/>
                <w:szCs w:val="20"/>
              </w:rPr>
            </w:pPr>
            <w:r>
              <w:rPr>
                <w:rFonts w:ascii="Arial" w:hAnsi="Arial" w:cs="Arial"/>
                <w:sz w:val="20"/>
                <w:szCs w:val="20"/>
              </w:rPr>
              <w:t>USN-7</w:t>
            </w:r>
          </w:p>
        </w:tc>
        <w:tc>
          <w:tcPr>
            <w:tcW w:w="4354" w:type="dxa"/>
          </w:tcPr>
          <w:p w14:paraId="53CE8B8A" w14:textId="77777777" w:rsidR="00261F45" w:rsidRDefault="00261F45" w:rsidP="00AB20AC">
            <w:pPr>
              <w:rPr>
                <w:rFonts w:ascii="Arial" w:hAnsi="Arial" w:cs="Arial"/>
                <w:sz w:val="20"/>
                <w:szCs w:val="20"/>
              </w:rPr>
            </w:pPr>
            <w:r>
              <w:rPr>
                <w:rFonts w:ascii="Arial" w:hAnsi="Arial" w:cs="Arial"/>
                <w:sz w:val="20"/>
                <w:szCs w:val="20"/>
              </w:rPr>
              <w:t>A web user can log into the google account &amp;</w:t>
            </w:r>
          </w:p>
          <w:p w14:paraId="15539C8A" w14:textId="1C5503B6" w:rsidR="00A07668" w:rsidRPr="000D4790" w:rsidRDefault="00261F45" w:rsidP="00AB20AC">
            <w:pPr>
              <w:rPr>
                <w:rFonts w:ascii="Arial" w:hAnsi="Arial" w:cs="Arial"/>
                <w:sz w:val="20"/>
                <w:szCs w:val="20"/>
              </w:rPr>
            </w:pPr>
            <w:r>
              <w:rPr>
                <w:rFonts w:ascii="Arial" w:hAnsi="Arial" w:cs="Arial"/>
                <w:sz w:val="20"/>
                <w:szCs w:val="20"/>
              </w:rPr>
              <w:t xml:space="preserve">Mobile number with security code </w:t>
            </w:r>
          </w:p>
        </w:tc>
        <w:tc>
          <w:tcPr>
            <w:tcW w:w="2612" w:type="dxa"/>
          </w:tcPr>
          <w:p w14:paraId="43A91387" w14:textId="28A56F79" w:rsidR="00A07668" w:rsidRPr="000D4790" w:rsidRDefault="00261F45" w:rsidP="00AB20AC">
            <w:pPr>
              <w:rPr>
                <w:rFonts w:ascii="Arial" w:hAnsi="Arial" w:cs="Arial"/>
                <w:sz w:val="20"/>
                <w:szCs w:val="20"/>
              </w:rPr>
            </w:pPr>
            <w:r>
              <w:rPr>
                <w:rFonts w:ascii="Arial" w:hAnsi="Arial" w:cs="Arial"/>
                <w:sz w:val="20"/>
                <w:szCs w:val="20"/>
              </w:rPr>
              <w:t>I can access all the events</w:t>
            </w:r>
          </w:p>
        </w:tc>
        <w:tc>
          <w:tcPr>
            <w:tcW w:w="1382" w:type="dxa"/>
          </w:tcPr>
          <w:p w14:paraId="252ABC59" w14:textId="6AB55D01" w:rsidR="00A07668" w:rsidRPr="000D4790" w:rsidRDefault="00261F45" w:rsidP="00AB20AC">
            <w:pPr>
              <w:rPr>
                <w:rFonts w:ascii="Arial" w:hAnsi="Arial" w:cs="Arial"/>
                <w:sz w:val="20"/>
                <w:szCs w:val="20"/>
              </w:rPr>
            </w:pPr>
            <w:r w:rsidRPr="000D4790">
              <w:rPr>
                <w:rFonts w:ascii="Arial" w:hAnsi="Arial" w:cs="Arial"/>
                <w:sz w:val="20"/>
                <w:szCs w:val="20"/>
              </w:rPr>
              <w:t>High</w:t>
            </w:r>
          </w:p>
        </w:tc>
        <w:tc>
          <w:tcPr>
            <w:tcW w:w="1382" w:type="dxa"/>
          </w:tcPr>
          <w:p w14:paraId="31154F09" w14:textId="62105BFA" w:rsidR="00A07668" w:rsidRPr="000D4790" w:rsidRDefault="00261F4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A07668" w:rsidRPr="000D4790" w14:paraId="3C3A95E7" w14:textId="461E9890" w:rsidTr="00A92668">
        <w:trPr>
          <w:trHeight w:val="615"/>
        </w:trPr>
        <w:tc>
          <w:tcPr>
            <w:tcW w:w="167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61" w:type="dxa"/>
          </w:tcPr>
          <w:p w14:paraId="1B97FB65" w14:textId="4198E150" w:rsidR="00A07668" w:rsidRPr="00AC35E1" w:rsidRDefault="00AC35E1" w:rsidP="00AB20AC">
            <w:pPr>
              <w:rPr>
                <w:rFonts w:ascii="Arial" w:hAnsi="Arial" w:cs="Arial"/>
                <w:b/>
                <w:bCs/>
                <w:sz w:val="20"/>
                <w:szCs w:val="20"/>
              </w:rPr>
            </w:pPr>
            <w:r w:rsidRPr="00AC35E1">
              <w:rPr>
                <w:rStyle w:val="Strong"/>
                <w:rFonts w:ascii="Segoe UI" w:hAnsi="Segoe UI" w:cs="Segoe UI"/>
                <w:b w:val="0"/>
                <w:bCs w:val="0"/>
                <w:color w:val="000000"/>
                <w:sz w:val="20"/>
                <w:szCs w:val="20"/>
                <w:shd w:val="clear" w:color="auto" w:fill="FFFFFF"/>
              </w:rPr>
              <w:t>Educational Qualification</w:t>
            </w:r>
          </w:p>
        </w:tc>
        <w:tc>
          <w:tcPr>
            <w:tcW w:w="1317" w:type="dxa"/>
          </w:tcPr>
          <w:p w14:paraId="5C37B98C" w14:textId="6A65B162" w:rsidR="00A07668" w:rsidRPr="000D4790" w:rsidRDefault="00AC35E1" w:rsidP="00AB20AC">
            <w:pPr>
              <w:rPr>
                <w:rFonts w:ascii="Arial" w:hAnsi="Arial" w:cs="Arial"/>
                <w:sz w:val="20"/>
                <w:szCs w:val="20"/>
              </w:rPr>
            </w:pPr>
            <w:r>
              <w:rPr>
                <w:rFonts w:ascii="Arial" w:hAnsi="Arial" w:cs="Arial"/>
                <w:sz w:val="20"/>
                <w:szCs w:val="20"/>
              </w:rPr>
              <w:t>USN-8</w:t>
            </w:r>
          </w:p>
        </w:tc>
        <w:tc>
          <w:tcPr>
            <w:tcW w:w="4354" w:type="dxa"/>
          </w:tcPr>
          <w:p w14:paraId="309416C7" w14:textId="2F4F8D71" w:rsidR="00A07668" w:rsidRPr="00AC35E1" w:rsidRDefault="00AC35E1" w:rsidP="00AB20AC">
            <w:pPr>
              <w:rPr>
                <w:rFonts w:ascii="Arial" w:hAnsi="Arial" w:cs="Arial"/>
                <w:sz w:val="20"/>
                <w:szCs w:val="20"/>
              </w:rPr>
            </w:pPr>
            <w:r w:rsidRPr="00AC35E1">
              <w:rPr>
                <w:rFonts w:ascii="Arial" w:hAnsi="Arial" w:cs="Arial"/>
                <w:color w:val="202124"/>
                <w:sz w:val="20"/>
                <w:szCs w:val="20"/>
                <w:shd w:val="clear" w:color="auto" w:fill="FFFFFF"/>
              </w:rPr>
              <w:t xml:space="preserve">act as a link-man between a company </w:t>
            </w:r>
            <w:r>
              <w:rPr>
                <w:rFonts w:ascii="Arial" w:hAnsi="Arial" w:cs="Arial"/>
                <w:color w:val="202124"/>
                <w:sz w:val="20"/>
                <w:szCs w:val="20"/>
                <w:shd w:val="clear" w:color="auto" w:fill="FFFFFF"/>
              </w:rPr>
              <w:t xml:space="preserve"> </w:t>
            </w:r>
          </w:p>
        </w:tc>
        <w:tc>
          <w:tcPr>
            <w:tcW w:w="2612" w:type="dxa"/>
          </w:tcPr>
          <w:p w14:paraId="3781F1D3" w14:textId="2DD5F325" w:rsidR="00A07668" w:rsidRPr="000D4790" w:rsidRDefault="00AC35E1" w:rsidP="00AB20AC">
            <w:pPr>
              <w:rPr>
                <w:rFonts w:ascii="Arial" w:hAnsi="Arial" w:cs="Arial"/>
                <w:sz w:val="20"/>
                <w:szCs w:val="20"/>
              </w:rPr>
            </w:pPr>
            <w:r w:rsidRPr="00AC35E1">
              <w:rPr>
                <w:rFonts w:ascii="Arial" w:hAnsi="Arial" w:cs="Arial"/>
                <w:color w:val="202124"/>
                <w:sz w:val="20"/>
                <w:szCs w:val="20"/>
                <w:shd w:val="clear" w:color="auto" w:fill="FFFFFF"/>
              </w:rPr>
              <w:t>customers and resolves any such queries generated by its customers or clients with efficiency</w:t>
            </w:r>
          </w:p>
        </w:tc>
        <w:tc>
          <w:tcPr>
            <w:tcW w:w="1382" w:type="dxa"/>
          </w:tcPr>
          <w:p w14:paraId="0789D748" w14:textId="45E17276" w:rsidR="00A07668" w:rsidRPr="000D4790" w:rsidRDefault="00AC35E1" w:rsidP="00AB20AC">
            <w:pPr>
              <w:rPr>
                <w:rFonts w:ascii="Arial" w:hAnsi="Arial" w:cs="Arial"/>
                <w:sz w:val="20"/>
                <w:szCs w:val="20"/>
              </w:rPr>
            </w:pPr>
            <w:r w:rsidRPr="000D4790">
              <w:rPr>
                <w:rFonts w:ascii="Arial" w:hAnsi="Arial" w:cs="Arial"/>
                <w:sz w:val="20"/>
                <w:szCs w:val="20"/>
              </w:rPr>
              <w:t>High</w:t>
            </w:r>
          </w:p>
        </w:tc>
        <w:tc>
          <w:tcPr>
            <w:tcW w:w="1382" w:type="dxa"/>
          </w:tcPr>
          <w:p w14:paraId="3FC48783" w14:textId="2CCF37F5" w:rsidR="00A07668" w:rsidRPr="000D4790" w:rsidRDefault="00AC35E1"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E49BCD3" w14:textId="00AC8361" w:rsidTr="00A92668">
        <w:trPr>
          <w:trHeight w:val="865"/>
        </w:trPr>
        <w:tc>
          <w:tcPr>
            <w:tcW w:w="167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61" w:type="dxa"/>
          </w:tcPr>
          <w:p w14:paraId="3A998D17" w14:textId="4BD71090" w:rsidR="00A07668" w:rsidRPr="000D4790" w:rsidRDefault="00402698" w:rsidP="00AB20AC">
            <w:pPr>
              <w:rPr>
                <w:rFonts w:ascii="Arial" w:hAnsi="Arial" w:cs="Arial"/>
                <w:sz w:val="20"/>
                <w:szCs w:val="20"/>
              </w:rPr>
            </w:pPr>
            <w:r>
              <w:rPr>
                <w:rFonts w:ascii="Arial" w:hAnsi="Arial" w:cs="Arial"/>
                <w:sz w:val="20"/>
                <w:szCs w:val="20"/>
              </w:rPr>
              <w:t>Input &amp; Output</w:t>
            </w:r>
          </w:p>
        </w:tc>
        <w:tc>
          <w:tcPr>
            <w:tcW w:w="1317" w:type="dxa"/>
          </w:tcPr>
          <w:p w14:paraId="4F201382" w14:textId="79B9CEF9" w:rsidR="00A07668" w:rsidRPr="000D4790" w:rsidRDefault="00402698" w:rsidP="00AB20AC">
            <w:pPr>
              <w:rPr>
                <w:rFonts w:ascii="Arial" w:hAnsi="Arial" w:cs="Arial"/>
                <w:sz w:val="20"/>
                <w:szCs w:val="20"/>
              </w:rPr>
            </w:pPr>
            <w:r>
              <w:rPr>
                <w:rFonts w:ascii="Arial" w:hAnsi="Arial" w:cs="Arial"/>
                <w:sz w:val="20"/>
                <w:szCs w:val="20"/>
              </w:rPr>
              <w:t>UNS-9</w:t>
            </w:r>
          </w:p>
        </w:tc>
        <w:tc>
          <w:tcPr>
            <w:tcW w:w="4354" w:type="dxa"/>
          </w:tcPr>
          <w:p w14:paraId="2FC68785" w14:textId="42902D42" w:rsidR="00A07668" w:rsidRPr="00402698" w:rsidRDefault="00402698" w:rsidP="00AB20AC">
            <w:pPr>
              <w:rPr>
                <w:rFonts w:ascii="Arial" w:hAnsi="Arial" w:cs="Arial"/>
                <w:sz w:val="20"/>
                <w:szCs w:val="20"/>
              </w:rPr>
            </w:pPr>
            <w:r>
              <w:rPr>
                <w:rFonts w:ascii="Arial" w:hAnsi="Arial" w:cs="Arial"/>
                <w:sz w:val="20"/>
                <w:szCs w:val="20"/>
              </w:rPr>
              <w:t>Administrator can get user requirements Input &amp; Output</w:t>
            </w:r>
          </w:p>
        </w:tc>
        <w:tc>
          <w:tcPr>
            <w:tcW w:w="2612" w:type="dxa"/>
          </w:tcPr>
          <w:p w14:paraId="5142242A" w14:textId="4D6F41B6" w:rsidR="00A07668" w:rsidRPr="000D4790" w:rsidRDefault="00402698" w:rsidP="00AB20AC">
            <w:pPr>
              <w:rPr>
                <w:rFonts w:ascii="Arial" w:hAnsi="Arial" w:cs="Arial"/>
                <w:sz w:val="20"/>
                <w:szCs w:val="20"/>
              </w:rPr>
            </w:pPr>
            <w:r>
              <w:rPr>
                <w:rFonts w:ascii="Arial" w:hAnsi="Arial" w:cs="Arial"/>
                <w:sz w:val="20"/>
                <w:szCs w:val="20"/>
              </w:rPr>
              <w:t>User Queries solved immediately</w:t>
            </w:r>
          </w:p>
        </w:tc>
        <w:tc>
          <w:tcPr>
            <w:tcW w:w="1382" w:type="dxa"/>
          </w:tcPr>
          <w:p w14:paraId="11DF1975" w14:textId="0EE6997E" w:rsidR="00A07668" w:rsidRPr="000D4790" w:rsidRDefault="00A92668" w:rsidP="00AB20AC">
            <w:pPr>
              <w:rPr>
                <w:rFonts w:ascii="Arial" w:hAnsi="Arial" w:cs="Arial"/>
                <w:sz w:val="20"/>
                <w:szCs w:val="20"/>
              </w:rPr>
            </w:pPr>
            <w:r w:rsidRPr="000D4790">
              <w:rPr>
                <w:rFonts w:ascii="Arial" w:hAnsi="Arial" w:cs="Arial"/>
                <w:sz w:val="20"/>
                <w:szCs w:val="20"/>
              </w:rPr>
              <w:t>High</w:t>
            </w:r>
          </w:p>
        </w:tc>
        <w:tc>
          <w:tcPr>
            <w:tcW w:w="1382" w:type="dxa"/>
          </w:tcPr>
          <w:p w14:paraId="7E25C992" w14:textId="41BBD05D" w:rsidR="00A07668" w:rsidRPr="000D4790" w:rsidRDefault="00A92668"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0541664" w14:textId="40CAC42D" w:rsidTr="00A92668">
        <w:trPr>
          <w:trHeight w:val="197"/>
        </w:trPr>
        <w:tc>
          <w:tcPr>
            <w:tcW w:w="1677" w:type="dxa"/>
          </w:tcPr>
          <w:p w14:paraId="1DDDDDBF" w14:textId="62212D17" w:rsidR="00A07668" w:rsidRPr="000D4790" w:rsidRDefault="00A07668" w:rsidP="000E5D02">
            <w:pPr>
              <w:rPr>
                <w:rFonts w:ascii="Arial" w:hAnsi="Arial" w:cs="Arial"/>
                <w:sz w:val="20"/>
                <w:szCs w:val="20"/>
              </w:rPr>
            </w:pPr>
          </w:p>
        </w:tc>
        <w:tc>
          <w:tcPr>
            <w:tcW w:w="1861" w:type="dxa"/>
          </w:tcPr>
          <w:p w14:paraId="63909BDC" w14:textId="3ACD8094" w:rsidR="00A07668" w:rsidRPr="000D4790" w:rsidRDefault="00A07668" w:rsidP="00AB20AC">
            <w:pPr>
              <w:rPr>
                <w:rFonts w:ascii="Arial" w:hAnsi="Arial" w:cs="Arial"/>
                <w:sz w:val="20"/>
                <w:szCs w:val="20"/>
              </w:rPr>
            </w:pPr>
          </w:p>
        </w:tc>
        <w:tc>
          <w:tcPr>
            <w:tcW w:w="1317" w:type="dxa"/>
          </w:tcPr>
          <w:p w14:paraId="25A48C3F" w14:textId="77777777" w:rsidR="00A07668" w:rsidRPr="000D4790" w:rsidRDefault="00A07668" w:rsidP="00AB20AC">
            <w:pPr>
              <w:rPr>
                <w:rFonts w:ascii="Arial" w:hAnsi="Arial" w:cs="Arial"/>
                <w:sz w:val="20"/>
                <w:szCs w:val="20"/>
              </w:rPr>
            </w:pPr>
          </w:p>
        </w:tc>
        <w:tc>
          <w:tcPr>
            <w:tcW w:w="4354" w:type="dxa"/>
          </w:tcPr>
          <w:p w14:paraId="3DB83EF5" w14:textId="40C37677" w:rsidR="00A07668" w:rsidRPr="000D4790" w:rsidRDefault="00A07668" w:rsidP="00AB20AC">
            <w:pPr>
              <w:rPr>
                <w:rFonts w:ascii="Arial" w:hAnsi="Arial" w:cs="Arial"/>
                <w:sz w:val="20"/>
                <w:szCs w:val="20"/>
              </w:rPr>
            </w:pPr>
          </w:p>
        </w:tc>
        <w:tc>
          <w:tcPr>
            <w:tcW w:w="2612" w:type="dxa"/>
          </w:tcPr>
          <w:p w14:paraId="7AC3473E" w14:textId="77777777" w:rsidR="00A07668" w:rsidRPr="000D4790" w:rsidRDefault="00A07668" w:rsidP="00AB20AC">
            <w:pPr>
              <w:rPr>
                <w:rFonts w:ascii="Arial" w:hAnsi="Arial" w:cs="Arial"/>
                <w:sz w:val="20"/>
                <w:szCs w:val="20"/>
              </w:rPr>
            </w:pPr>
          </w:p>
        </w:tc>
        <w:tc>
          <w:tcPr>
            <w:tcW w:w="1382" w:type="dxa"/>
          </w:tcPr>
          <w:p w14:paraId="2D098F79" w14:textId="77777777" w:rsidR="00A07668" w:rsidRPr="000D4790" w:rsidRDefault="00A07668" w:rsidP="00AB20AC">
            <w:pPr>
              <w:rPr>
                <w:rFonts w:ascii="Arial" w:hAnsi="Arial" w:cs="Arial"/>
                <w:sz w:val="20"/>
                <w:szCs w:val="20"/>
              </w:rPr>
            </w:pPr>
          </w:p>
        </w:tc>
        <w:tc>
          <w:tcPr>
            <w:tcW w:w="1382"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92668">
        <w:trPr>
          <w:trHeight w:val="70"/>
        </w:trPr>
        <w:tc>
          <w:tcPr>
            <w:tcW w:w="1677" w:type="dxa"/>
          </w:tcPr>
          <w:p w14:paraId="14EBEEEB" w14:textId="77777777" w:rsidR="00A07668" w:rsidRPr="000D4790" w:rsidRDefault="00A07668" w:rsidP="000E5D02">
            <w:pPr>
              <w:rPr>
                <w:rFonts w:ascii="Arial" w:hAnsi="Arial" w:cs="Arial"/>
                <w:sz w:val="20"/>
                <w:szCs w:val="20"/>
              </w:rPr>
            </w:pPr>
          </w:p>
        </w:tc>
        <w:tc>
          <w:tcPr>
            <w:tcW w:w="1861" w:type="dxa"/>
          </w:tcPr>
          <w:p w14:paraId="3A397920" w14:textId="78CA7F49" w:rsidR="00A07668" w:rsidRPr="000D4790" w:rsidRDefault="00A07668" w:rsidP="00AB20AC">
            <w:pPr>
              <w:rPr>
                <w:rFonts w:ascii="Arial" w:hAnsi="Arial" w:cs="Arial"/>
                <w:sz w:val="20"/>
                <w:szCs w:val="20"/>
              </w:rPr>
            </w:pPr>
          </w:p>
        </w:tc>
        <w:tc>
          <w:tcPr>
            <w:tcW w:w="1317" w:type="dxa"/>
          </w:tcPr>
          <w:p w14:paraId="22C47756" w14:textId="77777777" w:rsidR="00A07668" w:rsidRPr="000D4790" w:rsidRDefault="00A07668" w:rsidP="00AB20AC">
            <w:pPr>
              <w:rPr>
                <w:rFonts w:ascii="Arial" w:hAnsi="Arial" w:cs="Arial"/>
                <w:sz w:val="20"/>
                <w:szCs w:val="20"/>
              </w:rPr>
            </w:pPr>
          </w:p>
        </w:tc>
        <w:tc>
          <w:tcPr>
            <w:tcW w:w="4354" w:type="dxa"/>
          </w:tcPr>
          <w:p w14:paraId="49E88C9A" w14:textId="1A289AB9" w:rsidR="00A07668" w:rsidRPr="000D4790" w:rsidRDefault="00A07668" w:rsidP="00AB20AC">
            <w:pPr>
              <w:rPr>
                <w:rFonts w:ascii="Arial" w:hAnsi="Arial" w:cs="Arial"/>
                <w:sz w:val="20"/>
                <w:szCs w:val="20"/>
              </w:rPr>
            </w:pPr>
          </w:p>
        </w:tc>
        <w:tc>
          <w:tcPr>
            <w:tcW w:w="2612" w:type="dxa"/>
          </w:tcPr>
          <w:p w14:paraId="56E3B4BD" w14:textId="77777777" w:rsidR="00A07668" w:rsidRPr="000D4790" w:rsidRDefault="00A07668" w:rsidP="00AB20AC">
            <w:pPr>
              <w:rPr>
                <w:rFonts w:ascii="Arial" w:hAnsi="Arial" w:cs="Arial"/>
                <w:sz w:val="20"/>
                <w:szCs w:val="20"/>
              </w:rPr>
            </w:pPr>
          </w:p>
        </w:tc>
        <w:tc>
          <w:tcPr>
            <w:tcW w:w="1382" w:type="dxa"/>
          </w:tcPr>
          <w:p w14:paraId="6342B214" w14:textId="77777777" w:rsidR="00A07668" w:rsidRPr="000D4790" w:rsidRDefault="00A07668" w:rsidP="00AB20AC">
            <w:pPr>
              <w:rPr>
                <w:rFonts w:ascii="Arial" w:hAnsi="Arial" w:cs="Arial"/>
                <w:sz w:val="20"/>
                <w:szCs w:val="20"/>
              </w:rPr>
            </w:pPr>
          </w:p>
        </w:tc>
        <w:tc>
          <w:tcPr>
            <w:tcW w:w="1382" w:type="dxa"/>
          </w:tcPr>
          <w:p w14:paraId="3A3192A5"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2EFD"/>
    <w:rsid w:val="000708AF"/>
    <w:rsid w:val="000D4790"/>
    <w:rsid w:val="000E5D02"/>
    <w:rsid w:val="001126AC"/>
    <w:rsid w:val="001166A4"/>
    <w:rsid w:val="00163759"/>
    <w:rsid w:val="00174504"/>
    <w:rsid w:val="001B4ABD"/>
    <w:rsid w:val="00213958"/>
    <w:rsid w:val="00261F45"/>
    <w:rsid w:val="00295EF4"/>
    <w:rsid w:val="003245C3"/>
    <w:rsid w:val="00366C3D"/>
    <w:rsid w:val="00370837"/>
    <w:rsid w:val="00371A5C"/>
    <w:rsid w:val="0039046D"/>
    <w:rsid w:val="003953E6"/>
    <w:rsid w:val="003C4A8E"/>
    <w:rsid w:val="003D128A"/>
    <w:rsid w:val="003E3A16"/>
    <w:rsid w:val="003E4FA8"/>
    <w:rsid w:val="003F3B23"/>
    <w:rsid w:val="00402698"/>
    <w:rsid w:val="00427DB8"/>
    <w:rsid w:val="00434D88"/>
    <w:rsid w:val="00585E01"/>
    <w:rsid w:val="00585F15"/>
    <w:rsid w:val="005A4CB0"/>
    <w:rsid w:val="005B2106"/>
    <w:rsid w:val="005D1928"/>
    <w:rsid w:val="005F7D14"/>
    <w:rsid w:val="00604389"/>
    <w:rsid w:val="00604AAA"/>
    <w:rsid w:val="00632D23"/>
    <w:rsid w:val="006A6699"/>
    <w:rsid w:val="006D393F"/>
    <w:rsid w:val="006D614E"/>
    <w:rsid w:val="006F1CF6"/>
    <w:rsid w:val="00710333"/>
    <w:rsid w:val="00726114"/>
    <w:rsid w:val="00737BBF"/>
    <w:rsid w:val="00746847"/>
    <w:rsid w:val="007621D5"/>
    <w:rsid w:val="007A3AE5"/>
    <w:rsid w:val="007D3B4C"/>
    <w:rsid w:val="0080453D"/>
    <w:rsid w:val="00840C58"/>
    <w:rsid w:val="008836CA"/>
    <w:rsid w:val="00992BA2"/>
    <w:rsid w:val="009D0CDB"/>
    <w:rsid w:val="009D3AA0"/>
    <w:rsid w:val="00A07668"/>
    <w:rsid w:val="00A84A15"/>
    <w:rsid w:val="00A85D6B"/>
    <w:rsid w:val="00A92668"/>
    <w:rsid w:val="00AB20AC"/>
    <w:rsid w:val="00AC35E1"/>
    <w:rsid w:val="00AC6D16"/>
    <w:rsid w:val="00AC7F0A"/>
    <w:rsid w:val="00AF1508"/>
    <w:rsid w:val="00B76D2E"/>
    <w:rsid w:val="00C06AC7"/>
    <w:rsid w:val="00C23998"/>
    <w:rsid w:val="00C80DC0"/>
    <w:rsid w:val="00D1672D"/>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AC3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cp:lastPrinted>2022-10-03T05:10:00Z</cp:lastPrinted>
  <dcterms:created xsi:type="dcterms:W3CDTF">2022-10-14T10:26:00Z</dcterms:created>
  <dcterms:modified xsi:type="dcterms:W3CDTF">2022-10-14T10:26:00Z</dcterms:modified>
</cp:coreProperties>
</file>