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0047" w14:textId="77777777" w:rsidR="008827B6" w:rsidRPr="00EE2140" w:rsidRDefault="00000000">
      <w:pPr>
        <w:spacing w:after="25" w:line="259" w:lineRule="auto"/>
        <w:ind w:left="0" w:firstLine="0"/>
        <w:rPr>
          <w:u w:val="single"/>
        </w:rPr>
      </w:pPr>
      <w:r>
        <w:rPr>
          <w:b/>
          <w:sz w:val="32"/>
        </w:rPr>
        <w:t xml:space="preserve">             </w:t>
      </w:r>
      <w:r w:rsidRPr="00EE2140">
        <w:rPr>
          <w:b/>
          <w:sz w:val="32"/>
          <w:u w:val="single"/>
        </w:rPr>
        <w:t xml:space="preserve">Industry-specific intelligent fire management system </w:t>
      </w:r>
    </w:p>
    <w:p w14:paraId="15C07937" w14:textId="77777777" w:rsidR="008827B6" w:rsidRDefault="00000000">
      <w:pPr>
        <w:spacing w:after="0" w:line="259" w:lineRule="auto"/>
        <w:ind w:left="0" w:firstLine="0"/>
      </w:pPr>
      <w:r>
        <w:rPr>
          <w:rFonts w:ascii="Arial" w:eastAsia="Arial" w:hAnsi="Arial" w:cs="Arial"/>
          <w:b/>
          <w:sz w:val="36"/>
        </w:rPr>
        <w:t xml:space="preserve"> </w:t>
      </w:r>
    </w:p>
    <w:p w14:paraId="13F6E928" w14:textId="77777777" w:rsidR="008827B6" w:rsidRDefault="00000000">
      <w:pPr>
        <w:spacing w:after="0" w:line="259" w:lineRule="auto"/>
        <w:ind w:left="0" w:firstLine="0"/>
      </w:pPr>
      <w:r>
        <w:rPr>
          <w:rFonts w:ascii="Arial" w:eastAsia="Arial" w:hAnsi="Arial" w:cs="Arial"/>
          <w:b/>
          <w:sz w:val="36"/>
        </w:rPr>
        <w:t xml:space="preserve"> </w:t>
      </w:r>
    </w:p>
    <w:p w14:paraId="3486C045" w14:textId="7E856218" w:rsidR="008827B6" w:rsidRDefault="008827B6">
      <w:pPr>
        <w:spacing w:after="0" w:line="259" w:lineRule="auto"/>
        <w:ind w:left="0" w:firstLine="0"/>
      </w:pPr>
    </w:p>
    <w:p w14:paraId="308AE571" w14:textId="77777777" w:rsidR="008827B6" w:rsidRDefault="00000000">
      <w:pPr>
        <w:spacing w:after="0" w:line="259" w:lineRule="auto"/>
        <w:ind w:left="0" w:firstLine="0"/>
      </w:pPr>
      <w:r>
        <w:rPr>
          <w:sz w:val="28"/>
        </w:rPr>
        <w:t xml:space="preserve"> </w:t>
      </w:r>
    </w:p>
    <w:p w14:paraId="5B90F9BD" w14:textId="790CB86E" w:rsidR="008827B6" w:rsidRPr="00EE2140" w:rsidRDefault="00000000">
      <w:pPr>
        <w:spacing w:after="67" w:line="259" w:lineRule="auto"/>
        <w:ind w:left="0" w:firstLine="0"/>
        <w:rPr>
          <w:u w:val="single"/>
        </w:rPr>
      </w:pPr>
      <w:r w:rsidRPr="00EE2140">
        <w:rPr>
          <w:b/>
          <w:sz w:val="28"/>
          <w:u w:val="single"/>
        </w:rPr>
        <w:t xml:space="preserve">LITERATURE </w:t>
      </w:r>
      <w:r w:rsidR="00EE2140" w:rsidRPr="00EE2140">
        <w:rPr>
          <w:b/>
          <w:sz w:val="28"/>
          <w:u w:val="single"/>
        </w:rPr>
        <w:t>SURVEY:</w:t>
      </w:r>
      <w:r w:rsidRPr="00EE2140">
        <w:rPr>
          <w:b/>
          <w:sz w:val="28"/>
          <w:u w:val="single"/>
        </w:rPr>
        <w:t xml:space="preserve"> </w:t>
      </w:r>
    </w:p>
    <w:p w14:paraId="63C9B1C2" w14:textId="77777777" w:rsidR="008827B6" w:rsidRDefault="00000000">
      <w:pPr>
        <w:spacing w:after="0" w:line="259" w:lineRule="auto"/>
        <w:ind w:left="0" w:firstLine="0"/>
      </w:pPr>
      <w:r>
        <w:rPr>
          <w:rFonts w:ascii="Arial" w:eastAsia="Arial" w:hAnsi="Arial" w:cs="Arial"/>
          <w:b/>
          <w:sz w:val="36"/>
        </w:rPr>
        <w:t xml:space="preserve"> </w:t>
      </w:r>
    </w:p>
    <w:p w14:paraId="4BB5411C" w14:textId="77777777" w:rsidR="008827B6" w:rsidRDefault="00000000">
      <w:pPr>
        <w:spacing w:after="195" w:line="249" w:lineRule="auto"/>
        <w:ind w:left="-5"/>
      </w:pPr>
      <w:r>
        <w:rPr>
          <w:rFonts w:ascii="Arial" w:eastAsia="Arial" w:hAnsi="Arial" w:cs="Arial"/>
          <w:b/>
          <w:sz w:val="28"/>
        </w:rPr>
        <w:t xml:space="preserve">1)Title: </w:t>
      </w:r>
      <w:hyperlink r:id="rId4">
        <w:r>
          <w:rPr>
            <w:rFonts w:ascii="Arial" w:eastAsia="Arial" w:hAnsi="Arial" w:cs="Arial"/>
            <w:b/>
            <w:color w:val="006699"/>
            <w:sz w:val="28"/>
          </w:rPr>
          <w:t>Urban</w:t>
        </w:r>
      </w:hyperlink>
      <w:hyperlink r:id="rId5">
        <w:r>
          <w:rPr>
            <w:rFonts w:ascii="Arial" w:eastAsia="Arial" w:hAnsi="Arial" w:cs="Arial"/>
            <w:b/>
            <w:color w:val="006699"/>
            <w:sz w:val="28"/>
          </w:rPr>
          <w:t xml:space="preserve"> </w:t>
        </w:r>
      </w:hyperlink>
      <w:hyperlink r:id="rId6">
        <w:r>
          <w:rPr>
            <w:rFonts w:ascii="Arial" w:eastAsia="Arial" w:hAnsi="Arial" w:cs="Arial"/>
            <w:b/>
            <w:color w:val="006699"/>
            <w:sz w:val="28"/>
          </w:rPr>
          <w:t>Fire</w:t>
        </w:r>
      </w:hyperlink>
      <w:hyperlink r:id="rId7">
        <w:r>
          <w:rPr>
            <w:rFonts w:ascii="Arial" w:eastAsia="Arial" w:hAnsi="Arial" w:cs="Arial"/>
            <w:b/>
            <w:color w:val="006699"/>
            <w:sz w:val="28"/>
          </w:rPr>
          <w:t xml:space="preserve"> </w:t>
        </w:r>
      </w:hyperlink>
      <w:hyperlink r:id="rId8">
        <w:r>
          <w:rPr>
            <w:rFonts w:ascii="Arial" w:eastAsia="Arial" w:hAnsi="Arial" w:cs="Arial"/>
            <w:b/>
            <w:color w:val="006699"/>
            <w:sz w:val="28"/>
          </w:rPr>
          <w:t>Risk Evaluation Based on 2</w:t>
        </w:r>
      </w:hyperlink>
      <w:hyperlink r:id="rId9">
        <w:r>
          <w:rPr>
            <w:rFonts w:ascii="Arial" w:eastAsia="Arial" w:hAnsi="Arial" w:cs="Arial"/>
            <w:b/>
            <w:color w:val="006699"/>
            <w:sz w:val="28"/>
          </w:rPr>
          <w:t>-</w:t>
        </w:r>
      </w:hyperlink>
      <w:hyperlink r:id="rId10">
        <w:r>
          <w:rPr>
            <w:rFonts w:ascii="Arial" w:eastAsia="Arial" w:hAnsi="Arial" w:cs="Arial"/>
            <w:b/>
            <w:color w:val="006699"/>
            <w:sz w:val="28"/>
          </w:rPr>
          <w:t>tuple AHP</w:t>
        </w:r>
      </w:hyperlink>
      <w:hyperlink r:id="rId11">
        <w:r>
          <w:rPr>
            <w:rFonts w:ascii="Arial" w:eastAsia="Arial" w:hAnsi="Arial" w:cs="Arial"/>
            <w:b/>
            <w:color w:val="006699"/>
            <w:sz w:val="28"/>
          </w:rPr>
          <w:t>—</w:t>
        </w:r>
      </w:hyperlink>
      <w:hyperlink r:id="rId12">
        <w:r>
          <w:rPr>
            <w:rFonts w:ascii="Arial" w:eastAsia="Arial" w:hAnsi="Arial" w:cs="Arial"/>
            <w:b/>
            <w:color w:val="006699"/>
            <w:sz w:val="28"/>
          </w:rPr>
          <w:t xml:space="preserve">Taking the </w:t>
        </w:r>
      </w:hyperlink>
      <w:hyperlink r:id="rId13">
        <w:r>
          <w:rPr>
            <w:rFonts w:ascii="Arial" w:eastAsia="Arial" w:hAnsi="Arial" w:cs="Arial"/>
            <w:b/>
            <w:color w:val="006699"/>
            <w:sz w:val="28"/>
          </w:rPr>
          <w:t xml:space="preserve">8th Division with </w:t>
        </w:r>
        <w:proofErr w:type="spellStart"/>
        <w:r>
          <w:rPr>
            <w:rFonts w:ascii="Arial" w:eastAsia="Arial" w:hAnsi="Arial" w:cs="Arial"/>
            <w:b/>
            <w:color w:val="006699"/>
            <w:sz w:val="28"/>
          </w:rPr>
          <w:t>Shihezi</w:t>
        </w:r>
        <w:proofErr w:type="spellEnd"/>
        <w:r>
          <w:rPr>
            <w:rFonts w:ascii="Arial" w:eastAsia="Arial" w:hAnsi="Arial" w:cs="Arial"/>
            <w:b/>
            <w:color w:val="006699"/>
            <w:sz w:val="28"/>
          </w:rPr>
          <w:t xml:space="preserve"> City for Example</w:t>
        </w:r>
      </w:hyperlink>
      <w:hyperlink r:id="rId14">
        <w:r>
          <w:rPr>
            <w:rFonts w:ascii="Arial" w:eastAsia="Arial" w:hAnsi="Arial" w:cs="Arial"/>
            <w:b/>
            <w:color w:val="006699"/>
            <w:sz w:val="28"/>
          </w:rPr>
          <w:t xml:space="preserve"> </w:t>
        </w:r>
      </w:hyperlink>
    </w:p>
    <w:p w14:paraId="038F9CA7" w14:textId="77777777" w:rsidR="008827B6" w:rsidRDefault="00000000">
      <w:pPr>
        <w:spacing w:after="0" w:line="259" w:lineRule="auto"/>
        <w:ind w:left="-5"/>
      </w:pPr>
      <w:r>
        <w:rPr>
          <w:rFonts w:ascii="Times New Roman" w:eastAsia="Times New Roman" w:hAnsi="Times New Roman" w:cs="Times New Roman"/>
          <w:b/>
          <w:color w:val="000000"/>
          <w:u w:val="single" w:color="000000"/>
        </w:rPr>
        <w:t>Author</w:t>
      </w:r>
      <w:r>
        <w:rPr>
          <w:rFonts w:ascii="Times New Roman" w:eastAsia="Times New Roman" w:hAnsi="Times New Roman" w:cs="Times New Roman"/>
          <w:color w:val="000000"/>
          <w:sz w:val="36"/>
        </w:rPr>
        <w:t>:</w:t>
      </w:r>
      <w:hyperlink r:id="rId15">
        <w:r>
          <w:rPr>
            <w:rFonts w:ascii="Arial" w:eastAsia="Arial" w:hAnsi="Arial" w:cs="Arial"/>
            <w:b/>
          </w:rPr>
          <w:t xml:space="preserve"> </w:t>
        </w:r>
      </w:hyperlink>
      <w:hyperlink r:id="rId16">
        <w:r>
          <w:rPr>
            <w:rFonts w:ascii="Times New Roman" w:eastAsia="Times New Roman" w:hAnsi="Times New Roman" w:cs="Times New Roman"/>
            <w:color w:val="006699"/>
          </w:rPr>
          <w:t>Caihong Yin</w:t>
        </w:r>
      </w:hyperlink>
      <w:hyperlink r:id="rId17">
        <w:r>
          <w:rPr>
            <w:rFonts w:ascii="Times New Roman" w:eastAsia="Times New Roman" w:hAnsi="Times New Roman" w:cs="Times New Roman"/>
            <w:color w:val="000000"/>
          </w:rPr>
          <w:t>;</w:t>
        </w:r>
      </w:hyperlink>
      <w:hyperlink r:id="rId18">
        <w:r>
          <w:rPr>
            <w:rFonts w:ascii="Times New Roman" w:eastAsia="Times New Roman" w:hAnsi="Times New Roman" w:cs="Times New Roman"/>
            <w:color w:val="000000"/>
          </w:rPr>
          <w:t xml:space="preserve"> </w:t>
        </w:r>
      </w:hyperlink>
      <w:hyperlink r:id="rId19">
        <w:proofErr w:type="spellStart"/>
        <w:r>
          <w:rPr>
            <w:rFonts w:ascii="Times New Roman" w:eastAsia="Times New Roman" w:hAnsi="Times New Roman" w:cs="Times New Roman"/>
            <w:color w:val="006699"/>
          </w:rPr>
          <w:t>Kaixuan</w:t>
        </w:r>
        <w:proofErr w:type="spellEnd"/>
        <w:r>
          <w:rPr>
            <w:rFonts w:ascii="Times New Roman" w:eastAsia="Times New Roman" w:hAnsi="Times New Roman" w:cs="Times New Roman"/>
            <w:color w:val="006699"/>
          </w:rPr>
          <w:t xml:space="preserve"> Qi</w:t>
        </w:r>
      </w:hyperlink>
      <w:hyperlink r:id="rId20">
        <w:r>
          <w:rPr>
            <w:rFonts w:ascii="Times New Roman" w:eastAsia="Times New Roman" w:hAnsi="Times New Roman" w:cs="Times New Roman"/>
            <w:color w:val="000000"/>
          </w:rPr>
          <w:t>;</w:t>
        </w:r>
      </w:hyperlink>
      <w:hyperlink r:id="rId21">
        <w:r>
          <w:rPr>
            <w:rFonts w:ascii="Times New Roman" w:eastAsia="Times New Roman" w:hAnsi="Times New Roman" w:cs="Times New Roman"/>
            <w:color w:val="000000"/>
          </w:rPr>
          <w:t xml:space="preserve"> </w:t>
        </w:r>
      </w:hyperlink>
      <w:hyperlink r:id="rId22">
        <w:r>
          <w:rPr>
            <w:rFonts w:ascii="Times New Roman" w:eastAsia="Times New Roman" w:hAnsi="Times New Roman" w:cs="Times New Roman"/>
            <w:color w:val="006699"/>
          </w:rPr>
          <w:t>Kunze Li</w:t>
        </w:r>
      </w:hyperlink>
      <w:hyperlink r:id="rId23">
        <w:r>
          <w:rPr>
            <w:rFonts w:ascii="Times New Roman" w:eastAsia="Times New Roman" w:hAnsi="Times New Roman" w:cs="Times New Roman"/>
            <w:color w:val="000000"/>
          </w:rPr>
          <w:t>;</w:t>
        </w:r>
      </w:hyperlink>
      <w:hyperlink r:id="rId24">
        <w:r>
          <w:rPr>
            <w:rFonts w:ascii="Times New Roman" w:eastAsia="Times New Roman" w:hAnsi="Times New Roman" w:cs="Times New Roman"/>
            <w:color w:val="000000"/>
          </w:rPr>
          <w:t xml:space="preserve"> </w:t>
        </w:r>
      </w:hyperlink>
      <w:hyperlink r:id="rId25">
        <w:proofErr w:type="spellStart"/>
        <w:r>
          <w:rPr>
            <w:rFonts w:ascii="Times New Roman" w:eastAsia="Times New Roman" w:hAnsi="Times New Roman" w:cs="Times New Roman"/>
            <w:color w:val="006699"/>
          </w:rPr>
          <w:t>Qiangling</w:t>
        </w:r>
        <w:proofErr w:type="spellEnd"/>
        <w:r>
          <w:rPr>
            <w:rFonts w:ascii="Times New Roman" w:eastAsia="Times New Roman" w:hAnsi="Times New Roman" w:cs="Times New Roman"/>
            <w:color w:val="006699"/>
          </w:rPr>
          <w:t xml:space="preserve"> Duan</w:t>
        </w:r>
      </w:hyperlink>
      <w:hyperlink r:id="rId26">
        <w:r>
          <w:rPr>
            <w:rFonts w:ascii="Times New Roman" w:eastAsia="Times New Roman" w:hAnsi="Times New Roman" w:cs="Times New Roman"/>
            <w:color w:val="000000"/>
          </w:rPr>
          <w:t>;</w:t>
        </w:r>
      </w:hyperlink>
      <w:hyperlink r:id="rId27">
        <w:r>
          <w:rPr>
            <w:rFonts w:ascii="Times New Roman" w:eastAsia="Times New Roman" w:hAnsi="Times New Roman" w:cs="Times New Roman"/>
            <w:color w:val="000000"/>
          </w:rPr>
          <w:t xml:space="preserve"> </w:t>
        </w:r>
      </w:hyperlink>
      <w:hyperlink r:id="rId28">
        <w:proofErr w:type="spellStart"/>
        <w:r>
          <w:rPr>
            <w:rFonts w:ascii="Times New Roman" w:eastAsia="Times New Roman" w:hAnsi="Times New Roman" w:cs="Times New Roman"/>
            <w:color w:val="006699"/>
          </w:rPr>
          <w:t>Lijing</w:t>
        </w:r>
        <w:proofErr w:type="spellEnd"/>
        <w:r>
          <w:rPr>
            <w:rFonts w:ascii="Times New Roman" w:eastAsia="Times New Roman" w:hAnsi="Times New Roman" w:cs="Times New Roman"/>
            <w:color w:val="006699"/>
          </w:rPr>
          <w:t xml:space="preserve"> Gao</w:t>
        </w:r>
      </w:hyperlink>
      <w:hyperlink r:id="rId29">
        <w:r>
          <w:rPr>
            <w:rFonts w:ascii="Times New Roman" w:eastAsia="Times New Roman" w:hAnsi="Times New Roman" w:cs="Times New Roman"/>
            <w:color w:val="000000"/>
          </w:rPr>
          <w:t>;</w:t>
        </w:r>
      </w:hyperlink>
      <w:hyperlink r:id="rId30">
        <w:r>
          <w:rPr>
            <w:rFonts w:ascii="Times New Roman" w:eastAsia="Times New Roman" w:hAnsi="Times New Roman" w:cs="Times New Roman"/>
            <w:color w:val="000000"/>
          </w:rPr>
          <w:t xml:space="preserve"> </w:t>
        </w:r>
      </w:hyperlink>
      <w:hyperlink r:id="rId31">
        <w:r>
          <w:rPr>
            <w:rFonts w:ascii="Times New Roman" w:eastAsia="Times New Roman" w:hAnsi="Times New Roman" w:cs="Times New Roman"/>
            <w:color w:val="006699"/>
          </w:rPr>
          <w:t>Jinhua Sun</w:t>
        </w:r>
      </w:hyperlink>
      <w:hyperlink r:id="rId32">
        <w:r>
          <w:rPr>
            <w:rFonts w:ascii="Times New Roman" w:eastAsia="Times New Roman" w:hAnsi="Times New Roman" w:cs="Times New Roman"/>
            <w:color w:val="006699"/>
          </w:rPr>
          <w:t xml:space="preserve"> </w:t>
        </w:r>
      </w:hyperlink>
    </w:p>
    <w:p w14:paraId="37795F1A" w14:textId="77777777" w:rsidR="008827B6" w:rsidRDefault="00000000">
      <w:pPr>
        <w:spacing w:after="0" w:line="259" w:lineRule="auto"/>
        <w:ind w:left="0" w:firstLine="0"/>
      </w:pPr>
      <w:r>
        <w:rPr>
          <w:rFonts w:ascii="Times New Roman" w:eastAsia="Times New Roman" w:hAnsi="Times New Roman" w:cs="Times New Roman"/>
          <w:color w:val="006699"/>
        </w:rPr>
        <w:t xml:space="preserve"> </w:t>
      </w:r>
    </w:p>
    <w:p w14:paraId="46423745"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2019 </w:t>
      </w:r>
    </w:p>
    <w:p w14:paraId="754F2F33" w14:textId="77777777" w:rsidR="008827B6" w:rsidRDefault="00000000">
      <w:pPr>
        <w:spacing w:after="3" w:line="259" w:lineRule="auto"/>
        <w:ind w:left="-5"/>
      </w:pPr>
      <w:r>
        <w:rPr>
          <w:b/>
          <w:u w:val="single" w:color="333333"/>
        </w:rPr>
        <w:t>Abstract:</w:t>
      </w:r>
      <w:r>
        <w:rPr>
          <w:color w:val="000000"/>
        </w:rPr>
        <w:t xml:space="preserve"> </w:t>
      </w:r>
    </w:p>
    <w:p w14:paraId="79D2AF42" w14:textId="77777777" w:rsidR="008827B6" w:rsidRDefault="00000000">
      <w:pPr>
        <w:spacing w:after="0"/>
        <w:ind w:left="-5"/>
      </w:pPr>
      <w:r>
        <w:t xml:space="preserve">The evaluation of urban fire risk was an important gist of scientific and effective urban firefighting management, planned and constructed. </w:t>
      </w:r>
      <w:proofErr w:type="gramStart"/>
      <w:r>
        <w:t>This study,</w:t>
      </w:r>
      <w:proofErr w:type="gramEnd"/>
      <w:r>
        <w:t xml:space="preserve"> took the 8th division with </w:t>
      </w:r>
      <w:proofErr w:type="spellStart"/>
      <w:r>
        <w:t>Shihezi</w:t>
      </w:r>
      <w:proofErr w:type="spellEnd"/>
      <w:r>
        <w:t xml:space="preserve"> city (Shi-City) as an example, an evaluation index system of urban fire risk was first built through </w:t>
      </w:r>
      <w:proofErr w:type="spellStart"/>
      <w:r>
        <w:t>analyzing</w:t>
      </w:r>
      <w:proofErr w:type="spellEnd"/>
      <w:r>
        <w:t xml:space="preserve"> the influential factors of fire risk in urban areas, which contained four first-class indexes and twenty-two second-class indexes. Then, to overcome the weaknesses of the analytic hierarchy process (AHP), 2-tuple fuzzy linguistic representation model was incorporated into AHP to calculate the weights of indexes. After that, an urban fire risk evaluation model was proposed. Finally, the developed model was applied into the fire risk evaluation of Shi-City and the fire risk rating of Shi-City was derived as slightly higher than medium, which offered significant guidance for fire control and safety management. </w:t>
      </w:r>
    </w:p>
    <w:p w14:paraId="229A815F" w14:textId="77777777" w:rsidR="008827B6" w:rsidRDefault="00000000">
      <w:pPr>
        <w:spacing w:after="0" w:line="259" w:lineRule="auto"/>
        <w:ind w:left="0" w:firstLine="0"/>
      </w:pPr>
      <w:r>
        <w:t xml:space="preserve"> </w:t>
      </w:r>
    </w:p>
    <w:p w14:paraId="1C61DFDF" w14:textId="77777777" w:rsidR="008827B6" w:rsidRDefault="00000000">
      <w:pPr>
        <w:spacing w:after="0" w:line="259" w:lineRule="auto"/>
        <w:ind w:left="0" w:firstLine="0"/>
      </w:pPr>
      <w:r>
        <w:t xml:space="preserve"> </w:t>
      </w:r>
    </w:p>
    <w:p w14:paraId="71D636FD" w14:textId="77777777" w:rsidR="008827B6" w:rsidRDefault="00000000">
      <w:pPr>
        <w:spacing w:after="0" w:line="259" w:lineRule="auto"/>
        <w:ind w:left="0" w:firstLine="0"/>
      </w:pPr>
      <w:r>
        <w:t xml:space="preserve"> </w:t>
      </w:r>
    </w:p>
    <w:p w14:paraId="420884F7" w14:textId="77777777" w:rsidR="008827B6" w:rsidRDefault="00000000">
      <w:pPr>
        <w:spacing w:after="0" w:line="259" w:lineRule="auto"/>
        <w:ind w:left="0" w:firstLine="0"/>
      </w:pPr>
      <w:r>
        <w:t xml:space="preserve"> </w:t>
      </w:r>
    </w:p>
    <w:p w14:paraId="5BE1D7B6" w14:textId="77777777" w:rsidR="008827B6" w:rsidRDefault="00000000">
      <w:pPr>
        <w:spacing w:after="8" w:line="259" w:lineRule="auto"/>
        <w:ind w:left="0" w:firstLine="0"/>
      </w:pPr>
      <w:r>
        <w:t xml:space="preserve"> </w:t>
      </w:r>
    </w:p>
    <w:p w14:paraId="021D551C" w14:textId="77777777" w:rsidR="008827B6" w:rsidRDefault="00000000">
      <w:pPr>
        <w:spacing w:after="12" w:line="249" w:lineRule="auto"/>
        <w:ind w:left="-5"/>
      </w:pPr>
      <w:r>
        <w:rPr>
          <w:rFonts w:ascii="Arial" w:eastAsia="Arial" w:hAnsi="Arial" w:cs="Arial"/>
          <w:b/>
          <w:sz w:val="28"/>
        </w:rPr>
        <w:t xml:space="preserve">2)Title: </w:t>
      </w:r>
      <w:hyperlink r:id="rId33">
        <w:r>
          <w:rPr>
            <w:rFonts w:ascii="Arial" w:eastAsia="Arial" w:hAnsi="Arial" w:cs="Arial"/>
            <w:b/>
            <w:color w:val="006699"/>
            <w:sz w:val="28"/>
          </w:rPr>
          <w:t xml:space="preserve">Application of PHM Technology in the Design of Tank </w:t>
        </w:r>
      </w:hyperlink>
    </w:p>
    <w:p w14:paraId="3A56CD8B" w14:textId="77777777" w:rsidR="008827B6" w:rsidRDefault="00000000">
      <w:pPr>
        <w:spacing w:after="12" w:line="249" w:lineRule="auto"/>
        <w:ind w:left="-5"/>
      </w:pPr>
      <w:hyperlink r:id="rId34">
        <w:r>
          <w:rPr>
            <w:rFonts w:ascii="Arial" w:eastAsia="Arial" w:hAnsi="Arial" w:cs="Arial"/>
            <w:b/>
            <w:color w:val="006699"/>
            <w:sz w:val="28"/>
          </w:rPr>
          <w:t>Fire</w:t>
        </w:r>
      </w:hyperlink>
      <w:hyperlink r:id="rId35">
        <w:r>
          <w:rPr>
            <w:rFonts w:ascii="Arial" w:eastAsia="Arial" w:hAnsi="Arial" w:cs="Arial"/>
            <w:b/>
            <w:color w:val="006699"/>
            <w:sz w:val="28"/>
          </w:rPr>
          <w:t xml:space="preserve"> </w:t>
        </w:r>
      </w:hyperlink>
      <w:hyperlink r:id="rId36">
        <w:r>
          <w:rPr>
            <w:rFonts w:ascii="Arial" w:eastAsia="Arial" w:hAnsi="Arial" w:cs="Arial"/>
            <w:b/>
            <w:color w:val="006699"/>
            <w:sz w:val="28"/>
          </w:rPr>
          <w:t>Control System</w:t>
        </w:r>
      </w:hyperlink>
      <w:hyperlink r:id="rId37">
        <w:r>
          <w:rPr>
            <w:rFonts w:ascii="Arial" w:eastAsia="Arial" w:hAnsi="Arial" w:cs="Arial"/>
            <w:b/>
            <w:sz w:val="28"/>
          </w:rPr>
          <w:t xml:space="preserve"> </w:t>
        </w:r>
      </w:hyperlink>
    </w:p>
    <w:p w14:paraId="2F181415" w14:textId="77777777" w:rsidR="008827B6" w:rsidRDefault="00000000">
      <w:pPr>
        <w:spacing w:after="5" w:line="250" w:lineRule="auto"/>
        <w:ind w:left="-5"/>
      </w:pPr>
      <w:r>
        <w:rPr>
          <w:b/>
          <w:color w:val="000000"/>
          <w:u w:val="single" w:color="000000"/>
        </w:rPr>
        <w:t>Author</w:t>
      </w:r>
      <w:r>
        <w:rPr>
          <w:color w:val="000000"/>
        </w:rPr>
        <w:t>:</w:t>
      </w:r>
      <w:hyperlink r:id="rId38">
        <w:r>
          <w:rPr>
            <w:b/>
          </w:rPr>
          <w:t xml:space="preserve"> </w:t>
        </w:r>
      </w:hyperlink>
      <w:hyperlink r:id="rId39">
        <w:r>
          <w:rPr>
            <w:color w:val="006699"/>
          </w:rPr>
          <w:t xml:space="preserve">Jing </w:t>
        </w:r>
        <w:proofErr w:type="spellStart"/>
        <w:r>
          <w:rPr>
            <w:color w:val="006699"/>
          </w:rPr>
          <w:t>Xu</w:t>
        </w:r>
      </w:hyperlink>
      <w:hyperlink r:id="rId40">
        <w:r>
          <w:rPr>
            <w:color w:val="000000"/>
          </w:rPr>
          <w:t>;</w:t>
        </w:r>
      </w:hyperlink>
      <w:hyperlink r:id="rId41">
        <w:r>
          <w:rPr>
            <w:color w:val="006699"/>
          </w:rPr>
          <w:t>Yang</w:t>
        </w:r>
        <w:proofErr w:type="spellEnd"/>
        <w:r>
          <w:rPr>
            <w:color w:val="006699"/>
          </w:rPr>
          <w:t xml:space="preserve"> Lei</w:t>
        </w:r>
      </w:hyperlink>
      <w:hyperlink r:id="rId42">
        <w:r>
          <w:rPr>
            <w:color w:val="000000"/>
          </w:rPr>
          <w:t>;</w:t>
        </w:r>
      </w:hyperlink>
      <w:hyperlink r:id="rId43">
        <w:r>
          <w:rPr>
            <w:color w:val="000000"/>
          </w:rPr>
          <w:t xml:space="preserve"> </w:t>
        </w:r>
      </w:hyperlink>
      <w:hyperlink r:id="rId44">
        <w:r>
          <w:rPr>
            <w:color w:val="006699"/>
          </w:rPr>
          <w:t>Bin Liu</w:t>
        </w:r>
      </w:hyperlink>
      <w:hyperlink r:id="rId45">
        <w:r>
          <w:rPr>
            <w:color w:val="000000"/>
          </w:rPr>
          <w:t xml:space="preserve">; </w:t>
        </w:r>
      </w:hyperlink>
      <w:hyperlink r:id="rId46">
        <w:r>
          <w:rPr>
            <w:color w:val="006699"/>
          </w:rPr>
          <w:t>Chao Ji</w:t>
        </w:r>
      </w:hyperlink>
      <w:hyperlink r:id="rId47">
        <w:r>
          <w:rPr>
            <w:color w:val="000000"/>
          </w:rPr>
          <w:t>;</w:t>
        </w:r>
      </w:hyperlink>
      <w:hyperlink r:id="rId48">
        <w:r>
          <w:rPr>
            <w:color w:val="000000"/>
          </w:rPr>
          <w:t xml:space="preserve"> </w:t>
        </w:r>
      </w:hyperlink>
      <w:hyperlink r:id="rId49">
        <w:r>
          <w:rPr>
            <w:color w:val="006699"/>
          </w:rPr>
          <w:t>Lijun Nan</w:t>
        </w:r>
      </w:hyperlink>
      <w:hyperlink r:id="rId50">
        <w:r>
          <w:rPr>
            <w:color w:val="006699"/>
          </w:rPr>
          <w:t xml:space="preserve"> </w:t>
        </w:r>
      </w:hyperlink>
    </w:p>
    <w:p w14:paraId="49C73827" w14:textId="77777777" w:rsidR="008827B6" w:rsidRDefault="00000000">
      <w:pPr>
        <w:spacing w:after="0" w:line="259" w:lineRule="auto"/>
        <w:ind w:left="0" w:firstLine="0"/>
      </w:pPr>
      <w:r>
        <w:rPr>
          <w:color w:val="000000"/>
        </w:rPr>
        <w:t xml:space="preserve"> </w:t>
      </w:r>
    </w:p>
    <w:p w14:paraId="7AC217CA"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2018 </w:t>
      </w:r>
    </w:p>
    <w:p w14:paraId="0317A89B" w14:textId="77777777" w:rsidR="008827B6" w:rsidRDefault="00000000">
      <w:pPr>
        <w:spacing w:after="3" w:line="259" w:lineRule="auto"/>
        <w:ind w:left="-5"/>
      </w:pPr>
      <w:r>
        <w:rPr>
          <w:b/>
          <w:u w:val="single" w:color="333333"/>
        </w:rPr>
        <w:t>Abstract:</w:t>
      </w:r>
      <w:r>
        <w:rPr>
          <w:color w:val="000000"/>
        </w:rPr>
        <w:t xml:space="preserve"> </w:t>
      </w:r>
    </w:p>
    <w:p w14:paraId="3DABFE7A" w14:textId="77777777" w:rsidR="008827B6" w:rsidRDefault="00000000">
      <w:pPr>
        <w:spacing w:after="0"/>
        <w:ind w:left="-5"/>
      </w:pPr>
      <w:r>
        <w:t xml:space="preserve">Combined with the process of Prognostics Health Management (PHM), the technology and application of </w:t>
      </w:r>
      <w:proofErr w:type="spellStart"/>
      <w:r>
        <w:t>armored</w:t>
      </w:r>
      <w:proofErr w:type="spellEnd"/>
      <w:r>
        <w:t xml:space="preserve"> vehicle fire control system PHM were discussed. The architecture of the health management system for tank fire control system was researched. According to the information characteristics of tank fire control system, the dual redundant bus </w:t>
      </w:r>
      <w:r>
        <w:lastRenderedPageBreak/>
        <w:t xml:space="preserve">transmission technology of FLEXRAY and CAN was applied, and the corresponding software and hardware systems were designed. Through the vehicle test, it was proved that the health management system will be effective for locating the fault, comparing the </w:t>
      </w:r>
      <w:proofErr w:type="gramStart"/>
      <w:r>
        <w:t>aim</w:t>
      </w:r>
      <w:proofErr w:type="gramEnd"/>
      <w:r>
        <w:t xml:space="preserve"> and assisting the soldier training. The data and video collected by this system were convenient for both maintenance and further study as the basic data. </w:t>
      </w:r>
    </w:p>
    <w:p w14:paraId="0A4E62B2" w14:textId="77777777" w:rsidR="008827B6" w:rsidRDefault="00000000">
      <w:pPr>
        <w:spacing w:after="2" w:line="259" w:lineRule="auto"/>
        <w:ind w:left="0" w:firstLine="0"/>
      </w:pPr>
      <w:r>
        <w:rPr>
          <w:rFonts w:ascii="Calibri" w:eastAsia="Calibri" w:hAnsi="Calibri" w:cs="Calibri"/>
          <w:color w:val="000000"/>
          <w:sz w:val="22"/>
        </w:rPr>
        <w:t xml:space="preserve"> </w:t>
      </w:r>
    </w:p>
    <w:p w14:paraId="7C2CFF02" w14:textId="77777777" w:rsidR="008827B6" w:rsidRDefault="00000000">
      <w:pPr>
        <w:spacing w:after="2" w:line="259" w:lineRule="auto"/>
        <w:ind w:left="0" w:firstLine="0"/>
      </w:pPr>
      <w:r>
        <w:rPr>
          <w:rFonts w:ascii="Calibri" w:eastAsia="Calibri" w:hAnsi="Calibri" w:cs="Calibri"/>
          <w:color w:val="000000"/>
          <w:sz w:val="22"/>
        </w:rPr>
        <w:t xml:space="preserve"> </w:t>
      </w:r>
    </w:p>
    <w:p w14:paraId="653FE058" w14:textId="77777777" w:rsidR="008827B6" w:rsidRDefault="00000000">
      <w:pPr>
        <w:spacing w:after="2" w:line="259" w:lineRule="auto"/>
        <w:ind w:left="0" w:firstLine="0"/>
      </w:pPr>
      <w:r>
        <w:rPr>
          <w:rFonts w:ascii="Calibri" w:eastAsia="Calibri" w:hAnsi="Calibri" w:cs="Calibri"/>
          <w:color w:val="000000"/>
          <w:sz w:val="22"/>
        </w:rPr>
        <w:t xml:space="preserve"> </w:t>
      </w:r>
    </w:p>
    <w:p w14:paraId="5E8E6A1B" w14:textId="77777777" w:rsidR="008827B6" w:rsidRDefault="00000000">
      <w:pPr>
        <w:spacing w:after="2" w:line="259" w:lineRule="auto"/>
        <w:ind w:left="0" w:firstLine="0"/>
      </w:pPr>
      <w:r>
        <w:rPr>
          <w:rFonts w:ascii="Calibri" w:eastAsia="Calibri" w:hAnsi="Calibri" w:cs="Calibri"/>
          <w:color w:val="000000"/>
          <w:sz w:val="22"/>
        </w:rPr>
        <w:t xml:space="preserve"> </w:t>
      </w:r>
    </w:p>
    <w:p w14:paraId="18897B5B" w14:textId="77777777" w:rsidR="008827B6" w:rsidRDefault="00000000">
      <w:pPr>
        <w:spacing w:after="55" w:line="259" w:lineRule="auto"/>
        <w:ind w:left="0" w:firstLine="0"/>
      </w:pPr>
      <w:r>
        <w:rPr>
          <w:rFonts w:ascii="Calibri" w:eastAsia="Calibri" w:hAnsi="Calibri" w:cs="Calibri"/>
          <w:color w:val="000000"/>
          <w:sz w:val="22"/>
        </w:rPr>
        <w:t xml:space="preserve"> </w:t>
      </w:r>
    </w:p>
    <w:p w14:paraId="6D4E1AF6" w14:textId="77777777" w:rsidR="008827B6" w:rsidRDefault="00000000">
      <w:pPr>
        <w:spacing w:after="12" w:line="249" w:lineRule="auto"/>
        <w:ind w:left="-5"/>
      </w:pPr>
      <w:r>
        <w:rPr>
          <w:rFonts w:ascii="Arial" w:eastAsia="Arial" w:hAnsi="Arial" w:cs="Arial"/>
          <w:b/>
          <w:sz w:val="28"/>
        </w:rPr>
        <w:t>3)Title:</w:t>
      </w:r>
      <w:hyperlink r:id="rId51">
        <w:r>
          <w:rPr>
            <w:rFonts w:ascii="Arial" w:eastAsia="Arial" w:hAnsi="Arial" w:cs="Arial"/>
            <w:b/>
            <w:sz w:val="28"/>
          </w:rPr>
          <w:t xml:space="preserve"> </w:t>
        </w:r>
      </w:hyperlink>
      <w:hyperlink r:id="rId52">
        <w:r>
          <w:rPr>
            <w:rFonts w:ascii="Arial" w:eastAsia="Arial" w:hAnsi="Arial" w:cs="Arial"/>
            <w:b/>
            <w:color w:val="006699"/>
            <w:sz w:val="28"/>
          </w:rPr>
          <w:t>Fire Safety</w:t>
        </w:r>
      </w:hyperlink>
      <w:hyperlink r:id="rId53">
        <w:r>
          <w:rPr>
            <w:rFonts w:ascii="Arial" w:eastAsia="Arial" w:hAnsi="Arial" w:cs="Arial"/>
            <w:b/>
            <w:color w:val="006699"/>
            <w:sz w:val="28"/>
          </w:rPr>
          <w:t xml:space="preserve"> </w:t>
        </w:r>
      </w:hyperlink>
      <w:hyperlink r:id="rId54">
        <w:r>
          <w:rPr>
            <w:rFonts w:ascii="Arial" w:eastAsia="Arial" w:hAnsi="Arial" w:cs="Arial"/>
            <w:b/>
            <w:color w:val="006699"/>
            <w:sz w:val="28"/>
          </w:rPr>
          <w:t>Management</w:t>
        </w:r>
      </w:hyperlink>
      <w:hyperlink r:id="rId55">
        <w:r>
          <w:rPr>
            <w:rFonts w:ascii="Arial" w:eastAsia="Arial" w:hAnsi="Arial" w:cs="Arial"/>
            <w:b/>
            <w:color w:val="006699"/>
            <w:sz w:val="28"/>
          </w:rPr>
          <w:t xml:space="preserve"> </w:t>
        </w:r>
      </w:hyperlink>
      <w:hyperlink r:id="rId56">
        <w:r>
          <w:rPr>
            <w:rFonts w:ascii="Arial" w:eastAsia="Arial" w:hAnsi="Arial" w:cs="Arial"/>
            <w:b/>
            <w:color w:val="006699"/>
            <w:sz w:val="28"/>
          </w:rPr>
          <w:t xml:space="preserve">in Transportation of Municipal </w:t>
        </w:r>
      </w:hyperlink>
    </w:p>
    <w:p w14:paraId="686D4574" w14:textId="77777777" w:rsidR="008827B6" w:rsidRDefault="00000000">
      <w:pPr>
        <w:spacing w:after="12" w:line="249" w:lineRule="auto"/>
        <w:ind w:left="-5"/>
      </w:pPr>
      <w:hyperlink r:id="rId57">
        <w:r>
          <w:rPr>
            <w:rFonts w:ascii="Arial" w:eastAsia="Arial" w:hAnsi="Arial" w:cs="Arial"/>
            <w:b/>
            <w:color w:val="006699"/>
            <w:sz w:val="28"/>
          </w:rPr>
          <w:t>Wastes with the Use of Geographic Information</w:t>
        </w:r>
      </w:hyperlink>
      <w:hyperlink r:id="rId58">
        <w:r>
          <w:rPr>
            <w:rFonts w:ascii="Arial" w:eastAsia="Arial" w:hAnsi="Arial" w:cs="Arial"/>
            <w:b/>
            <w:color w:val="006699"/>
            <w:sz w:val="28"/>
          </w:rPr>
          <w:t xml:space="preserve"> </w:t>
        </w:r>
      </w:hyperlink>
      <w:hyperlink r:id="rId59">
        <w:r>
          <w:rPr>
            <w:rFonts w:ascii="Arial" w:eastAsia="Arial" w:hAnsi="Arial" w:cs="Arial"/>
            <w:b/>
            <w:color w:val="006699"/>
            <w:sz w:val="28"/>
          </w:rPr>
          <w:t>System</w:t>
        </w:r>
      </w:hyperlink>
      <w:hyperlink r:id="rId60">
        <w:r>
          <w:rPr>
            <w:rFonts w:ascii="Arial" w:eastAsia="Arial" w:hAnsi="Arial" w:cs="Arial"/>
            <w:b/>
            <w:sz w:val="28"/>
          </w:rPr>
          <w:t xml:space="preserve"> </w:t>
        </w:r>
      </w:hyperlink>
    </w:p>
    <w:p w14:paraId="430E572C" w14:textId="77777777" w:rsidR="008827B6" w:rsidRDefault="00000000">
      <w:pPr>
        <w:spacing w:after="5" w:line="250" w:lineRule="auto"/>
        <w:ind w:left="-5"/>
      </w:pPr>
      <w:r>
        <w:rPr>
          <w:b/>
          <w:color w:val="000000"/>
          <w:u w:val="single" w:color="000000"/>
        </w:rPr>
        <w:t>Author</w:t>
      </w:r>
      <w:r>
        <w:rPr>
          <w:color w:val="000000"/>
        </w:rPr>
        <w:t>:</w:t>
      </w:r>
      <w:hyperlink r:id="rId61">
        <w:r>
          <w:rPr>
            <w:b/>
          </w:rPr>
          <w:t xml:space="preserve"> </w:t>
        </w:r>
      </w:hyperlink>
      <w:hyperlink r:id="rId62">
        <w:r>
          <w:rPr>
            <w:color w:val="006699"/>
          </w:rPr>
          <w:t xml:space="preserve">O.P. </w:t>
        </w:r>
        <w:proofErr w:type="spellStart"/>
        <w:r>
          <w:rPr>
            <w:color w:val="006699"/>
          </w:rPr>
          <w:t>Savoshinsky</w:t>
        </w:r>
        <w:proofErr w:type="spellEnd"/>
      </w:hyperlink>
      <w:hyperlink r:id="rId63">
        <w:r>
          <w:rPr>
            <w:color w:val="000000"/>
          </w:rPr>
          <w:t>;</w:t>
        </w:r>
      </w:hyperlink>
      <w:hyperlink r:id="rId64">
        <w:r>
          <w:rPr>
            <w:color w:val="000000"/>
          </w:rPr>
          <w:t xml:space="preserve"> </w:t>
        </w:r>
      </w:hyperlink>
      <w:hyperlink r:id="rId65">
        <w:r>
          <w:rPr>
            <w:color w:val="006699"/>
          </w:rPr>
          <w:t>A.A. Zakharova</w:t>
        </w:r>
      </w:hyperlink>
      <w:hyperlink r:id="rId66">
        <w:r>
          <w:rPr>
            <w:color w:val="000000"/>
          </w:rPr>
          <w:t>;</w:t>
        </w:r>
      </w:hyperlink>
      <w:hyperlink r:id="rId67">
        <w:r>
          <w:rPr>
            <w:color w:val="000000"/>
          </w:rPr>
          <w:t xml:space="preserve"> </w:t>
        </w:r>
      </w:hyperlink>
      <w:hyperlink r:id="rId68">
        <w:r>
          <w:rPr>
            <w:color w:val="006699"/>
          </w:rPr>
          <w:t>A.V. Pak</w:t>
        </w:r>
      </w:hyperlink>
      <w:hyperlink r:id="rId69">
        <w:r>
          <w:rPr>
            <w:color w:val="006699"/>
          </w:rPr>
          <w:t xml:space="preserve"> </w:t>
        </w:r>
      </w:hyperlink>
    </w:p>
    <w:p w14:paraId="1832F945" w14:textId="77777777" w:rsidR="008827B6" w:rsidRDefault="00000000">
      <w:pPr>
        <w:spacing w:after="0" w:line="259" w:lineRule="auto"/>
        <w:ind w:left="0" w:firstLine="0"/>
      </w:pPr>
      <w:r>
        <w:rPr>
          <w:color w:val="000000"/>
        </w:rPr>
        <w:t xml:space="preserve"> </w:t>
      </w:r>
    </w:p>
    <w:p w14:paraId="76918E13"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2018 </w:t>
      </w:r>
    </w:p>
    <w:p w14:paraId="49047014" w14:textId="77777777" w:rsidR="008827B6" w:rsidRDefault="00000000">
      <w:pPr>
        <w:spacing w:after="3" w:line="259" w:lineRule="auto"/>
        <w:ind w:left="-5"/>
      </w:pPr>
      <w:r>
        <w:rPr>
          <w:b/>
          <w:u w:val="single" w:color="333333"/>
        </w:rPr>
        <w:t>Abstract:</w:t>
      </w:r>
      <w:r>
        <w:rPr>
          <w:color w:val="000000"/>
        </w:rPr>
        <w:t xml:space="preserve"> </w:t>
      </w:r>
    </w:p>
    <w:p w14:paraId="4A4C8ECD" w14:textId="77777777" w:rsidR="008827B6" w:rsidRDefault="00000000">
      <w:pPr>
        <w:ind w:left="-5"/>
      </w:pPr>
      <w:r>
        <w:t xml:space="preserve">Fire safety management is one of the main tasks in the field of waste safety. The transportation of municipal waste was a complex management task that requires a highly skilled decision maker. The current management technique is based on the approach to the construction of systems based on the analysis, by assessing the set of initial factors, which does not allow to achieve the management goal. The proposed approach based on synthesis was devoid of this drawback. The application of the system was shown by the example of the use of geoinformation systems to the problem of fire safety in the transportation of municipal waste. </w:t>
      </w:r>
    </w:p>
    <w:p w14:paraId="760F18A6" w14:textId="77777777" w:rsidR="008827B6" w:rsidRDefault="00000000">
      <w:pPr>
        <w:spacing w:after="0" w:line="259" w:lineRule="auto"/>
        <w:ind w:left="0" w:firstLine="0"/>
      </w:pPr>
      <w:r>
        <w:rPr>
          <w:rFonts w:ascii="Arial" w:eastAsia="Arial" w:hAnsi="Arial" w:cs="Arial"/>
          <w:b/>
          <w:sz w:val="27"/>
        </w:rPr>
        <w:t xml:space="preserve"> </w:t>
      </w:r>
    </w:p>
    <w:p w14:paraId="3C3191C4" w14:textId="77777777" w:rsidR="008827B6" w:rsidRDefault="00000000">
      <w:pPr>
        <w:spacing w:after="0" w:line="259" w:lineRule="auto"/>
        <w:ind w:left="0" w:firstLine="0"/>
      </w:pPr>
      <w:r>
        <w:rPr>
          <w:rFonts w:ascii="Arial" w:eastAsia="Arial" w:hAnsi="Arial" w:cs="Arial"/>
          <w:b/>
          <w:sz w:val="27"/>
        </w:rPr>
        <w:t xml:space="preserve"> </w:t>
      </w:r>
    </w:p>
    <w:p w14:paraId="54B1D09D" w14:textId="77777777" w:rsidR="008827B6" w:rsidRDefault="00000000">
      <w:pPr>
        <w:spacing w:after="0" w:line="259" w:lineRule="auto"/>
        <w:ind w:left="0" w:firstLine="0"/>
      </w:pPr>
      <w:r>
        <w:rPr>
          <w:rFonts w:ascii="Arial" w:eastAsia="Arial" w:hAnsi="Arial" w:cs="Arial"/>
          <w:b/>
          <w:sz w:val="27"/>
        </w:rPr>
        <w:t xml:space="preserve"> </w:t>
      </w:r>
    </w:p>
    <w:p w14:paraId="449CEAA8" w14:textId="77777777" w:rsidR="008827B6" w:rsidRDefault="00000000">
      <w:pPr>
        <w:spacing w:after="4" w:line="259" w:lineRule="auto"/>
        <w:ind w:left="0" w:firstLine="0"/>
      </w:pPr>
      <w:r>
        <w:rPr>
          <w:rFonts w:ascii="Arial" w:eastAsia="Arial" w:hAnsi="Arial" w:cs="Arial"/>
          <w:b/>
          <w:sz w:val="27"/>
        </w:rPr>
        <w:t xml:space="preserve"> </w:t>
      </w:r>
    </w:p>
    <w:p w14:paraId="52E2FDC8" w14:textId="77777777" w:rsidR="008827B6" w:rsidRDefault="00000000">
      <w:pPr>
        <w:spacing w:after="12" w:line="249" w:lineRule="auto"/>
        <w:ind w:left="-5"/>
      </w:pPr>
      <w:r>
        <w:rPr>
          <w:rFonts w:ascii="Arial" w:eastAsia="Arial" w:hAnsi="Arial" w:cs="Arial"/>
          <w:b/>
          <w:sz w:val="28"/>
        </w:rPr>
        <w:t>4)Title:</w:t>
      </w:r>
      <w:hyperlink r:id="rId70">
        <w:r>
          <w:rPr>
            <w:rFonts w:ascii="Arial" w:eastAsia="Arial" w:hAnsi="Arial" w:cs="Arial"/>
            <w:b/>
            <w:sz w:val="28"/>
          </w:rPr>
          <w:t xml:space="preserve"> </w:t>
        </w:r>
      </w:hyperlink>
      <w:hyperlink r:id="rId71">
        <w:r>
          <w:rPr>
            <w:rFonts w:ascii="Arial" w:eastAsia="Arial" w:hAnsi="Arial" w:cs="Arial"/>
            <w:b/>
            <w:color w:val="006699"/>
            <w:sz w:val="28"/>
          </w:rPr>
          <w:t>Fire incidents</w:t>
        </w:r>
      </w:hyperlink>
      <w:hyperlink r:id="rId72">
        <w:r>
          <w:rPr>
            <w:rFonts w:ascii="Arial" w:eastAsia="Arial" w:hAnsi="Arial" w:cs="Arial"/>
            <w:b/>
            <w:color w:val="006699"/>
            <w:sz w:val="28"/>
          </w:rPr>
          <w:t xml:space="preserve"> </w:t>
        </w:r>
      </w:hyperlink>
      <w:hyperlink r:id="rId73">
        <w:r>
          <w:rPr>
            <w:rFonts w:ascii="Arial" w:eastAsia="Arial" w:hAnsi="Arial" w:cs="Arial"/>
            <w:b/>
            <w:color w:val="006699"/>
            <w:sz w:val="28"/>
          </w:rPr>
          <w:t xml:space="preserve">Management System in the city of Manila </w:t>
        </w:r>
      </w:hyperlink>
      <w:hyperlink r:id="rId74">
        <w:r>
          <w:rPr>
            <w:rFonts w:ascii="Arial" w:eastAsia="Arial" w:hAnsi="Arial" w:cs="Arial"/>
            <w:b/>
            <w:color w:val="006699"/>
            <w:sz w:val="28"/>
          </w:rPr>
          <w:t>through Geo</w:t>
        </w:r>
      </w:hyperlink>
      <w:hyperlink r:id="rId75">
        <w:r>
          <w:rPr>
            <w:rFonts w:ascii="Arial" w:eastAsia="Arial" w:hAnsi="Arial" w:cs="Arial"/>
            <w:b/>
            <w:color w:val="006699"/>
            <w:sz w:val="28"/>
          </w:rPr>
          <w:t>-</w:t>
        </w:r>
      </w:hyperlink>
      <w:hyperlink r:id="rId76">
        <w:r>
          <w:rPr>
            <w:rFonts w:ascii="Arial" w:eastAsia="Arial" w:hAnsi="Arial" w:cs="Arial"/>
            <w:b/>
            <w:color w:val="006699"/>
            <w:sz w:val="28"/>
          </w:rPr>
          <w:t>Mapping</w:t>
        </w:r>
      </w:hyperlink>
      <w:hyperlink r:id="rId77">
        <w:r>
          <w:rPr>
            <w:rFonts w:ascii="Arial" w:eastAsia="Arial" w:hAnsi="Arial" w:cs="Arial"/>
            <w:b/>
            <w:sz w:val="28"/>
          </w:rPr>
          <w:t xml:space="preserve"> </w:t>
        </w:r>
      </w:hyperlink>
    </w:p>
    <w:p w14:paraId="692EB7D2" w14:textId="77777777" w:rsidR="008827B6" w:rsidRDefault="00000000">
      <w:pPr>
        <w:spacing w:after="5" w:line="250" w:lineRule="auto"/>
        <w:ind w:left="-5"/>
      </w:pPr>
      <w:r>
        <w:rPr>
          <w:b/>
          <w:color w:val="000000"/>
          <w:u w:val="single" w:color="000000"/>
        </w:rPr>
        <w:t>Author:</w:t>
      </w:r>
      <w:hyperlink r:id="rId78">
        <w:r>
          <w:rPr>
            <w:b/>
          </w:rPr>
          <w:t xml:space="preserve"> </w:t>
        </w:r>
      </w:hyperlink>
      <w:hyperlink r:id="rId79">
        <w:proofErr w:type="spellStart"/>
        <w:r>
          <w:rPr>
            <w:color w:val="006699"/>
          </w:rPr>
          <w:t>Maricor</w:t>
        </w:r>
        <w:proofErr w:type="spellEnd"/>
        <w:r>
          <w:rPr>
            <w:color w:val="006699"/>
          </w:rPr>
          <w:t xml:space="preserve"> Y. </w:t>
        </w:r>
        <w:proofErr w:type="spellStart"/>
        <w:r>
          <w:rPr>
            <w:color w:val="006699"/>
          </w:rPr>
          <w:t>Ingal</w:t>
        </w:r>
        <w:proofErr w:type="spellEnd"/>
      </w:hyperlink>
      <w:hyperlink r:id="rId80">
        <w:r>
          <w:rPr>
            <w:color w:val="000000"/>
          </w:rPr>
          <w:t>;</w:t>
        </w:r>
      </w:hyperlink>
      <w:hyperlink r:id="rId81">
        <w:r>
          <w:rPr>
            <w:color w:val="000000"/>
          </w:rPr>
          <w:t xml:space="preserve"> </w:t>
        </w:r>
      </w:hyperlink>
      <w:hyperlink r:id="rId82">
        <w:r>
          <w:rPr>
            <w:color w:val="006699"/>
          </w:rPr>
          <w:t xml:space="preserve">Ralph </w:t>
        </w:r>
        <w:proofErr w:type="spellStart"/>
        <w:r>
          <w:rPr>
            <w:color w:val="006699"/>
          </w:rPr>
          <w:t>Louisse</w:t>
        </w:r>
        <w:proofErr w:type="spellEnd"/>
        <w:r>
          <w:rPr>
            <w:color w:val="006699"/>
          </w:rPr>
          <w:t xml:space="preserve"> T. Tolentino</w:t>
        </w:r>
      </w:hyperlink>
      <w:hyperlink r:id="rId83">
        <w:r>
          <w:rPr>
            <w:color w:val="000000"/>
          </w:rPr>
          <w:t>;</w:t>
        </w:r>
      </w:hyperlink>
      <w:hyperlink r:id="rId84">
        <w:r>
          <w:rPr>
            <w:color w:val="000000"/>
          </w:rPr>
          <w:t xml:space="preserve"> </w:t>
        </w:r>
      </w:hyperlink>
      <w:hyperlink r:id="rId85">
        <w:r>
          <w:rPr>
            <w:color w:val="006699"/>
          </w:rPr>
          <w:t>Mico J. Valencia</w:t>
        </w:r>
      </w:hyperlink>
      <w:hyperlink r:id="rId86">
        <w:r>
          <w:rPr>
            <w:color w:val="000000"/>
          </w:rPr>
          <w:t>;</w:t>
        </w:r>
      </w:hyperlink>
      <w:hyperlink r:id="rId87">
        <w:r>
          <w:rPr>
            <w:color w:val="000000"/>
          </w:rPr>
          <w:t xml:space="preserve"> </w:t>
        </w:r>
      </w:hyperlink>
      <w:hyperlink r:id="rId88">
        <w:r>
          <w:rPr>
            <w:color w:val="006699"/>
          </w:rPr>
          <w:t xml:space="preserve">Francis F. </w:t>
        </w:r>
        <w:proofErr w:type="spellStart"/>
        <w:r>
          <w:rPr>
            <w:color w:val="006699"/>
          </w:rPr>
          <w:t>Balahadia</w:t>
        </w:r>
        <w:proofErr w:type="spellEnd"/>
      </w:hyperlink>
      <w:hyperlink r:id="rId89">
        <w:r>
          <w:rPr>
            <w:color w:val="000000"/>
          </w:rPr>
          <w:t>;</w:t>
        </w:r>
      </w:hyperlink>
      <w:r>
        <w:rPr>
          <w:color w:val="000000"/>
        </w:rPr>
        <w:t xml:space="preserve"> </w:t>
      </w:r>
      <w:hyperlink r:id="rId90">
        <w:r>
          <w:rPr>
            <w:color w:val="006699"/>
          </w:rPr>
          <w:t>Arlene R. Caballero</w:t>
        </w:r>
      </w:hyperlink>
      <w:hyperlink r:id="rId91">
        <w:r>
          <w:rPr>
            <w:color w:val="006699"/>
          </w:rPr>
          <w:t xml:space="preserve"> </w:t>
        </w:r>
      </w:hyperlink>
    </w:p>
    <w:p w14:paraId="404EEF25" w14:textId="77777777" w:rsidR="008827B6" w:rsidRDefault="00000000">
      <w:pPr>
        <w:spacing w:after="0" w:line="259" w:lineRule="auto"/>
        <w:ind w:left="0" w:firstLine="0"/>
      </w:pPr>
      <w:r>
        <w:rPr>
          <w:color w:val="000000"/>
        </w:rPr>
        <w:t xml:space="preserve"> </w:t>
      </w:r>
    </w:p>
    <w:p w14:paraId="2F3941F3"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2016 </w:t>
      </w:r>
    </w:p>
    <w:p w14:paraId="42A3C325" w14:textId="77777777" w:rsidR="008827B6" w:rsidRDefault="00000000">
      <w:pPr>
        <w:spacing w:after="3" w:line="259" w:lineRule="auto"/>
        <w:ind w:left="-5"/>
      </w:pPr>
      <w:r>
        <w:rPr>
          <w:b/>
          <w:u w:val="single" w:color="333333"/>
        </w:rPr>
        <w:t>Abstract:</w:t>
      </w:r>
      <w:r>
        <w:rPr>
          <w:color w:val="000000"/>
        </w:rPr>
        <w:t xml:space="preserve"> </w:t>
      </w:r>
    </w:p>
    <w:p w14:paraId="1F82414E" w14:textId="77777777" w:rsidR="008827B6" w:rsidRDefault="00000000">
      <w:pPr>
        <w:ind w:left="-5"/>
      </w:pPr>
      <w:r>
        <w:t xml:space="preserve">Fires had become a concern in recent years in the city of Manila, posing a threat to the entire community. Manila Fire District was facing problems in their internal transactions between different sub-stations. The study served as an automated fire incidents management system that can provide a chart and a summary based on the input data of each sub-station and can provide a map of all the fire incidents through geo-mapping in districts of Manila. This study, Manila Fire District implemented appropriate programs and </w:t>
      </w:r>
      <w:r>
        <w:lastRenderedPageBreak/>
        <w:t xml:space="preserve">lead awareness campaign to the community to help lessen fire incidents and mitigated its damages. </w:t>
      </w:r>
    </w:p>
    <w:p w14:paraId="630FFF29" w14:textId="77777777" w:rsidR="008827B6" w:rsidRDefault="00000000">
      <w:pPr>
        <w:spacing w:after="0" w:line="259" w:lineRule="auto"/>
        <w:ind w:left="0" w:right="9284" w:firstLine="0"/>
      </w:pPr>
      <w:r>
        <w:rPr>
          <w:rFonts w:ascii="Arial" w:eastAsia="Arial" w:hAnsi="Arial" w:cs="Arial"/>
          <w:b/>
          <w:sz w:val="27"/>
        </w:rPr>
        <w:t xml:space="preserve">  </w:t>
      </w:r>
    </w:p>
    <w:p w14:paraId="77BCC014" w14:textId="77777777" w:rsidR="008827B6" w:rsidRDefault="00000000">
      <w:pPr>
        <w:spacing w:after="0" w:line="259" w:lineRule="auto"/>
        <w:ind w:left="0" w:firstLine="0"/>
      </w:pPr>
      <w:r>
        <w:rPr>
          <w:rFonts w:ascii="Arial" w:eastAsia="Arial" w:hAnsi="Arial" w:cs="Arial"/>
          <w:b/>
          <w:sz w:val="27"/>
        </w:rPr>
        <w:t xml:space="preserve"> </w:t>
      </w:r>
    </w:p>
    <w:p w14:paraId="1F21A698" w14:textId="77777777" w:rsidR="008827B6" w:rsidRDefault="00000000">
      <w:pPr>
        <w:spacing w:after="6" w:line="259" w:lineRule="auto"/>
        <w:ind w:left="0" w:firstLine="0"/>
      </w:pPr>
      <w:r>
        <w:rPr>
          <w:rFonts w:ascii="Arial" w:eastAsia="Arial" w:hAnsi="Arial" w:cs="Arial"/>
          <w:b/>
          <w:sz w:val="27"/>
        </w:rPr>
        <w:t xml:space="preserve"> </w:t>
      </w:r>
    </w:p>
    <w:p w14:paraId="6900DB46" w14:textId="77777777" w:rsidR="008827B6" w:rsidRDefault="00000000">
      <w:pPr>
        <w:spacing w:after="12" w:line="249" w:lineRule="auto"/>
        <w:ind w:left="-5"/>
      </w:pPr>
      <w:r>
        <w:rPr>
          <w:rFonts w:ascii="Arial" w:eastAsia="Arial" w:hAnsi="Arial" w:cs="Arial"/>
          <w:b/>
          <w:sz w:val="28"/>
        </w:rPr>
        <w:t xml:space="preserve">5)Title: </w:t>
      </w:r>
      <w:hyperlink r:id="rId92">
        <w:r>
          <w:rPr>
            <w:rFonts w:ascii="Arial" w:eastAsia="Arial" w:hAnsi="Arial" w:cs="Arial"/>
            <w:b/>
            <w:color w:val="006699"/>
            <w:sz w:val="28"/>
          </w:rPr>
          <w:t>Fire Safety Management</w:t>
        </w:r>
      </w:hyperlink>
      <w:hyperlink r:id="rId93">
        <w:r>
          <w:rPr>
            <w:rFonts w:ascii="Arial" w:eastAsia="Arial" w:hAnsi="Arial" w:cs="Arial"/>
            <w:b/>
            <w:color w:val="006699"/>
            <w:sz w:val="28"/>
          </w:rPr>
          <w:t xml:space="preserve"> </w:t>
        </w:r>
      </w:hyperlink>
      <w:hyperlink r:id="rId94">
        <w:r>
          <w:rPr>
            <w:rFonts w:ascii="Arial" w:eastAsia="Arial" w:hAnsi="Arial" w:cs="Arial"/>
            <w:b/>
            <w:color w:val="006699"/>
            <w:sz w:val="28"/>
          </w:rPr>
          <w:t>Information System</w:t>
        </w:r>
      </w:hyperlink>
      <w:hyperlink r:id="rId95">
        <w:r>
          <w:rPr>
            <w:rFonts w:ascii="Arial" w:eastAsia="Arial" w:hAnsi="Arial" w:cs="Arial"/>
            <w:b/>
            <w:color w:val="006699"/>
            <w:sz w:val="28"/>
          </w:rPr>
          <w:t xml:space="preserve"> </w:t>
        </w:r>
      </w:hyperlink>
      <w:hyperlink r:id="rId96">
        <w:r>
          <w:rPr>
            <w:rFonts w:ascii="Arial" w:eastAsia="Arial" w:hAnsi="Arial" w:cs="Arial"/>
            <w:b/>
            <w:color w:val="006699"/>
            <w:sz w:val="28"/>
          </w:rPr>
          <w:t xml:space="preserve">Design for Key </w:t>
        </w:r>
      </w:hyperlink>
    </w:p>
    <w:p w14:paraId="60E90643" w14:textId="77777777" w:rsidR="008827B6" w:rsidRDefault="00000000">
      <w:pPr>
        <w:spacing w:after="12" w:line="249" w:lineRule="auto"/>
        <w:ind w:left="-5"/>
      </w:pPr>
      <w:hyperlink r:id="rId97">
        <w:r>
          <w:rPr>
            <w:rFonts w:ascii="Arial" w:eastAsia="Arial" w:hAnsi="Arial" w:cs="Arial"/>
            <w:b/>
            <w:color w:val="006699"/>
            <w:sz w:val="28"/>
          </w:rPr>
          <w:t>Social Organizations</w:t>
        </w:r>
      </w:hyperlink>
      <w:hyperlink r:id="rId98">
        <w:r>
          <w:rPr>
            <w:rFonts w:ascii="Arial" w:eastAsia="Arial" w:hAnsi="Arial" w:cs="Arial"/>
            <w:b/>
            <w:sz w:val="28"/>
          </w:rPr>
          <w:t xml:space="preserve"> </w:t>
        </w:r>
      </w:hyperlink>
    </w:p>
    <w:p w14:paraId="66A21F84" w14:textId="77777777" w:rsidR="008827B6" w:rsidRDefault="00000000">
      <w:pPr>
        <w:spacing w:after="227" w:line="250" w:lineRule="auto"/>
        <w:ind w:left="-5"/>
      </w:pPr>
      <w:r>
        <w:rPr>
          <w:b/>
          <w:color w:val="000000"/>
          <w:u w:val="single" w:color="000000"/>
        </w:rPr>
        <w:t>Author:</w:t>
      </w:r>
      <w:hyperlink r:id="rId99">
        <w:r>
          <w:rPr>
            <w:b/>
          </w:rPr>
          <w:t xml:space="preserve"> </w:t>
        </w:r>
      </w:hyperlink>
      <w:hyperlink r:id="rId100">
        <w:r>
          <w:rPr>
            <w:color w:val="006699"/>
          </w:rPr>
          <w:t>Xu Fang</w:t>
        </w:r>
      </w:hyperlink>
      <w:hyperlink r:id="rId101">
        <w:r>
          <w:t>;</w:t>
        </w:r>
      </w:hyperlink>
      <w:hyperlink r:id="rId102">
        <w:r>
          <w:t xml:space="preserve"> </w:t>
        </w:r>
      </w:hyperlink>
      <w:hyperlink r:id="rId103">
        <w:r>
          <w:rPr>
            <w:color w:val="006699"/>
          </w:rPr>
          <w:t>Zhang Di</w:t>
        </w:r>
      </w:hyperlink>
      <w:hyperlink r:id="rId104">
        <w:r>
          <w:t>;</w:t>
        </w:r>
      </w:hyperlink>
      <w:hyperlink r:id="rId105">
        <w:r>
          <w:t xml:space="preserve"> </w:t>
        </w:r>
      </w:hyperlink>
      <w:hyperlink r:id="rId106">
        <w:r>
          <w:rPr>
            <w:color w:val="006699"/>
          </w:rPr>
          <w:t>Wang Jun</w:t>
        </w:r>
      </w:hyperlink>
      <w:hyperlink r:id="rId107">
        <w:r>
          <w:t xml:space="preserve"> </w:t>
        </w:r>
      </w:hyperlink>
    </w:p>
    <w:p w14:paraId="749FE95C" w14:textId="77777777" w:rsidR="008827B6" w:rsidRDefault="00000000">
      <w:pPr>
        <w:spacing w:after="217" w:line="259" w:lineRule="auto"/>
        <w:ind w:left="-5"/>
      </w:pPr>
      <w:r>
        <w:rPr>
          <w:b/>
          <w:u w:val="single" w:color="333333"/>
        </w:rPr>
        <w:t xml:space="preserve">Published </w:t>
      </w:r>
      <w:proofErr w:type="gramStart"/>
      <w:r>
        <w:rPr>
          <w:b/>
          <w:u w:val="single" w:color="333333"/>
        </w:rPr>
        <w:t>in :</w:t>
      </w:r>
      <w:proofErr w:type="gramEnd"/>
      <w:r>
        <w:t xml:space="preserve"> 2014 </w:t>
      </w:r>
    </w:p>
    <w:p w14:paraId="35C86988" w14:textId="77777777" w:rsidR="008827B6" w:rsidRDefault="00000000">
      <w:pPr>
        <w:spacing w:after="3" w:line="259" w:lineRule="auto"/>
        <w:ind w:left="-5"/>
      </w:pPr>
      <w:r>
        <w:rPr>
          <w:b/>
          <w:u w:val="single" w:color="333333"/>
        </w:rPr>
        <w:t>Abstract:</w:t>
      </w:r>
      <w:r>
        <w:rPr>
          <w:color w:val="000000"/>
        </w:rPr>
        <w:t xml:space="preserve"> </w:t>
      </w:r>
    </w:p>
    <w:p w14:paraId="64854AAA" w14:textId="77777777" w:rsidR="008827B6" w:rsidRDefault="00000000">
      <w:pPr>
        <w:ind w:left="-5"/>
      </w:pPr>
      <w:r>
        <w:t xml:space="preserve">Aimed at the actual fire safety management needs of key social organizations and units, this paper introduced the design and implementation of the fire safety management information systems of the networked key organizations and units, provide information sharing and services on fire-fighting facilities' operating conditions, fire alarm information, and fire management information to the networked users, fire maintenance enterprises, and the fire supervision and administrative authorities so as to improve the fire safety management efficiency for these organizations and units, offered a scientific tool to the organizations to improve their fire safety management level, extended the functions of fire remote monitoring control system, and promoted fire prevention and controlled capability of the whole community. </w:t>
      </w:r>
    </w:p>
    <w:p w14:paraId="688E47CD" w14:textId="77777777" w:rsidR="008827B6" w:rsidRDefault="00000000">
      <w:pPr>
        <w:spacing w:after="0" w:line="259" w:lineRule="auto"/>
        <w:ind w:left="0" w:firstLine="0"/>
      </w:pPr>
      <w:r>
        <w:rPr>
          <w:rFonts w:ascii="Arial" w:eastAsia="Arial" w:hAnsi="Arial" w:cs="Arial"/>
          <w:b/>
          <w:sz w:val="27"/>
        </w:rPr>
        <w:t xml:space="preserve"> </w:t>
      </w:r>
    </w:p>
    <w:p w14:paraId="356580D4" w14:textId="77777777" w:rsidR="008827B6" w:rsidRDefault="00000000">
      <w:pPr>
        <w:spacing w:after="8" w:line="259" w:lineRule="auto"/>
        <w:ind w:left="0" w:firstLine="0"/>
      </w:pPr>
      <w:r>
        <w:rPr>
          <w:rFonts w:ascii="Arial" w:eastAsia="Arial" w:hAnsi="Arial" w:cs="Arial"/>
          <w:b/>
          <w:sz w:val="27"/>
        </w:rPr>
        <w:t xml:space="preserve"> </w:t>
      </w:r>
      <w:r>
        <w:rPr>
          <w:rFonts w:ascii="Arial" w:eastAsia="Arial" w:hAnsi="Arial" w:cs="Arial"/>
          <w:b/>
          <w:sz w:val="27"/>
        </w:rPr>
        <w:tab/>
        <w:t xml:space="preserve"> </w:t>
      </w:r>
    </w:p>
    <w:p w14:paraId="120C1A70" w14:textId="77777777" w:rsidR="008827B6" w:rsidRDefault="00000000">
      <w:pPr>
        <w:spacing w:after="0" w:line="259" w:lineRule="auto"/>
        <w:ind w:left="0" w:firstLine="0"/>
      </w:pPr>
      <w:r>
        <w:rPr>
          <w:rFonts w:ascii="Arial" w:eastAsia="Arial" w:hAnsi="Arial" w:cs="Arial"/>
          <w:b/>
          <w:sz w:val="27"/>
        </w:rPr>
        <w:t xml:space="preserve"> </w:t>
      </w:r>
    </w:p>
    <w:p w14:paraId="755EF0DC" w14:textId="77777777" w:rsidR="008827B6" w:rsidRDefault="00000000">
      <w:pPr>
        <w:spacing w:after="4" w:line="259" w:lineRule="auto"/>
        <w:ind w:left="0" w:firstLine="0"/>
      </w:pPr>
      <w:r>
        <w:rPr>
          <w:rFonts w:ascii="Arial" w:eastAsia="Arial" w:hAnsi="Arial" w:cs="Arial"/>
          <w:b/>
          <w:sz w:val="27"/>
        </w:rPr>
        <w:t xml:space="preserve"> </w:t>
      </w:r>
    </w:p>
    <w:p w14:paraId="564B0E46" w14:textId="77777777" w:rsidR="008827B6" w:rsidRDefault="00000000">
      <w:pPr>
        <w:spacing w:after="12" w:line="249" w:lineRule="auto"/>
        <w:ind w:left="-5"/>
      </w:pPr>
      <w:r>
        <w:rPr>
          <w:rFonts w:ascii="Arial" w:eastAsia="Arial" w:hAnsi="Arial" w:cs="Arial"/>
          <w:b/>
          <w:sz w:val="28"/>
        </w:rPr>
        <w:t xml:space="preserve">6)Title: </w:t>
      </w:r>
      <w:hyperlink r:id="rId108">
        <w:r>
          <w:rPr>
            <w:rFonts w:ascii="Arial" w:eastAsia="Arial" w:hAnsi="Arial" w:cs="Arial"/>
            <w:b/>
            <w:color w:val="006699"/>
            <w:sz w:val="28"/>
          </w:rPr>
          <w:t>Discussion of Society</w:t>
        </w:r>
      </w:hyperlink>
      <w:hyperlink r:id="rId109">
        <w:r>
          <w:rPr>
            <w:rFonts w:ascii="Arial" w:eastAsia="Arial" w:hAnsi="Arial" w:cs="Arial"/>
            <w:b/>
            <w:color w:val="006699"/>
            <w:sz w:val="28"/>
          </w:rPr>
          <w:t xml:space="preserve"> </w:t>
        </w:r>
      </w:hyperlink>
      <w:hyperlink r:id="rId110">
        <w:r>
          <w:rPr>
            <w:rFonts w:ascii="Arial" w:eastAsia="Arial" w:hAnsi="Arial" w:cs="Arial"/>
            <w:b/>
            <w:color w:val="006699"/>
            <w:sz w:val="28"/>
          </w:rPr>
          <w:t>Fire</w:t>
        </w:r>
      </w:hyperlink>
      <w:hyperlink r:id="rId111">
        <w:r>
          <w:rPr>
            <w:rFonts w:ascii="Arial" w:eastAsia="Arial" w:hAnsi="Arial" w:cs="Arial"/>
            <w:b/>
            <w:color w:val="006699"/>
            <w:sz w:val="28"/>
          </w:rPr>
          <w:t>-</w:t>
        </w:r>
      </w:hyperlink>
      <w:hyperlink r:id="rId112">
        <w:r>
          <w:rPr>
            <w:rFonts w:ascii="Arial" w:eastAsia="Arial" w:hAnsi="Arial" w:cs="Arial"/>
            <w:b/>
            <w:color w:val="006699"/>
            <w:sz w:val="28"/>
          </w:rPr>
          <w:t>Fighting Safety</w:t>
        </w:r>
      </w:hyperlink>
      <w:hyperlink r:id="rId113">
        <w:r>
          <w:rPr>
            <w:rFonts w:ascii="Arial" w:eastAsia="Arial" w:hAnsi="Arial" w:cs="Arial"/>
            <w:b/>
            <w:color w:val="006699"/>
            <w:sz w:val="28"/>
          </w:rPr>
          <w:t xml:space="preserve"> </w:t>
        </w:r>
      </w:hyperlink>
      <w:hyperlink r:id="rId114">
        <w:r>
          <w:rPr>
            <w:rFonts w:ascii="Arial" w:eastAsia="Arial" w:hAnsi="Arial" w:cs="Arial"/>
            <w:b/>
            <w:color w:val="006699"/>
            <w:sz w:val="28"/>
          </w:rPr>
          <w:t xml:space="preserve">Management  </w:t>
        </w:r>
      </w:hyperlink>
    </w:p>
    <w:p w14:paraId="186F7211" w14:textId="77777777" w:rsidR="008827B6" w:rsidRDefault="00000000">
      <w:pPr>
        <w:spacing w:after="12" w:line="249" w:lineRule="auto"/>
        <w:ind w:left="-5"/>
      </w:pPr>
      <w:hyperlink r:id="rId115">
        <w:r>
          <w:rPr>
            <w:rFonts w:ascii="Arial" w:eastAsia="Arial" w:hAnsi="Arial" w:cs="Arial"/>
            <w:b/>
            <w:color w:val="006699"/>
            <w:sz w:val="28"/>
          </w:rPr>
          <w:t>Internet of Things Technology</w:t>
        </w:r>
      </w:hyperlink>
      <w:hyperlink r:id="rId116">
        <w:r>
          <w:rPr>
            <w:rFonts w:ascii="Arial" w:eastAsia="Arial" w:hAnsi="Arial" w:cs="Arial"/>
            <w:b/>
            <w:color w:val="006699"/>
            <w:sz w:val="28"/>
          </w:rPr>
          <w:t xml:space="preserve"> </w:t>
        </w:r>
      </w:hyperlink>
      <w:hyperlink r:id="rId117">
        <w:r>
          <w:rPr>
            <w:rFonts w:ascii="Arial" w:eastAsia="Arial" w:hAnsi="Arial" w:cs="Arial"/>
            <w:b/>
            <w:color w:val="006699"/>
            <w:sz w:val="28"/>
          </w:rPr>
          <w:t xml:space="preserve">System </w:t>
        </w:r>
      </w:hyperlink>
      <w:hyperlink r:id="rId118">
        <w:r>
          <w:rPr>
            <w:rFonts w:ascii="Arial" w:eastAsia="Arial" w:hAnsi="Arial" w:cs="Arial"/>
            <w:b/>
            <w:sz w:val="28"/>
          </w:rPr>
          <w:t xml:space="preserve"> </w:t>
        </w:r>
      </w:hyperlink>
    </w:p>
    <w:p w14:paraId="0677B977" w14:textId="77777777" w:rsidR="008827B6" w:rsidRDefault="00000000">
      <w:pPr>
        <w:spacing w:after="237" w:line="250" w:lineRule="auto"/>
        <w:ind w:left="-5"/>
      </w:pPr>
      <w:r>
        <w:rPr>
          <w:b/>
          <w:color w:val="000000"/>
          <w:u w:val="single" w:color="000000"/>
        </w:rPr>
        <w:t>Author</w:t>
      </w:r>
      <w:r>
        <w:rPr>
          <w:color w:val="000000"/>
        </w:rPr>
        <w:t>:</w:t>
      </w:r>
      <w:hyperlink r:id="rId119">
        <w:r>
          <w:rPr>
            <w:b/>
          </w:rPr>
          <w:t xml:space="preserve"> </w:t>
        </w:r>
      </w:hyperlink>
      <w:hyperlink r:id="rId120">
        <w:r>
          <w:rPr>
            <w:color w:val="006699"/>
          </w:rPr>
          <w:t>Wang Jun</w:t>
        </w:r>
      </w:hyperlink>
      <w:hyperlink r:id="rId121">
        <w:r>
          <w:t>;</w:t>
        </w:r>
      </w:hyperlink>
      <w:hyperlink r:id="rId122">
        <w:r>
          <w:t xml:space="preserve"> </w:t>
        </w:r>
      </w:hyperlink>
      <w:hyperlink r:id="rId123">
        <w:r>
          <w:rPr>
            <w:color w:val="006699"/>
          </w:rPr>
          <w:t>Zhang Di</w:t>
        </w:r>
      </w:hyperlink>
      <w:hyperlink r:id="rId124">
        <w:r>
          <w:t>;</w:t>
        </w:r>
      </w:hyperlink>
      <w:hyperlink r:id="rId125">
        <w:r>
          <w:t xml:space="preserve"> </w:t>
        </w:r>
      </w:hyperlink>
      <w:hyperlink r:id="rId126">
        <w:r>
          <w:rPr>
            <w:color w:val="006699"/>
          </w:rPr>
          <w:t>Liu Meng</w:t>
        </w:r>
      </w:hyperlink>
      <w:hyperlink r:id="rId127">
        <w:r>
          <w:t>;</w:t>
        </w:r>
      </w:hyperlink>
      <w:hyperlink r:id="rId128">
        <w:r>
          <w:t xml:space="preserve"> </w:t>
        </w:r>
      </w:hyperlink>
      <w:hyperlink r:id="rId129">
        <w:r>
          <w:rPr>
            <w:color w:val="006699"/>
          </w:rPr>
          <w:t>Xu Fang</w:t>
        </w:r>
      </w:hyperlink>
      <w:hyperlink r:id="rId130">
        <w:r>
          <w:t>;</w:t>
        </w:r>
      </w:hyperlink>
      <w:hyperlink r:id="rId131">
        <w:r>
          <w:t xml:space="preserve"> </w:t>
        </w:r>
      </w:hyperlink>
      <w:hyperlink r:id="rId132">
        <w:r>
          <w:rPr>
            <w:color w:val="006699"/>
          </w:rPr>
          <w:t>Sui Hu</w:t>
        </w:r>
      </w:hyperlink>
      <w:hyperlink r:id="rId133">
        <w:r>
          <w:rPr>
            <w:color w:val="006699"/>
          </w:rPr>
          <w:t>-</w:t>
        </w:r>
      </w:hyperlink>
      <w:hyperlink r:id="rId134">
        <w:r>
          <w:rPr>
            <w:color w:val="006699"/>
          </w:rPr>
          <w:t>Lin</w:t>
        </w:r>
      </w:hyperlink>
      <w:hyperlink r:id="rId135">
        <w:r>
          <w:rPr>
            <w:color w:val="365F91"/>
          </w:rPr>
          <w:t>;</w:t>
        </w:r>
      </w:hyperlink>
      <w:hyperlink r:id="rId136">
        <w:r>
          <w:rPr>
            <w:color w:val="365F91"/>
          </w:rPr>
          <w:t xml:space="preserve"> </w:t>
        </w:r>
      </w:hyperlink>
      <w:hyperlink r:id="rId137">
        <w:r>
          <w:rPr>
            <w:color w:val="365F91"/>
          </w:rPr>
          <w:t>Yang Shu</w:t>
        </w:r>
      </w:hyperlink>
      <w:hyperlink r:id="rId138">
        <w:r>
          <w:rPr>
            <w:color w:val="365F91"/>
          </w:rPr>
          <w:t>-</w:t>
        </w:r>
      </w:hyperlink>
      <w:hyperlink r:id="rId139">
        <w:r>
          <w:rPr>
            <w:color w:val="365F91"/>
          </w:rPr>
          <w:t>Feng</w:t>
        </w:r>
      </w:hyperlink>
      <w:hyperlink r:id="rId140">
        <w:r>
          <w:t xml:space="preserve"> </w:t>
        </w:r>
      </w:hyperlink>
    </w:p>
    <w:p w14:paraId="3A12C20E"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2014 </w:t>
      </w:r>
    </w:p>
    <w:p w14:paraId="7CAB52EC" w14:textId="77777777" w:rsidR="008827B6" w:rsidRDefault="00000000">
      <w:pPr>
        <w:spacing w:after="3" w:line="259" w:lineRule="auto"/>
        <w:ind w:left="-5"/>
      </w:pPr>
      <w:r>
        <w:rPr>
          <w:b/>
          <w:u w:val="single" w:color="333333"/>
        </w:rPr>
        <w:t>Abstract:</w:t>
      </w:r>
      <w:r>
        <w:rPr>
          <w:color w:val="000000"/>
        </w:rPr>
        <w:t xml:space="preserve"> </w:t>
      </w:r>
    </w:p>
    <w:p w14:paraId="53991EA5" w14:textId="77777777" w:rsidR="008827B6" w:rsidRDefault="00000000">
      <w:pPr>
        <w:spacing w:after="113"/>
        <w:ind w:left="-5"/>
      </w:pPr>
      <w:r>
        <w:t xml:space="preserve">IOT is regarded as another information industry wave following computer, </w:t>
      </w:r>
      <w:proofErr w:type="gramStart"/>
      <w:r>
        <w:t>Internet</w:t>
      </w:r>
      <w:proofErr w:type="gramEnd"/>
      <w:r>
        <w:t xml:space="preserve"> and mobile communication network, and had become one of strategic dominant positions of new economic and technological development all over the world. The society fire-fighting safety management was an important application field of Internet of Things (IOT) technology. This paper combines application features of IOT technology according to firefighting business requirement to discuss the fire-fighting IOT systematic frame, plan society fire-fighting safety management IOT technology system, and proposed priority development points of society fire-fighting safety management IOT technology, thereby provided reference for technology research and development of IOT technology in society fire-fighting safety management field. </w:t>
      </w:r>
    </w:p>
    <w:p w14:paraId="343983F9" w14:textId="77777777" w:rsidR="008827B6" w:rsidRDefault="00000000">
      <w:pPr>
        <w:spacing w:after="0" w:line="259" w:lineRule="auto"/>
        <w:ind w:left="0" w:firstLine="0"/>
      </w:pPr>
      <w:r>
        <w:rPr>
          <w:rFonts w:ascii="Arial" w:eastAsia="Arial" w:hAnsi="Arial" w:cs="Arial"/>
          <w:b/>
          <w:sz w:val="36"/>
        </w:rPr>
        <w:t xml:space="preserve"> </w:t>
      </w:r>
    </w:p>
    <w:p w14:paraId="1D88ADBE" w14:textId="77777777" w:rsidR="008827B6" w:rsidRDefault="00000000">
      <w:pPr>
        <w:spacing w:after="0" w:line="259" w:lineRule="auto"/>
        <w:ind w:left="0" w:firstLine="0"/>
      </w:pPr>
      <w:r>
        <w:rPr>
          <w:rFonts w:ascii="Arial" w:eastAsia="Arial" w:hAnsi="Arial" w:cs="Arial"/>
          <w:b/>
          <w:sz w:val="28"/>
        </w:rPr>
        <w:lastRenderedPageBreak/>
        <w:t xml:space="preserve"> </w:t>
      </w:r>
    </w:p>
    <w:p w14:paraId="1F7E140A" w14:textId="77777777" w:rsidR="008827B6" w:rsidRDefault="00000000">
      <w:pPr>
        <w:spacing w:after="12" w:line="249" w:lineRule="auto"/>
        <w:ind w:left="-5"/>
      </w:pPr>
      <w:hyperlink r:id="rId141">
        <w:r>
          <w:rPr>
            <w:rFonts w:ascii="Arial" w:eastAsia="Arial" w:hAnsi="Arial" w:cs="Arial"/>
            <w:b/>
            <w:color w:val="000000"/>
            <w:sz w:val="28"/>
          </w:rPr>
          <w:t xml:space="preserve">7)Title: </w:t>
        </w:r>
      </w:hyperlink>
      <w:hyperlink r:id="rId142">
        <w:r>
          <w:rPr>
            <w:rFonts w:ascii="Arial" w:eastAsia="Arial" w:hAnsi="Arial" w:cs="Arial"/>
            <w:b/>
            <w:color w:val="006699"/>
            <w:sz w:val="28"/>
          </w:rPr>
          <w:t>Automatic fire</w:t>
        </w:r>
      </w:hyperlink>
      <w:hyperlink r:id="rId143">
        <w:r>
          <w:rPr>
            <w:rFonts w:ascii="Arial" w:eastAsia="Arial" w:hAnsi="Arial" w:cs="Arial"/>
            <w:b/>
            <w:color w:val="006699"/>
            <w:sz w:val="28"/>
          </w:rPr>
          <w:t xml:space="preserve"> </w:t>
        </w:r>
      </w:hyperlink>
      <w:hyperlink r:id="rId144">
        <w:r>
          <w:rPr>
            <w:rFonts w:ascii="Arial" w:eastAsia="Arial" w:hAnsi="Arial" w:cs="Arial"/>
            <w:b/>
            <w:color w:val="006699"/>
            <w:sz w:val="28"/>
          </w:rPr>
          <w:t>alarm and fire</w:t>
        </w:r>
      </w:hyperlink>
      <w:hyperlink r:id="rId145">
        <w:r>
          <w:rPr>
            <w:rFonts w:ascii="Arial" w:eastAsia="Arial" w:hAnsi="Arial" w:cs="Arial"/>
            <w:b/>
            <w:color w:val="006699"/>
            <w:sz w:val="28"/>
          </w:rPr>
          <w:t xml:space="preserve"> </w:t>
        </w:r>
      </w:hyperlink>
      <w:hyperlink r:id="rId146">
        <w:r>
          <w:rPr>
            <w:rFonts w:ascii="Arial" w:eastAsia="Arial" w:hAnsi="Arial" w:cs="Arial"/>
            <w:b/>
            <w:color w:val="006699"/>
            <w:sz w:val="28"/>
          </w:rPr>
          <w:t>control linkage system</w:t>
        </w:r>
      </w:hyperlink>
      <w:hyperlink r:id="rId147">
        <w:r>
          <w:rPr>
            <w:rFonts w:ascii="Arial" w:eastAsia="Arial" w:hAnsi="Arial" w:cs="Arial"/>
            <w:b/>
            <w:color w:val="006699"/>
            <w:sz w:val="28"/>
          </w:rPr>
          <w:t xml:space="preserve"> </w:t>
        </w:r>
      </w:hyperlink>
      <w:hyperlink r:id="rId148">
        <w:r>
          <w:rPr>
            <w:rFonts w:ascii="Arial" w:eastAsia="Arial" w:hAnsi="Arial" w:cs="Arial"/>
            <w:b/>
            <w:color w:val="006699"/>
            <w:sz w:val="28"/>
          </w:rPr>
          <w:t xml:space="preserve">in </w:t>
        </w:r>
      </w:hyperlink>
      <w:hyperlink r:id="rId149">
        <w:r>
          <w:rPr>
            <w:rFonts w:ascii="Arial" w:eastAsia="Arial" w:hAnsi="Arial" w:cs="Arial"/>
            <w:b/>
            <w:color w:val="006699"/>
            <w:sz w:val="28"/>
          </w:rPr>
          <w:t>intelligent buildings</w:t>
        </w:r>
      </w:hyperlink>
      <w:hyperlink r:id="rId150">
        <w:r>
          <w:rPr>
            <w:rFonts w:ascii="Arial" w:eastAsia="Arial" w:hAnsi="Arial" w:cs="Arial"/>
            <w:b/>
            <w:sz w:val="28"/>
          </w:rPr>
          <w:t xml:space="preserve"> </w:t>
        </w:r>
      </w:hyperlink>
    </w:p>
    <w:p w14:paraId="42D37815" w14:textId="77777777" w:rsidR="008827B6" w:rsidRDefault="00000000">
      <w:pPr>
        <w:spacing w:after="5" w:line="250" w:lineRule="auto"/>
        <w:ind w:left="-5"/>
      </w:pPr>
      <w:r>
        <w:rPr>
          <w:b/>
          <w:color w:val="000000"/>
          <w:u w:val="single" w:color="000000"/>
        </w:rPr>
        <w:t>Author:</w:t>
      </w:r>
      <w:hyperlink r:id="rId151">
        <w:r>
          <w:rPr>
            <w:b/>
          </w:rPr>
          <w:t xml:space="preserve"> </w:t>
        </w:r>
      </w:hyperlink>
      <w:hyperlink r:id="rId152">
        <w:r>
          <w:rPr>
            <w:color w:val="006699"/>
          </w:rPr>
          <w:t>Wang Suli</w:t>
        </w:r>
      </w:hyperlink>
      <w:hyperlink r:id="rId153">
        <w:r>
          <w:rPr>
            <w:color w:val="000000"/>
          </w:rPr>
          <w:t>;</w:t>
        </w:r>
      </w:hyperlink>
      <w:hyperlink r:id="rId154">
        <w:r>
          <w:rPr>
            <w:color w:val="000000"/>
          </w:rPr>
          <w:t xml:space="preserve"> </w:t>
        </w:r>
      </w:hyperlink>
      <w:hyperlink r:id="rId155">
        <w:r>
          <w:rPr>
            <w:color w:val="006699"/>
          </w:rPr>
          <w:t xml:space="preserve">Liu </w:t>
        </w:r>
        <w:proofErr w:type="spellStart"/>
        <w:r>
          <w:rPr>
            <w:color w:val="006699"/>
          </w:rPr>
          <w:t>Ganlai</w:t>
        </w:r>
        <w:proofErr w:type="spellEnd"/>
      </w:hyperlink>
      <w:hyperlink r:id="rId156">
        <w:r>
          <w:rPr>
            <w:color w:val="006699"/>
          </w:rPr>
          <w:t xml:space="preserve"> </w:t>
        </w:r>
      </w:hyperlink>
    </w:p>
    <w:p w14:paraId="45B29D2A" w14:textId="77777777" w:rsidR="008827B6" w:rsidRDefault="00000000">
      <w:pPr>
        <w:spacing w:after="0" w:line="259" w:lineRule="auto"/>
        <w:ind w:left="0" w:firstLine="0"/>
      </w:pPr>
      <w:r>
        <w:rPr>
          <w:color w:val="000000"/>
        </w:rPr>
        <w:t xml:space="preserve"> </w:t>
      </w:r>
    </w:p>
    <w:p w14:paraId="70441E6F"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2010 </w:t>
      </w:r>
    </w:p>
    <w:p w14:paraId="005081CA" w14:textId="77777777" w:rsidR="008827B6" w:rsidRDefault="00000000">
      <w:pPr>
        <w:spacing w:after="3" w:line="259" w:lineRule="auto"/>
        <w:ind w:left="-5"/>
      </w:pPr>
      <w:r>
        <w:rPr>
          <w:b/>
          <w:u w:val="single" w:color="333333"/>
        </w:rPr>
        <w:t>Abstract:</w:t>
      </w:r>
      <w:r>
        <w:rPr>
          <w:color w:val="000000"/>
        </w:rPr>
        <w:t xml:space="preserve"> </w:t>
      </w:r>
    </w:p>
    <w:p w14:paraId="2B8FC06E" w14:textId="77777777" w:rsidR="008827B6" w:rsidRDefault="00000000">
      <w:pPr>
        <w:ind w:left="-5"/>
      </w:pPr>
      <w:r>
        <w:t xml:space="preserve">This paper described a comprehensive program of an office building intelligent systems Fire Control Linkage System subsystem design, At the same time, it described the following: the idea of the system design, the system components, selecting equipment, the linkage of alarming and controlling gas extinguishing, and the technical features. Projects under this program have been completed, can realize the intelligent prediction of fire, automatic fire alarm and linkage functions. </w:t>
      </w:r>
    </w:p>
    <w:p w14:paraId="44D60F95" w14:textId="77777777" w:rsidR="008827B6" w:rsidRDefault="00000000">
      <w:pPr>
        <w:spacing w:after="0" w:line="259" w:lineRule="auto"/>
        <w:ind w:left="0" w:firstLine="0"/>
      </w:pPr>
      <w:r>
        <w:rPr>
          <w:rFonts w:ascii="Arial" w:eastAsia="Arial" w:hAnsi="Arial" w:cs="Arial"/>
          <w:b/>
          <w:sz w:val="28"/>
        </w:rPr>
        <w:t xml:space="preserve"> </w:t>
      </w:r>
    </w:p>
    <w:p w14:paraId="6320A443" w14:textId="77777777" w:rsidR="008827B6" w:rsidRDefault="00000000">
      <w:pPr>
        <w:spacing w:after="0" w:line="259" w:lineRule="auto"/>
        <w:ind w:left="0" w:firstLine="0"/>
      </w:pPr>
      <w:r>
        <w:rPr>
          <w:rFonts w:ascii="Arial" w:eastAsia="Arial" w:hAnsi="Arial" w:cs="Arial"/>
          <w:b/>
          <w:sz w:val="28"/>
        </w:rPr>
        <w:t xml:space="preserve"> </w:t>
      </w:r>
    </w:p>
    <w:p w14:paraId="764A9612" w14:textId="77777777" w:rsidR="008827B6" w:rsidRDefault="00000000">
      <w:pPr>
        <w:spacing w:after="0" w:line="259" w:lineRule="auto"/>
        <w:ind w:left="0" w:firstLine="0"/>
      </w:pPr>
      <w:r>
        <w:rPr>
          <w:rFonts w:ascii="Arial" w:eastAsia="Arial" w:hAnsi="Arial" w:cs="Arial"/>
          <w:b/>
          <w:sz w:val="28"/>
        </w:rPr>
        <w:t xml:space="preserve"> </w:t>
      </w:r>
    </w:p>
    <w:p w14:paraId="266C3AC9" w14:textId="77777777" w:rsidR="008827B6" w:rsidRDefault="00000000">
      <w:pPr>
        <w:spacing w:after="0" w:line="259" w:lineRule="auto"/>
        <w:ind w:left="0" w:firstLine="0"/>
      </w:pPr>
      <w:r>
        <w:rPr>
          <w:rFonts w:ascii="Arial" w:eastAsia="Arial" w:hAnsi="Arial" w:cs="Arial"/>
          <w:b/>
          <w:sz w:val="28"/>
        </w:rPr>
        <w:t xml:space="preserve"> </w:t>
      </w:r>
    </w:p>
    <w:p w14:paraId="2117E971" w14:textId="77777777" w:rsidR="008827B6" w:rsidRDefault="00000000">
      <w:pPr>
        <w:spacing w:after="12" w:line="249" w:lineRule="auto"/>
        <w:ind w:left="-5"/>
      </w:pPr>
      <w:r>
        <w:rPr>
          <w:rFonts w:ascii="Arial" w:eastAsia="Arial" w:hAnsi="Arial" w:cs="Arial"/>
          <w:b/>
          <w:sz w:val="28"/>
        </w:rPr>
        <w:t xml:space="preserve">8)Title: </w:t>
      </w:r>
      <w:hyperlink r:id="rId157">
        <w:r>
          <w:rPr>
            <w:rFonts w:ascii="Arial" w:eastAsia="Arial" w:hAnsi="Arial" w:cs="Arial"/>
            <w:b/>
            <w:color w:val="006699"/>
            <w:sz w:val="28"/>
          </w:rPr>
          <w:t>A</w:t>
        </w:r>
      </w:hyperlink>
      <w:hyperlink r:id="rId158">
        <w:r>
          <w:rPr>
            <w:rFonts w:ascii="Arial" w:eastAsia="Arial" w:hAnsi="Arial" w:cs="Arial"/>
            <w:b/>
            <w:color w:val="006699"/>
            <w:sz w:val="28"/>
          </w:rPr>
          <w:t xml:space="preserve"> </w:t>
        </w:r>
      </w:hyperlink>
      <w:hyperlink r:id="rId159">
        <w:r>
          <w:rPr>
            <w:rFonts w:ascii="Arial" w:eastAsia="Arial" w:hAnsi="Arial" w:cs="Arial"/>
            <w:b/>
            <w:color w:val="006699"/>
            <w:sz w:val="28"/>
          </w:rPr>
          <w:t>System</w:t>
        </w:r>
      </w:hyperlink>
      <w:hyperlink r:id="rId160">
        <w:r>
          <w:rPr>
            <w:rFonts w:ascii="Arial" w:eastAsia="Arial" w:hAnsi="Arial" w:cs="Arial"/>
            <w:b/>
            <w:color w:val="006699"/>
            <w:sz w:val="28"/>
          </w:rPr>
          <w:t xml:space="preserve"> </w:t>
        </w:r>
      </w:hyperlink>
      <w:hyperlink r:id="rId161">
        <w:r>
          <w:rPr>
            <w:rFonts w:ascii="Arial" w:eastAsia="Arial" w:hAnsi="Arial" w:cs="Arial"/>
            <w:b/>
            <w:color w:val="006699"/>
            <w:sz w:val="28"/>
          </w:rPr>
          <w:t xml:space="preserve">design of the Tahe's forest </w:t>
        </w:r>
      </w:hyperlink>
      <w:hyperlink r:id="rId162">
        <w:r>
          <w:rPr>
            <w:rFonts w:ascii="Arial" w:eastAsia="Arial" w:hAnsi="Arial" w:cs="Arial"/>
            <w:b/>
            <w:color w:val="006699"/>
            <w:sz w:val="28"/>
          </w:rPr>
          <w:t>-</w:t>
        </w:r>
      </w:hyperlink>
      <w:hyperlink r:id="rId163">
        <w:r>
          <w:rPr>
            <w:rFonts w:ascii="Arial" w:eastAsia="Arial" w:hAnsi="Arial" w:cs="Arial"/>
            <w:b/>
            <w:color w:val="006699"/>
            <w:sz w:val="28"/>
          </w:rPr>
          <w:t>Fire</w:t>
        </w:r>
      </w:hyperlink>
      <w:hyperlink r:id="rId164">
        <w:r>
          <w:rPr>
            <w:rFonts w:ascii="Arial" w:eastAsia="Arial" w:hAnsi="Arial" w:cs="Arial"/>
            <w:b/>
            <w:color w:val="006699"/>
            <w:sz w:val="28"/>
          </w:rPr>
          <w:t xml:space="preserve"> -</w:t>
        </w:r>
      </w:hyperlink>
      <w:hyperlink r:id="rId165">
        <w:r>
          <w:rPr>
            <w:rFonts w:ascii="Arial" w:eastAsia="Arial" w:hAnsi="Arial" w:cs="Arial"/>
            <w:b/>
            <w:color w:val="006699"/>
            <w:sz w:val="28"/>
          </w:rPr>
          <w:t>prevention</w:t>
        </w:r>
      </w:hyperlink>
      <w:hyperlink r:id="rId166">
        <w:r>
          <w:rPr>
            <w:rFonts w:ascii="Arial" w:eastAsia="Arial" w:hAnsi="Arial" w:cs="Arial"/>
            <w:b/>
            <w:sz w:val="28"/>
          </w:rPr>
          <w:t xml:space="preserve"> </w:t>
        </w:r>
      </w:hyperlink>
    </w:p>
    <w:p w14:paraId="2D636546" w14:textId="77777777" w:rsidR="008827B6" w:rsidRDefault="00000000">
      <w:pPr>
        <w:spacing w:after="0" w:line="259" w:lineRule="auto"/>
        <w:ind w:left="0" w:firstLine="0"/>
      </w:pPr>
      <w:r>
        <w:rPr>
          <w:rFonts w:ascii="Arial" w:eastAsia="Arial" w:hAnsi="Arial" w:cs="Arial"/>
          <w:b/>
          <w:color w:val="365F91"/>
          <w:sz w:val="28"/>
        </w:rPr>
        <w:t>Management System</w:t>
      </w:r>
      <w:r>
        <w:rPr>
          <w:rFonts w:ascii="Arial" w:eastAsia="Arial" w:hAnsi="Arial" w:cs="Arial"/>
          <w:b/>
          <w:sz w:val="28"/>
        </w:rPr>
        <w:t xml:space="preserve"> </w:t>
      </w:r>
    </w:p>
    <w:p w14:paraId="5931045F" w14:textId="77777777" w:rsidR="008827B6" w:rsidRDefault="00000000">
      <w:pPr>
        <w:spacing w:after="232" w:line="250" w:lineRule="auto"/>
        <w:ind w:left="-5" w:right="3969"/>
      </w:pPr>
      <w:r>
        <w:rPr>
          <w:b/>
          <w:color w:val="000000"/>
          <w:u w:val="single" w:color="000000"/>
        </w:rPr>
        <w:t>Author:</w:t>
      </w:r>
      <w:hyperlink r:id="rId167">
        <w:r>
          <w:rPr>
            <w:b/>
          </w:rPr>
          <w:t xml:space="preserve"> </w:t>
        </w:r>
      </w:hyperlink>
      <w:hyperlink r:id="rId168">
        <w:proofErr w:type="spellStart"/>
        <w:r>
          <w:rPr>
            <w:color w:val="006699"/>
          </w:rPr>
          <w:t>Xindan</w:t>
        </w:r>
        <w:proofErr w:type="spellEnd"/>
        <w:r>
          <w:rPr>
            <w:color w:val="006699"/>
          </w:rPr>
          <w:t xml:space="preserve"> Gao</w:t>
        </w:r>
      </w:hyperlink>
      <w:hyperlink r:id="rId169">
        <w:r>
          <w:rPr>
            <w:color w:val="000000"/>
          </w:rPr>
          <w:t>;</w:t>
        </w:r>
      </w:hyperlink>
      <w:hyperlink r:id="rId170">
        <w:r>
          <w:rPr>
            <w:color w:val="000000"/>
          </w:rPr>
          <w:t xml:space="preserve"> </w:t>
        </w:r>
      </w:hyperlink>
      <w:hyperlink r:id="rId171">
        <w:proofErr w:type="spellStart"/>
        <w:r>
          <w:rPr>
            <w:color w:val="006699"/>
          </w:rPr>
          <w:t>Nihong</w:t>
        </w:r>
        <w:proofErr w:type="spellEnd"/>
        <w:r>
          <w:rPr>
            <w:color w:val="006699"/>
          </w:rPr>
          <w:t xml:space="preserve"> Wang</w:t>
        </w:r>
      </w:hyperlink>
      <w:hyperlink r:id="rId172">
        <w:r>
          <w:rPr>
            <w:color w:val="000000"/>
          </w:rPr>
          <w:t>;</w:t>
        </w:r>
      </w:hyperlink>
      <w:r>
        <w:rPr>
          <w:color w:val="000000"/>
        </w:rPr>
        <w:t xml:space="preserve">  </w:t>
      </w:r>
      <w:hyperlink r:id="rId173">
        <w:r>
          <w:rPr>
            <w:color w:val="006699"/>
          </w:rPr>
          <w:t>Jun Li</w:t>
        </w:r>
      </w:hyperlink>
      <w:hyperlink r:id="rId174">
        <w:r>
          <w:rPr>
            <w:color w:val="000000"/>
          </w:rPr>
          <w:t xml:space="preserve"> </w:t>
        </w:r>
      </w:hyperlink>
      <w:r>
        <w:rPr>
          <w:b/>
          <w:sz w:val="22"/>
          <w:u w:val="single" w:color="333333"/>
        </w:rPr>
        <w:t xml:space="preserve">Published in </w:t>
      </w:r>
      <w:r>
        <w:rPr>
          <w:b/>
          <w:u w:val="single" w:color="333333"/>
        </w:rPr>
        <w:t>:</w:t>
      </w:r>
      <w:r>
        <w:t xml:space="preserve"> 2010 </w:t>
      </w:r>
    </w:p>
    <w:p w14:paraId="48819777" w14:textId="77777777" w:rsidR="008827B6" w:rsidRDefault="00000000">
      <w:pPr>
        <w:spacing w:after="3" w:line="259" w:lineRule="auto"/>
        <w:ind w:left="-5"/>
      </w:pPr>
      <w:r>
        <w:rPr>
          <w:b/>
          <w:u w:val="single" w:color="333333"/>
        </w:rPr>
        <w:t>Abstract:</w:t>
      </w:r>
      <w:r>
        <w:rPr>
          <w:color w:val="000000"/>
        </w:rPr>
        <w:t xml:space="preserve"> </w:t>
      </w:r>
    </w:p>
    <w:p w14:paraId="2E9C79BD" w14:textId="77777777" w:rsidR="008827B6" w:rsidRDefault="00000000">
      <w:pPr>
        <w:ind w:left="-5"/>
      </w:pPr>
      <w:r>
        <w:t>This article paper aimed to introduces how a system was designed for Tahe's forest-</w:t>
      </w:r>
      <w:proofErr w:type="spellStart"/>
      <w:r>
        <w:t>fireprevention</w:t>
      </w:r>
      <w:proofErr w:type="spellEnd"/>
      <w:r>
        <w:t xml:space="preserve"> management in Northeast China after a brief introduction to the overall functional characteristics, the overall function flow </w:t>
      </w:r>
      <w:proofErr w:type="gramStart"/>
      <w:r>
        <w:t>chart</w:t>
      </w:r>
      <w:proofErr w:type="gramEnd"/>
      <w:r>
        <w:t xml:space="preserve"> and the operating environment of the forest -fire -prevention management system. firstly, and then This system design consists of seven function modules, which were geographic information system module, fire-risk each function module of the system in detail, including geographic information system module, fire forecast module, forest -fire -alarm receiving module, blazes fire-putout-aided decision-making module, forest-fire-put-out troops sending module, loss evaluation module, forest -fire -prevention office and information management module and as well as GPS real-time monitoring module. Among all modules, the geographic information system module was the core of those fire -prevention -management system, and other various modules were carried out various functions through links with the core module, based on its function, realized link. In conclusion, that this paper summarized the whole system design work done by this paper and as well as the advantages and disadvantages of this system. </w:t>
      </w:r>
    </w:p>
    <w:p w14:paraId="43F70267" w14:textId="77777777" w:rsidR="008827B6" w:rsidRDefault="00000000">
      <w:pPr>
        <w:spacing w:after="2" w:line="259" w:lineRule="auto"/>
        <w:ind w:left="0" w:firstLine="0"/>
      </w:pPr>
      <w:r>
        <w:rPr>
          <w:rFonts w:ascii="Calibri" w:eastAsia="Calibri" w:hAnsi="Calibri" w:cs="Calibri"/>
          <w:color w:val="000000"/>
          <w:sz w:val="22"/>
        </w:rPr>
        <w:t xml:space="preserve"> </w:t>
      </w:r>
    </w:p>
    <w:p w14:paraId="762412D7" w14:textId="77777777" w:rsidR="008827B6" w:rsidRDefault="00000000">
      <w:pPr>
        <w:spacing w:after="2" w:line="259" w:lineRule="auto"/>
        <w:ind w:left="0" w:firstLine="0"/>
      </w:pPr>
      <w:r>
        <w:rPr>
          <w:rFonts w:ascii="Calibri" w:eastAsia="Calibri" w:hAnsi="Calibri" w:cs="Calibri"/>
          <w:color w:val="000000"/>
          <w:sz w:val="22"/>
        </w:rPr>
        <w:t xml:space="preserve"> </w:t>
      </w:r>
    </w:p>
    <w:p w14:paraId="60F3B1BF" w14:textId="77777777" w:rsidR="008827B6" w:rsidRDefault="00000000">
      <w:pPr>
        <w:spacing w:after="47" w:line="259" w:lineRule="auto"/>
        <w:ind w:left="0" w:firstLine="0"/>
      </w:pPr>
      <w:r>
        <w:rPr>
          <w:rFonts w:ascii="Calibri" w:eastAsia="Calibri" w:hAnsi="Calibri" w:cs="Calibri"/>
          <w:color w:val="000000"/>
          <w:sz w:val="22"/>
        </w:rPr>
        <w:t xml:space="preserve"> </w:t>
      </w:r>
    </w:p>
    <w:p w14:paraId="7FF6DF19" w14:textId="77777777" w:rsidR="008827B6" w:rsidRDefault="00000000">
      <w:pPr>
        <w:spacing w:after="0" w:line="259" w:lineRule="auto"/>
        <w:ind w:left="0" w:firstLine="0"/>
      </w:pPr>
      <w:r>
        <w:rPr>
          <w:rFonts w:ascii="Arial" w:eastAsia="Arial" w:hAnsi="Arial" w:cs="Arial"/>
          <w:b/>
          <w:sz w:val="27"/>
        </w:rPr>
        <w:t xml:space="preserve"> </w:t>
      </w:r>
    </w:p>
    <w:p w14:paraId="3CD9C5CE" w14:textId="77777777" w:rsidR="008827B6" w:rsidRDefault="00000000">
      <w:pPr>
        <w:spacing w:after="271" w:line="259" w:lineRule="auto"/>
        <w:ind w:left="0" w:firstLine="0"/>
      </w:pPr>
      <w:r>
        <w:rPr>
          <w:rFonts w:ascii="Calibri" w:eastAsia="Calibri" w:hAnsi="Calibri" w:cs="Calibri"/>
          <w:color w:val="000000"/>
          <w:sz w:val="22"/>
        </w:rPr>
        <w:lastRenderedPageBreak/>
        <w:t xml:space="preserve"> </w:t>
      </w:r>
    </w:p>
    <w:p w14:paraId="09865644" w14:textId="77777777" w:rsidR="008827B6" w:rsidRDefault="00000000">
      <w:pPr>
        <w:spacing w:after="12" w:line="249" w:lineRule="auto"/>
        <w:ind w:left="-5"/>
      </w:pPr>
      <w:r>
        <w:rPr>
          <w:rFonts w:ascii="Arial" w:eastAsia="Arial" w:hAnsi="Arial" w:cs="Arial"/>
          <w:b/>
          <w:sz w:val="28"/>
        </w:rPr>
        <w:t>9)Title:</w:t>
      </w:r>
      <w:hyperlink r:id="rId175">
        <w:r>
          <w:rPr>
            <w:rFonts w:ascii="Arial" w:eastAsia="Arial" w:hAnsi="Arial" w:cs="Arial"/>
            <w:b/>
            <w:sz w:val="28"/>
          </w:rPr>
          <w:t xml:space="preserve"> </w:t>
        </w:r>
      </w:hyperlink>
      <w:hyperlink r:id="rId176">
        <w:r>
          <w:rPr>
            <w:rFonts w:ascii="Arial" w:eastAsia="Arial" w:hAnsi="Arial" w:cs="Arial"/>
            <w:b/>
            <w:color w:val="006699"/>
            <w:sz w:val="28"/>
          </w:rPr>
          <w:t>Building</w:t>
        </w:r>
      </w:hyperlink>
      <w:hyperlink r:id="rId177">
        <w:r>
          <w:rPr>
            <w:rFonts w:ascii="Arial" w:eastAsia="Arial" w:hAnsi="Arial" w:cs="Arial"/>
            <w:b/>
            <w:color w:val="006699"/>
            <w:sz w:val="28"/>
          </w:rPr>
          <w:t xml:space="preserve"> </w:t>
        </w:r>
      </w:hyperlink>
      <w:hyperlink r:id="rId178">
        <w:r>
          <w:rPr>
            <w:rFonts w:ascii="Arial" w:eastAsia="Arial" w:hAnsi="Arial" w:cs="Arial"/>
            <w:b/>
            <w:color w:val="006699"/>
            <w:sz w:val="28"/>
          </w:rPr>
          <w:t>fire</w:t>
        </w:r>
      </w:hyperlink>
      <w:hyperlink r:id="rId179">
        <w:r>
          <w:rPr>
            <w:rFonts w:ascii="Arial" w:eastAsia="Arial" w:hAnsi="Arial" w:cs="Arial"/>
            <w:b/>
            <w:color w:val="006699"/>
            <w:sz w:val="28"/>
          </w:rPr>
          <w:t xml:space="preserve"> </w:t>
        </w:r>
      </w:hyperlink>
      <w:hyperlink r:id="rId180">
        <w:r>
          <w:rPr>
            <w:rFonts w:ascii="Arial" w:eastAsia="Arial" w:hAnsi="Arial" w:cs="Arial"/>
            <w:b/>
            <w:color w:val="006699"/>
            <w:sz w:val="28"/>
          </w:rPr>
          <w:t>rescue with evacuation</w:t>
        </w:r>
      </w:hyperlink>
      <w:hyperlink r:id="rId181">
        <w:r>
          <w:rPr>
            <w:rFonts w:ascii="Arial" w:eastAsia="Arial" w:hAnsi="Arial" w:cs="Arial"/>
            <w:b/>
            <w:color w:val="006699"/>
            <w:sz w:val="28"/>
          </w:rPr>
          <w:t xml:space="preserve"> </w:t>
        </w:r>
      </w:hyperlink>
      <w:hyperlink r:id="rId182">
        <w:r>
          <w:rPr>
            <w:rFonts w:ascii="Arial" w:eastAsia="Arial" w:hAnsi="Arial" w:cs="Arial"/>
            <w:b/>
            <w:color w:val="006699"/>
            <w:sz w:val="28"/>
          </w:rPr>
          <w:t>management</w:t>
        </w:r>
      </w:hyperlink>
      <w:hyperlink r:id="rId183">
        <w:r>
          <w:rPr>
            <w:rFonts w:ascii="Arial" w:eastAsia="Arial" w:hAnsi="Arial" w:cs="Arial"/>
            <w:b/>
            <w:color w:val="006699"/>
            <w:sz w:val="28"/>
          </w:rPr>
          <w:t xml:space="preserve"> </w:t>
        </w:r>
      </w:hyperlink>
      <w:hyperlink r:id="rId184">
        <w:r>
          <w:rPr>
            <w:rFonts w:ascii="Arial" w:eastAsia="Arial" w:hAnsi="Arial" w:cs="Arial"/>
            <w:b/>
            <w:color w:val="006699"/>
            <w:sz w:val="28"/>
          </w:rPr>
          <w:t xml:space="preserve">information </w:t>
        </w:r>
      </w:hyperlink>
      <w:hyperlink r:id="rId185">
        <w:r>
          <w:rPr>
            <w:rFonts w:ascii="Arial" w:eastAsia="Arial" w:hAnsi="Arial" w:cs="Arial"/>
            <w:b/>
            <w:color w:val="006699"/>
            <w:sz w:val="28"/>
          </w:rPr>
          <w:t>system</w:t>
        </w:r>
      </w:hyperlink>
      <w:hyperlink r:id="rId186">
        <w:r>
          <w:rPr>
            <w:rFonts w:ascii="Arial" w:eastAsia="Arial" w:hAnsi="Arial" w:cs="Arial"/>
            <w:b/>
            <w:color w:val="006699"/>
            <w:sz w:val="28"/>
          </w:rPr>
          <w:t xml:space="preserve"> </w:t>
        </w:r>
      </w:hyperlink>
      <w:hyperlink r:id="rId187">
        <w:r>
          <w:rPr>
            <w:rFonts w:ascii="Arial" w:eastAsia="Arial" w:hAnsi="Arial" w:cs="Arial"/>
            <w:b/>
            <w:color w:val="006699"/>
            <w:sz w:val="28"/>
          </w:rPr>
          <w:t>and its application</w:t>
        </w:r>
      </w:hyperlink>
      <w:hyperlink r:id="rId188">
        <w:r>
          <w:rPr>
            <w:rFonts w:ascii="Arial" w:eastAsia="Arial" w:hAnsi="Arial" w:cs="Arial"/>
            <w:b/>
            <w:sz w:val="28"/>
          </w:rPr>
          <w:t xml:space="preserve"> </w:t>
        </w:r>
      </w:hyperlink>
    </w:p>
    <w:p w14:paraId="01A82DCC" w14:textId="77777777" w:rsidR="008827B6" w:rsidRDefault="00000000">
      <w:pPr>
        <w:spacing w:after="5" w:line="250" w:lineRule="auto"/>
        <w:ind w:left="-5"/>
      </w:pPr>
      <w:r>
        <w:rPr>
          <w:b/>
          <w:color w:val="000000"/>
          <w:u w:val="single" w:color="000000"/>
        </w:rPr>
        <w:t>Author:</w:t>
      </w:r>
      <w:hyperlink r:id="rId189">
        <w:r>
          <w:rPr>
            <w:b/>
          </w:rPr>
          <w:t xml:space="preserve"> </w:t>
        </w:r>
      </w:hyperlink>
      <w:hyperlink r:id="rId190">
        <w:r>
          <w:rPr>
            <w:color w:val="006699"/>
          </w:rPr>
          <w:t>Xu Tao</w:t>
        </w:r>
      </w:hyperlink>
      <w:hyperlink r:id="rId191">
        <w:r>
          <w:rPr>
            <w:color w:val="000000"/>
          </w:rPr>
          <w:t>;</w:t>
        </w:r>
      </w:hyperlink>
      <w:hyperlink r:id="rId192">
        <w:r>
          <w:rPr>
            <w:color w:val="000000"/>
          </w:rPr>
          <w:t xml:space="preserve"> </w:t>
        </w:r>
      </w:hyperlink>
      <w:hyperlink r:id="rId193">
        <w:r>
          <w:rPr>
            <w:color w:val="006699"/>
          </w:rPr>
          <w:t xml:space="preserve">Mao </w:t>
        </w:r>
        <w:proofErr w:type="spellStart"/>
        <w:r>
          <w:rPr>
            <w:color w:val="006699"/>
          </w:rPr>
          <w:t>Guozhu</w:t>
        </w:r>
        <w:proofErr w:type="spellEnd"/>
      </w:hyperlink>
      <w:hyperlink r:id="rId194">
        <w:r>
          <w:rPr>
            <w:color w:val="000000"/>
          </w:rPr>
          <w:t>;</w:t>
        </w:r>
      </w:hyperlink>
      <w:hyperlink r:id="rId195">
        <w:r>
          <w:rPr>
            <w:color w:val="000000"/>
          </w:rPr>
          <w:t xml:space="preserve"> </w:t>
        </w:r>
      </w:hyperlink>
      <w:hyperlink r:id="rId196">
        <w:r>
          <w:rPr>
            <w:color w:val="006699"/>
          </w:rPr>
          <w:t>Li Xin</w:t>
        </w:r>
      </w:hyperlink>
      <w:hyperlink r:id="rId197">
        <w:r>
          <w:rPr>
            <w:color w:val="000000"/>
          </w:rPr>
          <w:t>;</w:t>
        </w:r>
      </w:hyperlink>
      <w:hyperlink r:id="rId198">
        <w:r>
          <w:rPr>
            <w:color w:val="000000"/>
          </w:rPr>
          <w:t xml:space="preserve"> </w:t>
        </w:r>
      </w:hyperlink>
      <w:hyperlink r:id="rId199">
        <w:r>
          <w:rPr>
            <w:color w:val="006699"/>
          </w:rPr>
          <w:t>Zhao Lin</w:t>
        </w:r>
      </w:hyperlink>
      <w:hyperlink r:id="rId200">
        <w:r>
          <w:rPr>
            <w:color w:val="006699"/>
          </w:rPr>
          <w:t xml:space="preserve"> </w:t>
        </w:r>
      </w:hyperlink>
    </w:p>
    <w:p w14:paraId="2BF19C57" w14:textId="77777777" w:rsidR="008827B6" w:rsidRDefault="00000000">
      <w:pPr>
        <w:spacing w:after="0" w:line="259" w:lineRule="auto"/>
        <w:ind w:left="0" w:firstLine="0"/>
      </w:pPr>
      <w:r>
        <w:rPr>
          <w:color w:val="000000"/>
        </w:rPr>
        <w:t xml:space="preserve"> </w:t>
      </w:r>
    </w:p>
    <w:p w14:paraId="6F07760B" w14:textId="77777777" w:rsidR="008827B6" w:rsidRDefault="00000000">
      <w:pPr>
        <w:spacing w:after="218" w:line="259" w:lineRule="auto"/>
        <w:ind w:left="-5"/>
      </w:pPr>
      <w:r>
        <w:rPr>
          <w:b/>
          <w:u w:val="single" w:color="333333"/>
        </w:rPr>
        <w:t xml:space="preserve">Published </w:t>
      </w:r>
      <w:proofErr w:type="gramStart"/>
      <w:r>
        <w:rPr>
          <w:b/>
          <w:u w:val="single" w:color="333333"/>
        </w:rPr>
        <w:t>in :</w:t>
      </w:r>
      <w:proofErr w:type="gramEnd"/>
      <w:r>
        <w:t xml:space="preserve"> 2009 </w:t>
      </w:r>
    </w:p>
    <w:p w14:paraId="0C48716F" w14:textId="77777777" w:rsidR="008827B6" w:rsidRDefault="00000000">
      <w:pPr>
        <w:spacing w:after="3" w:line="259" w:lineRule="auto"/>
        <w:ind w:left="-5"/>
      </w:pPr>
      <w:r>
        <w:rPr>
          <w:b/>
          <w:u w:val="single" w:color="333333"/>
        </w:rPr>
        <w:t>Abstract:</w:t>
      </w:r>
      <w:r>
        <w:rPr>
          <w:color w:val="000000"/>
        </w:rPr>
        <w:t xml:space="preserve"> </w:t>
      </w:r>
    </w:p>
    <w:p w14:paraId="52345AB5" w14:textId="77777777" w:rsidR="008827B6" w:rsidRDefault="00000000">
      <w:pPr>
        <w:spacing w:after="110"/>
        <w:ind w:left="-5"/>
      </w:pPr>
      <w:r>
        <w:t xml:space="preserve">Building Fire Rescue with Evacuation Management Information System (BFREMIS) was established. And the evacuation model of BFREMIS was </w:t>
      </w:r>
      <w:proofErr w:type="spellStart"/>
      <w:r>
        <w:t>analyzed</w:t>
      </w:r>
      <w:proofErr w:type="spellEnd"/>
      <w:r>
        <w:t xml:space="preserve"> and presented in this paper. Based on the constructed network model, the evacuation of the teaching building in the university was </w:t>
      </w:r>
      <w:proofErr w:type="spellStart"/>
      <w:r>
        <w:t>analyzed</w:t>
      </w:r>
      <w:proofErr w:type="spellEnd"/>
      <w:r>
        <w:t xml:space="preserve"> by using the software EVACNET4. The analysis items included: the total evacuation time, the floor clear time, evacuation bottleneck, and the visual path of the evacuation on MAPGIS platform. BFREMIS was valuable in building safety assessment and building fire rescue. </w:t>
      </w:r>
    </w:p>
    <w:p w14:paraId="3D88B21D" w14:textId="77777777" w:rsidR="008827B6" w:rsidRDefault="00000000">
      <w:pPr>
        <w:spacing w:after="0" w:line="259" w:lineRule="auto"/>
        <w:ind w:left="0" w:firstLine="0"/>
      </w:pPr>
      <w:r>
        <w:rPr>
          <w:rFonts w:ascii="Arial" w:eastAsia="Arial" w:hAnsi="Arial" w:cs="Arial"/>
          <w:b/>
          <w:sz w:val="36"/>
        </w:rPr>
        <w:t xml:space="preserve"> </w:t>
      </w:r>
    </w:p>
    <w:p w14:paraId="4025CCA4" w14:textId="77777777" w:rsidR="008827B6" w:rsidRDefault="00000000">
      <w:pPr>
        <w:spacing w:after="0" w:line="259" w:lineRule="auto"/>
        <w:ind w:left="0" w:firstLine="0"/>
      </w:pPr>
      <w:r>
        <w:rPr>
          <w:rFonts w:ascii="Arial" w:eastAsia="Arial" w:hAnsi="Arial" w:cs="Arial"/>
          <w:b/>
          <w:sz w:val="28"/>
        </w:rPr>
        <w:t xml:space="preserve"> </w:t>
      </w:r>
    </w:p>
    <w:p w14:paraId="05287BB6" w14:textId="77777777" w:rsidR="008827B6" w:rsidRDefault="00000000">
      <w:pPr>
        <w:spacing w:after="0" w:line="259" w:lineRule="auto"/>
        <w:ind w:left="0" w:firstLine="0"/>
      </w:pPr>
      <w:r>
        <w:rPr>
          <w:rFonts w:ascii="Arial" w:eastAsia="Arial" w:hAnsi="Arial" w:cs="Arial"/>
          <w:b/>
          <w:sz w:val="28"/>
        </w:rPr>
        <w:t xml:space="preserve"> </w:t>
      </w:r>
    </w:p>
    <w:p w14:paraId="7D1E9735" w14:textId="77777777" w:rsidR="008827B6" w:rsidRDefault="00000000">
      <w:pPr>
        <w:spacing w:after="12" w:line="249" w:lineRule="auto"/>
        <w:ind w:left="-5"/>
      </w:pPr>
      <w:r>
        <w:rPr>
          <w:rFonts w:ascii="Arial" w:eastAsia="Arial" w:hAnsi="Arial" w:cs="Arial"/>
          <w:b/>
          <w:sz w:val="28"/>
        </w:rPr>
        <w:t xml:space="preserve">10)Title: </w:t>
      </w:r>
      <w:hyperlink r:id="rId201">
        <w:r>
          <w:rPr>
            <w:rFonts w:ascii="Arial" w:eastAsia="Arial" w:hAnsi="Arial" w:cs="Arial"/>
            <w:b/>
            <w:color w:val="006699"/>
            <w:sz w:val="28"/>
          </w:rPr>
          <w:t>Forest Fire Management</w:t>
        </w:r>
      </w:hyperlink>
      <w:hyperlink r:id="rId202">
        <w:r>
          <w:rPr>
            <w:rFonts w:ascii="Arial" w:eastAsia="Arial" w:hAnsi="Arial" w:cs="Arial"/>
            <w:b/>
            <w:color w:val="006699"/>
            <w:sz w:val="28"/>
          </w:rPr>
          <w:t xml:space="preserve"> </w:t>
        </w:r>
      </w:hyperlink>
      <w:hyperlink r:id="rId203">
        <w:r>
          <w:rPr>
            <w:rFonts w:ascii="Arial" w:eastAsia="Arial" w:hAnsi="Arial" w:cs="Arial"/>
            <w:b/>
            <w:color w:val="006699"/>
            <w:sz w:val="28"/>
          </w:rPr>
          <w:t xml:space="preserve">at </w:t>
        </w:r>
        <w:proofErr w:type="spellStart"/>
        <w:r>
          <w:rPr>
            <w:rFonts w:ascii="Arial" w:eastAsia="Arial" w:hAnsi="Arial" w:cs="Arial"/>
            <w:b/>
            <w:color w:val="006699"/>
            <w:sz w:val="28"/>
          </w:rPr>
          <w:t>Aggtelek</w:t>
        </w:r>
        <w:proofErr w:type="spellEnd"/>
        <w:r>
          <w:rPr>
            <w:rFonts w:ascii="Arial" w:eastAsia="Arial" w:hAnsi="Arial" w:cs="Arial"/>
            <w:b/>
            <w:color w:val="006699"/>
            <w:sz w:val="28"/>
          </w:rPr>
          <w:t xml:space="preserve"> National Park Integrated </w:t>
        </w:r>
      </w:hyperlink>
    </w:p>
    <w:p w14:paraId="199BBEE6" w14:textId="77777777" w:rsidR="008827B6" w:rsidRDefault="00000000">
      <w:pPr>
        <w:spacing w:after="12" w:line="249" w:lineRule="auto"/>
        <w:ind w:left="-5"/>
      </w:pPr>
      <w:hyperlink r:id="rId204">
        <w:r>
          <w:rPr>
            <w:rFonts w:ascii="Arial" w:eastAsia="Arial" w:hAnsi="Arial" w:cs="Arial"/>
            <w:b/>
            <w:color w:val="006699"/>
            <w:sz w:val="28"/>
          </w:rPr>
          <w:t>Vegetation</w:t>
        </w:r>
      </w:hyperlink>
      <w:hyperlink r:id="rId205">
        <w:r>
          <w:rPr>
            <w:rFonts w:ascii="Arial" w:eastAsia="Arial" w:hAnsi="Arial" w:cs="Arial"/>
            <w:b/>
            <w:color w:val="006699"/>
            <w:sz w:val="28"/>
          </w:rPr>
          <w:t xml:space="preserve"> </w:t>
        </w:r>
      </w:hyperlink>
      <w:hyperlink r:id="rId206">
        <w:r>
          <w:rPr>
            <w:rFonts w:ascii="Arial" w:eastAsia="Arial" w:hAnsi="Arial" w:cs="Arial"/>
            <w:b/>
            <w:color w:val="006699"/>
            <w:sz w:val="28"/>
          </w:rPr>
          <w:t>Fire Management</w:t>
        </w:r>
      </w:hyperlink>
      <w:hyperlink r:id="rId207">
        <w:r>
          <w:rPr>
            <w:rFonts w:ascii="Arial" w:eastAsia="Arial" w:hAnsi="Arial" w:cs="Arial"/>
            <w:b/>
            <w:color w:val="006699"/>
            <w:sz w:val="28"/>
          </w:rPr>
          <w:t xml:space="preserve"> </w:t>
        </w:r>
      </w:hyperlink>
      <w:hyperlink r:id="rId208">
        <w:r>
          <w:rPr>
            <w:rFonts w:ascii="Arial" w:eastAsia="Arial" w:hAnsi="Arial" w:cs="Arial"/>
            <w:b/>
            <w:color w:val="006699"/>
            <w:sz w:val="28"/>
          </w:rPr>
          <w:t>Program from Hungary</w:t>
        </w:r>
      </w:hyperlink>
      <w:hyperlink r:id="rId209">
        <w:r>
          <w:rPr>
            <w:rFonts w:ascii="Arial" w:eastAsia="Arial" w:hAnsi="Arial" w:cs="Arial"/>
            <w:b/>
            <w:sz w:val="28"/>
          </w:rPr>
          <w:t xml:space="preserve"> </w:t>
        </w:r>
      </w:hyperlink>
    </w:p>
    <w:p w14:paraId="06F72DBD" w14:textId="77777777" w:rsidR="008827B6" w:rsidRDefault="00000000">
      <w:pPr>
        <w:spacing w:after="0" w:line="259" w:lineRule="auto"/>
        <w:ind w:left="-5"/>
      </w:pPr>
      <w:r>
        <w:rPr>
          <w:rFonts w:ascii="Times New Roman" w:eastAsia="Times New Roman" w:hAnsi="Times New Roman" w:cs="Times New Roman"/>
          <w:b/>
          <w:color w:val="000000"/>
          <w:u w:val="single" w:color="000000"/>
        </w:rPr>
        <w:t>Author:</w:t>
      </w:r>
      <w:hyperlink r:id="rId210">
        <w:r>
          <w:rPr>
            <w:rFonts w:ascii="Arial" w:eastAsia="Arial" w:hAnsi="Arial" w:cs="Arial"/>
            <w:u w:val="single" w:color="000000"/>
          </w:rPr>
          <w:t xml:space="preserve"> </w:t>
        </w:r>
      </w:hyperlink>
      <w:hyperlink r:id="rId211">
        <w:r>
          <w:rPr>
            <w:rFonts w:ascii="Times New Roman" w:eastAsia="Times New Roman" w:hAnsi="Times New Roman" w:cs="Times New Roman"/>
            <w:color w:val="006699"/>
          </w:rPr>
          <w:t xml:space="preserve">Agoston </w:t>
        </w:r>
        <w:proofErr w:type="spellStart"/>
        <w:r>
          <w:rPr>
            <w:rFonts w:ascii="Times New Roman" w:eastAsia="Times New Roman" w:hAnsi="Times New Roman" w:cs="Times New Roman"/>
            <w:color w:val="006699"/>
          </w:rPr>
          <w:t>Restas</w:t>
        </w:r>
        <w:proofErr w:type="spellEnd"/>
      </w:hyperlink>
      <w:hyperlink r:id="rId212">
        <w:r>
          <w:rPr>
            <w:rFonts w:ascii="Times New Roman" w:eastAsia="Times New Roman" w:hAnsi="Times New Roman" w:cs="Times New Roman"/>
            <w:color w:val="006699"/>
          </w:rPr>
          <w:t xml:space="preserve"> </w:t>
        </w:r>
      </w:hyperlink>
    </w:p>
    <w:p w14:paraId="53A25744" w14:textId="77777777" w:rsidR="008827B6" w:rsidRDefault="00000000">
      <w:pPr>
        <w:spacing w:after="0" w:line="259" w:lineRule="auto"/>
        <w:ind w:left="0" w:firstLine="0"/>
      </w:pPr>
      <w:r>
        <w:rPr>
          <w:rFonts w:ascii="Times New Roman" w:eastAsia="Times New Roman" w:hAnsi="Times New Roman" w:cs="Times New Roman"/>
          <w:color w:val="000000"/>
        </w:rPr>
        <w:t xml:space="preserve"> </w:t>
      </w:r>
    </w:p>
    <w:p w14:paraId="15FAC0F8" w14:textId="77777777" w:rsidR="008827B6" w:rsidRDefault="00000000">
      <w:pPr>
        <w:spacing w:after="221" w:line="259" w:lineRule="auto"/>
        <w:ind w:left="-5"/>
      </w:pPr>
      <w:r>
        <w:rPr>
          <w:b/>
          <w:sz w:val="22"/>
          <w:u w:val="single" w:color="333333"/>
        </w:rPr>
        <w:t xml:space="preserve">Published </w:t>
      </w:r>
      <w:proofErr w:type="gramStart"/>
      <w:r>
        <w:rPr>
          <w:b/>
          <w:sz w:val="22"/>
          <w:u w:val="single" w:color="333333"/>
        </w:rPr>
        <w:t xml:space="preserve">in </w:t>
      </w:r>
      <w:r>
        <w:rPr>
          <w:b/>
          <w:u w:val="single" w:color="333333"/>
        </w:rPr>
        <w:t>:</w:t>
      </w:r>
      <w:proofErr w:type="gramEnd"/>
      <w:r>
        <w:t xml:space="preserve"> 2006 </w:t>
      </w:r>
    </w:p>
    <w:p w14:paraId="4FC9A7D6" w14:textId="77777777" w:rsidR="008827B6" w:rsidRDefault="00000000">
      <w:pPr>
        <w:spacing w:after="3" w:line="259" w:lineRule="auto"/>
        <w:ind w:left="-5"/>
      </w:pPr>
      <w:r>
        <w:rPr>
          <w:b/>
          <w:u w:val="single" w:color="333333"/>
        </w:rPr>
        <w:t>Abstract:</w:t>
      </w:r>
      <w:r>
        <w:rPr>
          <w:color w:val="000000"/>
        </w:rPr>
        <w:t xml:space="preserve"> </w:t>
      </w:r>
    </w:p>
    <w:p w14:paraId="063889FF" w14:textId="77777777" w:rsidR="008827B6" w:rsidRDefault="00000000">
      <w:pPr>
        <w:spacing w:after="0"/>
        <w:ind w:left="-5"/>
      </w:pPr>
      <w:proofErr w:type="spellStart"/>
      <w:r>
        <w:t>Szendro</w:t>
      </w:r>
      <w:proofErr w:type="spellEnd"/>
      <w:r>
        <w:t xml:space="preserve"> Fire Department </w:t>
      </w:r>
      <w:proofErr w:type="gramStart"/>
      <w:r>
        <w:t>is located in</w:t>
      </w:r>
      <w:proofErr w:type="gramEnd"/>
      <w:r>
        <w:t xml:space="preserve"> the </w:t>
      </w:r>
      <w:proofErr w:type="spellStart"/>
      <w:r>
        <w:t>northeastern</w:t>
      </w:r>
      <w:proofErr w:type="spellEnd"/>
      <w:r>
        <w:t xml:space="preserve"> part of Hungary. The main task was to fight against wildfire and mitigate the impact of fire at the </w:t>
      </w:r>
      <w:proofErr w:type="spellStart"/>
      <w:r>
        <w:t>Aggtelek</w:t>
      </w:r>
      <w:proofErr w:type="spellEnd"/>
      <w:r>
        <w:t xml:space="preserve"> National Park - which belongs to the UNESCO World Heritage list. In 2004 the Fire Department started a project named Integrated Vegetation Fire Management (IVFM). The IVFM consist of two main parts: Peripheries and Modules. The Modules </w:t>
      </w:r>
      <w:proofErr w:type="gramStart"/>
      <w:r>
        <w:t>are:</w:t>
      </w:r>
      <w:proofErr w:type="gramEnd"/>
      <w:r>
        <w:t xml:space="preserve"> Tower based environment monitoring and fire detection system, Mobile command control unit and Static and dynamic decision support system. The Tower based environment monitoring and fire detection system addressed the Fire Department by hot information. The Static and dynamic decision supported system was based on robot reconnaissance aircraft (UAV-RRA)- dynamic parts; and the GIS - static parts. The data supplied by the robot reconnaissance aircraft was combined with the GIS based fuel model and other information to predict the fire activity. The environment monitoring and fire detection system and the Dynamic part (UAV-RRA) of Decision support system based on remote sensing. </w:t>
      </w:r>
    </w:p>
    <w:p w14:paraId="4212B987" w14:textId="77777777" w:rsidR="008827B6" w:rsidRDefault="00000000">
      <w:pPr>
        <w:spacing w:after="0" w:line="259" w:lineRule="auto"/>
        <w:ind w:left="0" w:firstLine="0"/>
      </w:pPr>
      <w:r>
        <w:rPr>
          <w:rFonts w:ascii="Calibri" w:eastAsia="Calibri" w:hAnsi="Calibri" w:cs="Calibri"/>
          <w:color w:val="000000"/>
        </w:rPr>
        <w:t xml:space="preserve"> </w:t>
      </w:r>
    </w:p>
    <w:sectPr w:rsidR="008827B6">
      <w:pgSz w:w="12240" w:h="15840"/>
      <w:pgMar w:top="1482" w:right="1440"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B6"/>
    <w:rsid w:val="008827B6"/>
    <w:rsid w:val="00CC0676"/>
    <w:rsid w:val="00EE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F273"/>
  <w15:docId w15:val="{AC48066F-AB3C-45C4-9F03-B8B8FF98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38" w:lineRule="auto"/>
      <w:ind w:left="10" w:hanging="10"/>
    </w:pPr>
    <w:rPr>
      <w:rFonts w:ascii="Cambria" w:eastAsia="Cambria" w:hAnsi="Cambria" w:cs="Cambria"/>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ieeexplore.ieee.org/document/6977630/" TargetMode="External"/><Relationship Id="rId21" Type="http://schemas.openxmlformats.org/officeDocument/2006/relationships/hyperlink" Target="https://ieeexplore.ieee.org/author/37088358551" TargetMode="External"/><Relationship Id="rId42" Type="http://schemas.openxmlformats.org/officeDocument/2006/relationships/hyperlink" Target="https://ieeexplore.ieee.org/author/37086498605" TargetMode="External"/><Relationship Id="rId63" Type="http://schemas.openxmlformats.org/officeDocument/2006/relationships/hyperlink" Target="https://ieeexplore.ieee.org/author/37086533285" TargetMode="External"/><Relationship Id="rId84" Type="http://schemas.openxmlformats.org/officeDocument/2006/relationships/hyperlink" Target="https://ieeexplore.ieee.org/author/37085840661" TargetMode="External"/><Relationship Id="rId138" Type="http://schemas.openxmlformats.org/officeDocument/2006/relationships/hyperlink" Target="https://ieeexplore.ieee.org/author/37085557324" TargetMode="External"/><Relationship Id="rId159" Type="http://schemas.openxmlformats.org/officeDocument/2006/relationships/hyperlink" Target="https://ieeexplore.ieee.org/document/5573215/" TargetMode="External"/><Relationship Id="rId170" Type="http://schemas.openxmlformats.org/officeDocument/2006/relationships/hyperlink" Target="https://ieeexplore.ieee.org/author/37087274226" TargetMode="External"/><Relationship Id="rId191" Type="http://schemas.openxmlformats.org/officeDocument/2006/relationships/hyperlink" Target="https://ieeexplore.ieee.org/author/37085925779" TargetMode="External"/><Relationship Id="rId205" Type="http://schemas.openxmlformats.org/officeDocument/2006/relationships/hyperlink" Target="https://ieeexplore.ieee.org/document/4150440/" TargetMode="External"/><Relationship Id="rId107" Type="http://schemas.openxmlformats.org/officeDocument/2006/relationships/hyperlink" Target="https://ieeexplore.ieee.org/author/37986170400" TargetMode="External"/><Relationship Id="rId11" Type="http://schemas.openxmlformats.org/officeDocument/2006/relationships/hyperlink" Target="https://ieeexplore.ieee.org/document/9055872/" TargetMode="External"/><Relationship Id="rId32" Type="http://schemas.openxmlformats.org/officeDocument/2006/relationships/hyperlink" Target="https://ieeexplore.ieee.org/author/37088358655" TargetMode="External"/><Relationship Id="rId53" Type="http://schemas.openxmlformats.org/officeDocument/2006/relationships/hyperlink" Target="https://ieeexplore.ieee.org/document/8554130/" TargetMode="External"/><Relationship Id="rId74" Type="http://schemas.openxmlformats.org/officeDocument/2006/relationships/hyperlink" Target="https://ieeexplore.ieee.org/document/7519440/" TargetMode="External"/><Relationship Id="rId128" Type="http://schemas.openxmlformats.org/officeDocument/2006/relationships/hyperlink" Target="https://ieeexplore.ieee.org/author/37085347926" TargetMode="External"/><Relationship Id="rId149" Type="http://schemas.openxmlformats.org/officeDocument/2006/relationships/hyperlink" Target="https://ieeexplore.ieee.org/document/5654923/" TargetMode="External"/><Relationship Id="rId5" Type="http://schemas.openxmlformats.org/officeDocument/2006/relationships/hyperlink" Target="https://ieeexplore.ieee.org/document/9055872/" TargetMode="External"/><Relationship Id="rId95" Type="http://schemas.openxmlformats.org/officeDocument/2006/relationships/hyperlink" Target="https://ieeexplore.ieee.org/document/6977647/" TargetMode="External"/><Relationship Id="rId160" Type="http://schemas.openxmlformats.org/officeDocument/2006/relationships/hyperlink" Target="https://ieeexplore.ieee.org/document/5573215/" TargetMode="External"/><Relationship Id="rId181" Type="http://schemas.openxmlformats.org/officeDocument/2006/relationships/hyperlink" Target="https://ieeexplore.ieee.org/document/5344245/" TargetMode="External"/><Relationship Id="rId22" Type="http://schemas.openxmlformats.org/officeDocument/2006/relationships/hyperlink" Target="https://ieeexplore.ieee.org/author/37088358551" TargetMode="External"/><Relationship Id="rId43" Type="http://schemas.openxmlformats.org/officeDocument/2006/relationships/hyperlink" Target="https://ieeexplore.ieee.org/author/37086605024" TargetMode="External"/><Relationship Id="rId64" Type="http://schemas.openxmlformats.org/officeDocument/2006/relationships/hyperlink" Target="https://ieeexplore.ieee.org/author/37619540200" TargetMode="External"/><Relationship Id="rId118" Type="http://schemas.openxmlformats.org/officeDocument/2006/relationships/hyperlink" Target="https://ieeexplore.ieee.org/document/6977630/" TargetMode="External"/><Relationship Id="rId139" Type="http://schemas.openxmlformats.org/officeDocument/2006/relationships/hyperlink" Target="https://ieeexplore.ieee.org/author/37085557324" TargetMode="External"/><Relationship Id="rId85" Type="http://schemas.openxmlformats.org/officeDocument/2006/relationships/hyperlink" Target="https://ieeexplore.ieee.org/author/37085840661" TargetMode="External"/><Relationship Id="rId150" Type="http://schemas.openxmlformats.org/officeDocument/2006/relationships/hyperlink" Target="https://ieeexplore.ieee.org/document/5654923/" TargetMode="External"/><Relationship Id="rId171" Type="http://schemas.openxmlformats.org/officeDocument/2006/relationships/hyperlink" Target="https://ieeexplore.ieee.org/author/37087274226" TargetMode="External"/><Relationship Id="rId192" Type="http://schemas.openxmlformats.org/officeDocument/2006/relationships/hyperlink" Target="https://ieeexplore.ieee.org/author/37085924768" TargetMode="External"/><Relationship Id="rId206" Type="http://schemas.openxmlformats.org/officeDocument/2006/relationships/hyperlink" Target="https://ieeexplore.ieee.org/document/4150440/" TargetMode="External"/><Relationship Id="rId12" Type="http://schemas.openxmlformats.org/officeDocument/2006/relationships/hyperlink" Target="https://ieeexplore.ieee.org/document/9055872/" TargetMode="External"/><Relationship Id="rId33" Type="http://schemas.openxmlformats.org/officeDocument/2006/relationships/hyperlink" Target="https://ieeexplore.ieee.org/document/8603357/" TargetMode="External"/><Relationship Id="rId108" Type="http://schemas.openxmlformats.org/officeDocument/2006/relationships/hyperlink" Target="https://ieeexplore.ieee.org/document/6977630/" TargetMode="External"/><Relationship Id="rId129" Type="http://schemas.openxmlformats.org/officeDocument/2006/relationships/hyperlink" Target="https://ieeexplore.ieee.org/author/37085347926" TargetMode="External"/><Relationship Id="rId54" Type="http://schemas.openxmlformats.org/officeDocument/2006/relationships/hyperlink" Target="https://ieeexplore.ieee.org/document/8554130/" TargetMode="External"/><Relationship Id="rId75" Type="http://schemas.openxmlformats.org/officeDocument/2006/relationships/hyperlink" Target="https://ieeexplore.ieee.org/document/7519440/" TargetMode="External"/><Relationship Id="rId96" Type="http://schemas.openxmlformats.org/officeDocument/2006/relationships/hyperlink" Target="https://ieeexplore.ieee.org/document/6977647/" TargetMode="External"/><Relationship Id="rId140" Type="http://schemas.openxmlformats.org/officeDocument/2006/relationships/hyperlink" Target="https://ieeexplore.ieee.org/author/37085557324" TargetMode="External"/><Relationship Id="rId161" Type="http://schemas.openxmlformats.org/officeDocument/2006/relationships/hyperlink" Target="https://ieeexplore.ieee.org/document/5573215/" TargetMode="External"/><Relationship Id="rId182" Type="http://schemas.openxmlformats.org/officeDocument/2006/relationships/hyperlink" Target="https://ieeexplore.ieee.org/document/5344245/" TargetMode="External"/><Relationship Id="rId6" Type="http://schemas.openxmlformats.org/officeDocument/2006/relationships/hyperlink" Target="https://ieeexplore.ieee.org/document/9055872/" TargetMode="External"/><Relationship Id="rId23" Type="http://schemas.openxmlformats.org/officeDocument/2006/relationships/hyperlink" Target="https://ieeexplore.ieee.org/author/37088358551" TargetMode="External"/><Relationship Id="rId119" Type="http://schemas.openxmlformats.org/officeDocument/2006/relationships/hyperlink" Target="https://ieeexplore.ieee.org/author/37986170400" TargetMode="External"/><Relationship Id="rId44" Type="http://schemas.openxmlformats.org/officeDocument/2006/relationships/hyperlink" Target="https://ieeexplore.ieee.org/author/37086605024" TargetMode="External"/><Relationship Id="rId65" Type="http://schemas.openxmlformats.org/officeDocument/2006/relationships/hyperlink" Target="https://ieeexplore.ieee.org/author/37619540200" TargetMode="External"/><Relationship Id="rId86" Type="http://schemas.openxmlformats.org/officeDocument/2006/relationships/hyperlink" Target="https://ieeexplore.ieee.org/author/37085840661" TargetMode="External"/><Relationship Id="rId130" Type="http://schemas.openxmlformats.org/officeDocument/2006/relationships/hyperlink" Target="https://ieeexplore.ieee.org/author/37085347926" TargetMode="External"/><Relationship Id="rId151" Type="http://schemas.openxmlformats.org/officeDocument/2006/relationships/hyperlink" Target="https://ieeexplore.ieee.org/author/37087627333" TargetMode="External"/><Relationship Id="rId172" Type="http://schemas.openxmlformats.org/officeDocument/2006/relationships/hyperlink" Target="https://ieeexplore.ieee.org/author/37087274226" TargetMode="External"/><Relationship Id="rId193" Type="http://schemas.openxmlformats.org/officeDocument/2006/relationships/hyperlink" Target="https://ieeexplore.ieee.org/author/37085924768" TargetMode="External"/><Relationship Id="rId207" Type="http://schemas.openxmlformats.org/officeDocument/2006/relationships/hyperlink" Target="https://ieeexplore.ieee.org/document/4150440/" TargetMode="External"/><Relationship Id="rId13" Type="http://schemas.openxmlformats.org/officeDocument/2006/relationships/hyperlink" Target="https://ieeexplore.ieee.org/document/9055872/" TargetMode="External"/><Relationship Id="rId109" Type="http://schemas.openxmlformats.org/officeDocument/2006/relationships/hyperlink" Target="https://ieeexplore.ieee.org/document/6977630/" TargetMode="External"/><Relationship Id="rId34" Type="http://schemas.openxmlformats.org/officeDocument/2006/relationships/hyperlink" Target="https://ieeexplore.ieee.org/document/8603357/" TargetMode="External"/><Relationship Id="rId55" Type="http://schemas.openxmlformats.org/officeDocument/2006/relationships/hyperlink" Target="https://ieeexplore.ieee.org/document/8554130/" TargetMode="External"/><Relationship Id="rId76" Type="http://schemas.openxmlformats.org/officeDocument/2006/relationships/hyperlink" Target="https://ieeexplore.ieee.org/document/7519440/" TargetMode="External"/><Relationship Id="rId97" Type="http://schemas.openxmlformats.org/officeDocument/2006/relationships/hyperlink" Target="https://ieeexplore.ieee.org/document/6977647/" TargetMode="External"/><Relationship Id="rId120" Type="http://schemas.openxmlformats.org/officeDocument/2006/relationships/hyperlink" Target="https://ieeexplore.ieee.org/author/37986170400" TargetMode="External"/><Relationship Id="rId141" Type="http://schemas.openxmlformats.org/officeDocument/2006/relationships/hyperlink" Target="https://ieeexplore.ieee.org/document/5654923/" TargetMode="External"/><Relationship Id="rId7" Type="http://schemas.openxmlformats.org/officeDocument/2006/relationships/hyperlink" Target="https://ieeexplore.ieee.org/document/9055872/" TargetMode="External"/><Relationship Id="rId162" Type="http://schemas.openxmlformats.org/officeDocument/2006/relationships/hyperlink" Target="https://ieeexplore.ieee.org/document/5573215/" TargetMode="External"/><Relationship Id="rId183" Type="http://schemas.openxmlformats.org/officeDocument/2006/relationships/hyperlink" Target="https://ieeexplore.ieee.org/document/5344245/" TargetMode="External"/><Relationship Id="rId24" Type="http://schemas.openxmlformats.org/officeDocument/2006/relationships/hyperlink" Target="https://ieeexplore.ieee.org/author/37088359974" TargetMode="External"/><Relationship Id="rId45" Type="http://schemas.openxmlformats.org/officeDocument/2006/relationships/hyperlink" Target="https://ieeexplore.ieee.org/author/37086604825" TargetMode="External"/><Relationship Id="rId66" Type="http://schemas.openxmlformats.org/officeDocument/2006/relationships/hyperlink" Target="https://ieeexplore.ieee.org/author/37619540200" TargetMode="External"/><Relationship Id="rId87" Type="http://schemas.openxmlformats.org/officeDocument/2006/relationships/hyperlink" Target="https://ieeexplore.ieee.org/author/37085645636" TargetMode="External"/><Relationship Id="rId110" Type="http://schemas.openxmlformats.org/officeDocument/2006/relationships/hyperlink" Target="https://ieeexplore.ieee.org/document/6977630/" TargetMode="External"/><Relationship Id="rId131" Type="http://schemas.openxmlformats.org/officeDocument/2006/relationships/hyperlink" Target="https://ieeexplore.ieee.org/author/37085560004" TargetMode="External"/><Relationship Id="rId152" Type="http://schemas.openxmlformats.org/officeDocument/2006/relationships/hyperlink" Target="https://ieeexplore.ieee.org/author/37087627333" TargetMode="External"/><Relationship Id="rId173" Type="http://schemas.openxmlformats.org/officeDocument/2006/relationships/hyperlink" Target="https://ieeexplore.ieee.org/author/37089046073" TargetMode="External"/><Relationship Id="rId194" Type="http://schemas.openxmlformats.org/officeDocument/2006/relationships/hyperlink" Target="https://ieeexplore.ieee.org/author/37085924768" TargetMode="External"/><Relationship Id="rId208" Type="http://schemas.openxmlformats.org/officeDocument/2006/relationships/hyperlink" Target="https://ieeexplore.ieee.org/document/4150440/" TargetMode="External"/><Relationship Id="rId19" Type="http://schemas.openxmlformats.org/officeDocument/2006/relationships/hyperlink" Target="https://ieeexplore.ieee.org/author/37088359941" TargetMode="External"/><Relationship Id="rId14" Type="http://schemas.openxmlformats.org/officeDocument/2006/relationships/hyperlink" Target="https://ieeexplore.ieee.org/document/9055872/" TargetMode="External"/><Relationship Id="rId30" Type="http://schemas.openxmlformats.org/officeDocument/2006/relationships/hyperlink" Target="https://ieeexplore.ieee.org/author/37088358655" TargetMode="External"/><Relationship Id="rId35" Type="http://schemas.openxmlformats.org/officeDocument/2006/relationships/hyperlink" Target="https://ieeexplore.ieee.org/document/8603357/" TargetMode="External"/><Relationship Id="rId56" Type="http://schemas.openxmlformats.org/officeDocument/2006/relationships/hyperlink" Target="https://ieeexplore.ieee.org/document/8554130/" TargetMode="External"/><Relationship Id="rId77" Type="http://schemas.openxmlformats.org/officeDocument/2006/relationships/hyperlink" Target="https://ieeexplore.ieee.org/document/7519440/" TargetMode="External"/><Relationship Id="rId100" Type="http://schemas.openxmlformats.org/officeDocument/2006/relationships/hyperlink" Target="https://ieeexplore.ieee.org/author/37085347926" TargetMode="External"/><Relationship Id="rId105" Type="http://schemas.openxmlformats.org/officeDocument/2006/relationships/hyperlink" Target="https://ieeexplore.ieee.org/author/37986170400" TargetMode="External"/><Relationship Id="rId126" Type="http://schemas.openxmlformats.org/officeDocument/2006/relationships/hyperlink" Target="https://ieeexplore.ieee.org/author/37980817600" TargetMode="External"/><Relationship Id="rId147" Type="http://schemas.openxmlformats.org/officeDocument/2006/relationships/hyperlink" Target="https://ieeexplore.ieee.org/document/5654923/" TargetMode="External"/><Relationship Id="rId168" Type="http://schemas.openxmlformats.org/officeDocument/2006/relationships/hyperlink" Target="https://ieeexplore.ieee.org/author/37087281269" TargetMode="External"/><Relationship Id="rId8" Type="http://schemas.openxmlformats.org/officeDocument/2006/relationships/hyperlink" Target="https://ieeexplore.ieee.org/document/9055872/" TargetMode="External"/><Relationship Id="rId51" Type="http://schemas.openxmlformats.org/officeDocument/2006/relationships/hyperlink" Target="https://ieeexplore.ieee.org/document/8554130/" TargetMode="External"/><Relationship Id="rId72" Type="http://schemas.openxmlformats.org/officeDocument/2006/relationships/hyperlink" Target="https://ieeexplore.ieee.org/document/7519440/" TargetMode="External"/><Relationship Id="rId93" Type="http://schemas.openxmlformats.org/officeDocument/2006/relationships/hyperlink" Target="https://ieeexplore.ieee.org/document/6977647/" TargetMode="External"/><Relationship Id="rId98" Type="http://schemas.openxmlformats.org/officeDocument/2006/relationships/hyperlink" Target="https://ieeexplore.ieee.org/document/6977647/" TargetMode="External"/><Relationship Id="rId121" Type="http://schemas.openxmlformats.org/officeDocument/2006/relationships/hyperlink" Target="https://ieeexplore.ieee.org/author/37986170400" TargetMode="External"/><Relationship Id="rId142" Type="http://schemas.openxmlformats.org/officeDocument/2006/relationships/hyperlink" Target="https://ieeexplore.ieee.org/document/5654923/" TargetMode="External"/><Relationship Id="rId163" Type="http://schemas.openxmlformats.org/officeDocument/2006/relationships/hyperlink" Target="https://ieeexplore.ieee.org/document/5573215/" TargetMode="External"/><Relationship Id="rId184" Type="http://schemas.openxmlformats.org/officeDocument/2006/relationships/hyperlink" Target="https://ieeexplore.ieee.org/document/5344245/" TargetMode="External"/><Relationship Id="rId189" Type="http://schemas.openxmlformats.org/officeDocument/2006/relationships/hyperlink" Target="https://ieeexplore.ieee.org/author/37085925779" TargetMode="External"/><Relationship Id="rId3" Type="http://schemas.openxmlformats.org/officeDocument/2006/relationships/webSettings" Target="webSettings.xml"/><Relationship Id="rId214" Type="http://schemas.openxmlformats.org/officeDocument/2006/relationships/theme" Target="theme/theme1.xml"/><Relationship Id="rId25" Type="http://schemas.openxmlformats.org/officeDocument/2006/relationships/hyperlink" Target="https://ieeexplore.ieee.org/author/37088359974" TargetMode="External"/><Relationship Id="rId46" Type="http://schemas.openxmlformats.org/officeDocument/2006/relationships/hyperlink" Target="https://ieeexplore.ieee.org/author/37086604825" TargetMode="External"/><Relationship Id="rId67" Type="http://schemas.openxmlformats.org/officeDocument/2006/relationships/hyperlink" Target="https://ieeexplore.ieee.org/author/37086530787" TargetMode="External"/><Relationship Id="rId116" Type="http://schemas.openxmlformats.org/officeDocument/2006/relationships/hyperlink" Target="https://ieeexplore.ieee.org/document/6977630/" TargetMode="External"/><Relationship Id="rId137" Type="http://schemas.openxmlformats.org/officeDocument/2006/relationships/hyperlink" Target="https://ieeexplore.ieee.org/author/37085557324" TargetMode="External"/><Relationship Id="rId158" Type="http://schemas.openxmlformats.org/officeDocument/2006/relationships/hyperlink" Target="https://ieeexplore.ieee.org/document/5573215/" TargetMode="External"/><Relationship Id="rId20" Type="http://schemas.openxmlformats.org/officeDocument/2006/relationships/hyperlink" Target="https://ieeexplore.ieee.org/author/37088359941" TargetMode="External"/><Relationship Id="rId41" Type="http://schemas.openxmlformats.org/officeDocument/2006/relationships/hyperlink" Target="https://ieeexplore.ieee.org/author/37086498605" TargetMode="External"/><Relationship Id="rId62" Type="http://schemas.openxmlformats.org/officeDocument/2006/relationships/hyperlink" Target="https://ieeexplore.ieee.org/author/37086533285" TargetMode="External"/><Relationship Id="rId83" Type="http://schemas.openxmlformats.org/officeDocument/2006/relationships/hyperlink" Target="https://ieeexplore.ieee.org/author/37085835824" TargetMode="External"/><Relationship Id="rId88" Type="http://schemas.openxmlformats.org/officeDocument/2006/relationships/hyperlink" Target="https://ieeexplore.ieee.org/author/37085645636" TargetMode="External"/><Relationship Id="rId111" Type="http://schemas.openxmlformats.org/officeDocument/2006/relationships/hyperlink" Target="https://ieeexplore.ieee.org/document/6977630/" TargetMode="External"/><Relationship Id="rId132" Type="http://schemas.openxmlformats.org/officeDocument/2006/relationships/hyperlink" Target="https://ieeexplore.ieee.org/author/37085560004" TargetMode="External"/><Relationship Id="rId153" Type="http://schemas.openxmlformats.org/officeDocument/2006/relationships/hyperlink" Target="https://ieeexplore.ieee.org/author/37087627333" TargetMode="External"/><Relationship Id="rId174" Type="http://schemas.openxmlformats.org/officeDocument/2006/relationships/hyperlink" Target="https://ieeexplore.ieee.org/author/37089046073" TargetMode="External"/><Relationship Id="rId179" Type="http://schemas.openxmlformats.org/officeDocument/2006/relationships/hyperlink" Target="https://ieeexplore.ieee.org/document/5344245/" TargetMode="External"/><Relationship Id="rId195" Type="http://schemas.openxmlformats.org/officeDocument/2006/relationships/hyperlink" Target="https://ieeexplore.ieee.org/author/37085923938" TargetMode="External"/><Relationship Id="rId209" Type="http://schemas.openxmlformats.org/officeDocument/2006/relationships/hyperlink" Target="https://ieeexplore.ieee.org/document/4150440/" TargetMode="External"/><Relationship Id="rId190" Type="http://schemas.openxmlformats.org/officeDocument/2006/relationships/hyperlink" Target="https://ieeexplore.ieee.org/author/37085925779" TargetMode="External"/><Relationship Id="rId204" Type="http://schemas.openxmlformats.org/officeDocument/2006/relationships/hyperlink" Target="https://ieeexplore.ieee.org/document/4150440/" TargetMode="External"/><Relationship Id="rId15" Type="http://schemas.openxmlformats.org/officeDocument/2006/relationships/hyperlink" Target="https://ieeexplore.ieee.org/author/37088359687" TargetMode="External"/><Relationship Id="rId36" Type="http://schemas.openxmlformats.org/officeDocument/2006/relationships/hyperlink" Target="https://ieeexplore.ieee.org/document/8603357/" TargetMode="External"/><Relationship Id="rId57" Type="http://schemas.openxmlformats.org/officeDocument/2006/relationships/hyperlink" Target="https://ieeexplore.ieee.org/document/8554130/" TargetMode="External"/><Relationship Id="rId106" Type="http://schemas.openxmlformats.org/officeDocument/2006/relationships/hyperlink" Target="https://ieeexplore.ieee.org/author/37986170400" TargetMode="External"/><Relationship Id="rId127" Type="http://schemas.openxmlformats.org/officeDocument/2006/relationships/hyperlink" Target="https://ieeexplore.ieee.org/author/37980817600" TargetMode="External"/><Relationship Id="rId10" Type="http://schemas.openxmlformats.org/officeDocument/2006/relationships/hyperlink" Target="https://ieeexplore.ieee.org/document/9055872/" TargetMode="External"/><Relationship Id="rId31" Type="http://schemas.openxmlformats.org/officeDocument/2006/relationships/hyperlink" Target="https://ieeexplore.ieee.org/author/37088358655" TargetMode="External"/><Relationship Id="rId52" Type="http://schemas.openxmlformats.org/officeDocument/2006/relationships/hyperlink" Target="https://ieeexplore.ieee.org/document/8554130/" TargetMode="External"/><Relationship Id="rId73" Type="http://schemas.openxmlformats.org/officeDocument/2006/relationships/hyperlink" Target="https://ieeexplore.ieee.org/document/7519440/" TargetMode="External"/><Relationship Id="rId78" Type="http://schemas.openxmlformats.org/officeDocument/2006/relationships/hyperlink" Target="https://ieeexplore.ieee.org/author/37085841507" TargetMode="External"/><Relationship Id="rId94" Type="http://schemas.openxmlformats.org/officeDocument/2006/relationships/hyperlink" Target="https://ieeexplore.ieee.org/document/6977647/" TargetMode="External"/><Relationship Id="rId99" Type="http://schemas.openxmlformats.org/officeDocument/2006/relationships/hyperlink" Target="https://ieeexplore.ieee.org/author/37085347926" TargetMode="External"/><Relationship Id="rId101" Type="http://schemas.openxmlformats.org/officeDocument/2006/relationships/hyperlink" Target="https://ieeexplore.ieee.org/author/37085347926" TargetMode="External"/><Relationship Id="rId122" Type="http://schemas.openxmlformats.org/officeDocument/2006/relationships/hyperlink" Target="https://ieeexplore.ieee.org/author/37085342060" TargetMode="External"/><Relationship Id="rId143" Type="http://schemas.openxmlformats.org/officeDocument/2006/relationships/hyperlink" Target="https://ieeexplore.ieee.org/document/5654923/" TargetMode="External"/><Relationship Id="rId148" Type="http://schemas.openxmlformats.org/officeDocument/2006/relationships/hyperlink" Target="https://ieeexplore.ieee.org/document/5654923/" TargetMode="External"/><Relationship Id="rId164" Type="http://schemas.openxmlformats.org/officeDocument/2006/relationships/hyperlink" Target="https://ieeexplore.ieee.org/document/5573215/" TargetMode="External"/><Relationship Id="rId169" Type="http://schemas.openxmlformats.org/officeDocument/2006/relationships/hyperlink" Target="https://ieeexplore.ieee.org/author/37087281269" TargetMode="External"/><Relationship Id="rId185" Type="http://schemas.openxmlformats.org/officeDocument/2006/relationships/hyperlink" Target="https://ieeexplore.ieee.org/document/5344245/" TargetMode="External"/><Relationship Id="rId4" Type="http://schemas.openxmlformats.org/officeDocument/2006/relationships/hyperlink" Target="https://ieeexplore.ieee.org/document/9055872/" TargetMode="External"/><Relationship Id="rId9" Type="http://schemas.openxmlformats.org/officeDocument/2006/relationships/hyperlink" Target="https://ieeexplore.ieee.org/document/9055872/" TargetMode="External"/><Relationship Id="rId180" Type="http://schemas.openxmlformats.org/officeDocument/2006/relationships/hyperlink" Target="https://ieeexplore.ieee.org/document/5344245/" TargetMode="External"/><Relationship Id="rId210" Type="http://schemas.openxmlformats.org/officeDocument/2006/relationships/hyperlink" Target="https://ieeexplore.ieee.org/author/37296450700" TargetMode="External"/><Relationship Id="rId26" Type="http://schemas.openxmlformats.org/officeDocument/2006/relationships/hyperlink" Target="https://ieeexplore.ieee.org/author/37088359974" TargetMode="External"/><Relationship Id="rId47" Type="http://schemas.openxmlformats.org/officeDocument/2006/relationships/hyperlink" Target="https://ieeexplore.ieee.org/author/37086604825" TargetMode="External"/><Relationship Id="rId68" Type="http://schemas.openxmlformats.org/officeDocument/2006/relationships/hyperlink" Target="https://ieeexplore.ieee.org/author/37086530787" TargetMode="External"/><Relationship Id="rId89" Type="http://schemas.openxmlformats.org/officeDocument/2006/relationships/hyperlink" Target="https://ieeexplore.ieee.org/author/37085645636" TargetMode="External"/><Relationship Id="rId112" Type="http://schemas.openxmlformats.org/officeDocument/2006/relationships/hyperlink" Target="https://ieeexplore.ieee.org/document/6977630/" TargetMode="External"/><Relationship Id="rId133" Type="http://schemas.openxmlformats.org/officeDocument/2006/relationships/hyperlink" Target="https://ieeexplore.ieee.org/author/37085560004" TargetMode="External"/><Relationship Id="rId154" Type="http://schemas.openxmlformats.org/officeDocument/2006/relationships/hyperlink" Target="https://ieeexplore.ieee.org/author/37087624709" TargetMode="External"/><Relationship Id="rId175" Type="http://schemas.openxmlformats.org/officeDocument/2006/relationships/hyperlink" Target="https://ieeexplore.ieee.org/document/5344245/" TargetMode="External"/><Relationship Id="rId196" Type="http://schemas.openxmlformats.org/officeDocument/2006/relationships/hyperlink" Target="https://ieeexplore.ieee.org/author/37085923938" TargetMode="External"/><Relationship Id="rId200" Type="http://schemas.openxmlformats.org/officeDocument/2006/relationships/hyperlink" Target="https://ieeexplore.ieee.org/author/37085924994" TargetMode="External"/><Relationship Id="rId16" Type="http://schemas.openxmlformats.org/officeDocument/2006/relationships/hyperlink" Target="https://ieeexplore.ieee.org/author/37088359687" TargetMode="External"/><Relationship Id="rId37" Type="http://schemas.openxmlformats.org/officeDocument/2006/relationships/hyperlink" Target="https://ieeexplore.ieee.org/document/8603357/" TargetMode="External"/><Relationship Id="rId58" Type="http://schemas.openxmlformats.org/officeDocument/2006/relationships/hyperlink" Target="https://ieeexplore.ieee.org/document/8554130/" TargetMode="External"/><Relationship Id="rId79" Type="http://schemas.openxmlformats.org/officeDocument/2006/relationships/hyperlink" Target="https://ieeexplore.ieee.org/author/37085841507" TargetMode="External"/><Relationship Id="rId102" Type="http://schemas.openxmlformats.org/officeDocument/2006/relationships/hyperlink" Target="https://ieeexplore.ieee.org/author/37085342060" TargetMode="External"/><Relationship Id="rId123" Type="http://schemas.openxmlformats.org/officeDocument/2006/relationships/hyperlink" Target="https://ieeexplore.ieee.org/author/37085342060" TargetMode="External"/><Relationship Id="rId144" Type="http://schemas.openxmlformats.org/officeDocument/2006/relationships/hyperlink" Target="https://ieeexplore.ieee.org/document/5654923/" TargetMode="External"/><Relationship Id="rId90" Type="http://schemas.openxmlformats.org/officeDocument/2006/relationships/hyperlink" Target="https://ieeexplore.ieee.org/author/37085844532" TargetMode="External"/><Relationship Id="rId165" Type="http://schemas.openxmlformats.org/officeDocument/2006/relationships/hyperlink" Target="https://ieeexplore.ieee.org/document/5573215/" TargetMode="External"/><Relationship Id="rId186" Type="http://schemas.openxmlformats.org/officeDocument/2006/relationships/hyperlink" Target="https://ieeexplore.ieee.org/document/5344245/" TargetMode="External"/><Relationship Id="rId211" Type="http://schemas.openxmlformats.org/officeDocument/2006/relationships/hyperlink" Target="https://ieeexplore.ieee.org/author/37296450700" TargetMode="External"/><Relationship Id="rId27" Type="http://schemas.openxmlformats.org/officeDocument/2006/relationships/hyperlink" Target="https://ieeexplore.ieee.org/author/37088358211" TargetMode="External"/><Relationship Id="rId48" Type="http://schemas.openxmlformats.org/officeDocument/2006/relationships/hyperlink" Target="https://ieeexplore.ieee.org/author/37086598976" TargetMode="External"/><Relationship Id="rId69" Type="http://schemas.openxmlformats.org/officeDocument/2006/relationships/hyperlink" Target="https://ieeexplore.ieee.org/author/37086530787" TargetMode="External"/><Relationship Id="rId113" Type="http://schemas.openxmlformats.org/officeDocument/2006/relationships/hyperlink" Target="https://ieeexplore.ieee.org/document/6977630/" TargetMode="External"/><Relationship Id="rId134" Type="http://schemas.openxmlformats.org/officeDocument/2006/relationships/hyperlink" Target="https://ieeexplore.ieee.org/author/37085560004" TargetMode="External"/><Relationship Id="rId80" Type="http://schemas.openxmlformats.org/officeDocument/2006/relationships/hyperlink" Target="https://ieeexplore.ieee.org/author/37085841507" TargetMode="External"/><Relationship Id="rId155" Type="http://schemas.openxmlformats.org/officeDocument/2006/relationships/hyperlink" Target="https://ieeexplore.ieee.org/author/37087624709" TargetMode="External"/><Relationship Id="rId176" Type="http://schemas.openxmlformats.org/officeDocument/2006/relationships/hyperlink" Target="https://ieeexplore.ieee.org/document/5344245/" TargetMode="External"/><Relationship Id="rId197" Type="http://schemas.openxmlformats.org/officeDocument/2006/relationships/hyperlink" Target="https://ieeexplore.ieee.org/author/37085923938" TargetMode="External"/><Relationship Id="rId201" Type="http://schemas.openxmlformats.org/officeDocument/2006/relationships/hyperlink" Target="https://ieeexplore.ieee.org/document/4150440/" TargetMode="External"/><Relationship Id="rId17" Type="http://schemas.openxmlformats.org/officeDocument/2006/relationships/hyperlink" Target="https://ieeexplore.ieee.org/author/37088359687" TargetMode="External"/><Relationship Id="rId38" Type="http://schemas.openxmlformats.org/officeDocument/2006/relationships/hyperlink" Target="https://ieeexplore.ieee.org/author/37086498990" TargetMode="External"/><Relationship Id="rId59" Type="http://schemas.openxmlformats.org/officeDocument/2006/relationships/hyperlink" Target="https://ieeexplore.ieee.org/document/8554130/" TargetMode="External"/><Relationship Id="rId103" Type="http://schemas.openxmlformats.org/officeDocument/2006/relationships/hyperlink" Target="https://ieeexplore.ieee.org/author/37085342060" TargetMode="External"/><Relationship Id="rId124" Type="http://schemas.openxmlformats.org/officeDocument/2006/relationships/hyperlink" Target="https://ieeexplore.ieee.org/author/37085342060" TargetMode="External"/><Relationship Id="rId70" Type="http://schemas.openxmlformats.org/officeDocument/2006/relationships/hyperlink" Target="https://ieeexplore.ieee.org/document/7519440/" TargetMode="External"/><Relationship Id="rId91" Type="http://schemas.openxmlformats.org/officeDocument/2006/relationships/hyperlink" Target="https://ieeexplore.ieee.org/author/37085844532" TargetMode="External"/><Relationship Id="rId145" Type="http://schemas.openxmlformats.org/officeDocument/2006/relationships/hyperlink" Target="https://ieeexplore.ieee.org/document/5654923/" TargetMode="External"/><Relationship Id="rId166" Type="http://schemas.openxmlformats.org/officeDocument/2006/relationships/hyperlink" Target="https://ieeexplore.ieee.org/document/5573215/" TargetMode="External"/><Relationship Id="rId187" Type="http://schemas.openxmlformats.org/officeDocument/2006/relationships/hyperlink" Target="https://ieeexplore.ieee.org/document/5344245/" TargetMode="External"/><Relationship Id="rId1" Type="http://schemas.openxmlformats.org/officeDocument/2006/relationships/styles" Target="styles.xml"/><Relationship Id="rId212" Type="http://schemas.openxmlformats.org/officeDocument/2006/relationships/hyperlink" Target="https://ieeexplore.ieee.org/author/37296450700" TargetMode="External"/><Relationship Id="rId28" Type="http://schemas.openxmlformats.org/officeDocument/2006/relationships/hyperlink" Target="https://ieeexplore.ieee.org/author/37088358211" TargetMode="External"/><Relationship Id="rId49" Type="http://schemas.openxmlformats.org/officeDocument/2006/relationships/hyperlink" Target="https://ieeexplore.ieee.org/author/37086598976" TargetMode="External"/><Relationship Id="rId114" Type="http://schemas.openxmlformats.org/officeDocument/2006/relationships/hyperlink" Target="https://ieeexplore.ieee.org/document/6977630/" TargetMode="External"/><Relationship Id="rId60" Type="http://schemas.openxmlformats.org/officeDocument/2006/relationships/hyperlink" Target="https://ieeexplore.ieee.org/document/8554130/" TargetMode="External"/><Relationship Id="rId81" Type="http://schemas.openxmlformats.org/officeDocument/2006/relationships/hyperlink" Target="https://ieeexplore.ieee.org/author/37085835824" TargetMode="External"/><Relationship Id="rId135" Type="http://schemas.openxmlformats.org/officeDocument/2006/relationships/hyperlink" Target="https://ieeexplore.ieee.org/author/37085560004" TargetMode="External"/><Relationship Id="rId156" Type="http://schemas.openxmlformats.org/officeDocument/2006/relationships/hyperlink" Target="https://ieeexplore.ieee.org/author/37087624709" TargetMode="External"/><Relationship Id="rId177" Type="http://schemas.openxmlformats.org/officeDocument/2006/relationships/hyperlink" Target="https://ieeexplore.ieee.org/document/5344245/" TargetMode="External"/><Relationship Id="rId198" Type="http://schemas.openxmlformats.org/officeDocument/2006/relationships/hyperlink" Target="https://ieeexplore.ieee.org/author/37085924994" TargetMode="External"/><Relationship Id="rId202" Type="http://schemas.openxmlformats.org/officeDocument/2006/relationships/hyperlink" Target="https://ieeexplore.ieee.org/document/4150440/" TargetMode="External"/><Relationship Id="rId18" Type="http://schemas.openxmlformats.org/officeDocument/2006/relationships/hyperlink" Target="https://ieeexplore.ieee.org/author/37088359941" TargetMode="External"/><Relationship Id="rId39" Type="http://schemas.openxmlformats.org/officeDocument/2006/relationships/hyperlink" Target="https://ieeexplore.ieee.org/author/37086498990" TargetMode="External"/><Relationship Id="rId50" Type="http://schemas.openxmlformats.org/officeDocument/2006/relationships/hyperlink" Target="https://ieeexplore.ieee.org/author/37086598976" TargetMode="External"/><Relationship Id="rId104" Type="http://schemas.openxmlformats.org/officeDocument/2006/relationships/hyperlink" Target="https://ieeexplore.ieee.org/author/37085342060" TargetMode="External"/><Relationship Id="rId125" Type="http://schemas.openxmlformats.org/officeDocument/2006/relationships/hyperlink" Target="https://ieeexplore.ieee.org/author/37980817600" TargetMode="External"/><Relationship Id="rId146" Type="http://schemas.openxmlformats.org/officeDocument/2006/relationships/hyperlink" Target="https://ieeexplore.ieee.org/document/5654923/" TargetMode="External"/><Relationship Id="rId167" Type="http://schemas.openxmlformats.org/officeDocument/2006/relationships/hyperlink" Target="https://ieeexplore.ieee.org/author/37087281269" TargetMode="External"/><Relationship Id="rId188" Type="http://schemas.openxmlformats.org/officeDocument/2006/relationships/hyperlink" Target="https://ieeexplore.ieee.org/document/5344245/" TargetMode="External"/><Relationship Id="rId71" Type="http://schemas.openxmlformats.org/officeDocument/2006/relationships/hyperlink" Target="https://ieeexplore.ieee.org/document/7519440/" TargetMode="External"/><Relationship Id="rId92" Type="http://schemas.openxmlformats.org/officeDocument/2006/relationships/hyperlink" Target="https://ieeexplore.ieee.org/document/6977647/" TargetMode="External"/><Relationship Id="rId21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ieeexplore.ieee.org/author/37088358211" TargetMode="External"/><Relationship Id="rId40" Type="http://schemas.openxmlformats.org/officeDocument/2006/relationships/hyperlink" Target="https://ieeexplore.ieee.org/author/37086498605" TargetMode="External"/><Relationship Id="rId115" Type="http://schemas.openxmlformats.org/officeDocument/2006/relationships/hyperlink" Target="https://ieeexplore.ieee.org/document/6977630/" TargetMode="External"/><Relationship Id="rId136" Type="http://schemas.openxmlformats.org/officeDocument/2006/relationships/hyperlink" Target="https://ieeexplore.ieee.org/author/37085557324" TargetMode="External"/><Relationship Id="rId157" Type="http://schemas.openxmlformats.org/officeDocument/2006/relationships/hyperlink" Target="https://ieeexplore.ieee.org/document/5573215/" TargetMode="External"/><Relationship Id="rId178" Type="http://schemas.openxmlformats.org/officeDocument/2006/relationships/hyperlink" Target="https://ieeexplore.ieee.org/document/5344245/" TargetMode="External"/><Relationship Id="rId61" Type="http://schemas.openxmlformats.org/officeDocument/2006/relationships/hyperlink" Target="https://ieeexplore.ieee.org/author/37086533285" TargetMode="External"/><Relationship Id="rId82" Type="http://schemas.openxmlformats.org/officeDocument/2006/relationships/hyperlink" Target="https://ieeexplore.ieee.org/author/37085835824" TargetMode="External"/><Relationship Id="rId199" Type="http://schemas.openxmlformats.org/officeDocument/2006/relationships/hyperlink" Target="https://ieeexplore.ieee.org/author/37085924994" TargetMode="External"/><Relationship Id="rId203" Type="http://schemas.openxmlformats.org/officeDocument/2006/relationships/hyperlink" Target="https://ieeexplore.ieee.org/document/415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sky</dc:creator>
  <cp:keywords/>
  <cp:lastModifiedBy>Newton sky</cp:lastModifiedBy>
  <cp:revision>2</cp:revision>
  <dcterms:created xsi:type="dcterms:W3CDTF">2022-09-19T14:50:00Z</dcterms:created>
  <dcterms:modified xsi:type="dcterms:W3CDTF">2022-09-19T14:50:00Z</dcterms:modified>
</cp:coreProperties>
</file>