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974577" w:rsidRDefault="00AC6D16" w:rsidP="005B2106">
      <w:pPr>
        <w:spacing w:after="0"/>
        <w:jc w:val="center"/>
        <w:rPr>
          <w:rFonts w:ascii="Times New Roman" w:hAnsi="Times New Roman" w:cs="Times New Roman"/>
          <w:b/>
          <w:bCs/>
          <w:sz w:val="28"/>
          <w:szCs w:val="28"/>
        </w:rPr>
      </w:pPr>
      <w:r w:rsidRPr="00974577">
        <w:rPr>
          <w:rFonts w:ascii="Times New Roman" w:hAnsi="Times New Roman" w:cs="Times New Roman"/>
          <w:b/>
          <w:bCs/>
          <w:sz w:val="28"/>
          <w:szCs w:val="28"/>
        </w:rPr>
        <w:t>Project Design Phase-I</w:t>
      </w:r>
    </w:p>
    <w:p w14:paraId="0E2C23DA" w14:textId="00DB3870" w:rsidR="009D3AA0" w:rsidRPr="00974577" w:rsidRDefault="00AC6D16" w:rsidP="005B2106">
      <w:pPr>
        <w:spacing w:after="0"/>
        <w:jc w:val="center"/>
        <w:rPr>
          <w:rFonts w:ascii="Times New Roman" w:hAnsi="Times New Roman" w:cs="Times New Roman"/>
          <w:b/>
          <w:bCs/>
          <w:sz w:val="28"/>
          <w:szCs w:val="28"/>
        </w:rPr>
      </w:pPr>
      <w:r w:rsidRPr="00974577">
        <w:rPr>
          <w:rFonts w:ascii="Times New Roman" w:hAnsi="Times New Roman" w:cs="Times New Roman"/>
          <w:b/>
          <w:bCs/>
          <w:sz w:val="28"/>
          <w:szCs w:val="28"/>
        </w:rPr>
        <w:t>Proposed Solution Template</w:t>
      </w:r>
    </w:p>
    <w:p w14:paraId="01476720" w14:textId="77777777" w:rsidR="00D46457" w:rsidRPr="00974577" w:rsidRDefault="00D46457" w:rsidP="005B2106">
      <w:pPr>
        <w:spacing w:after="0"/>
        <w:jc w:val="center"/>
        <w:rPr>
          <w:rFonts w:ascii="Times New Roman" w:hAnsi="Times New Roman" w:cs="Times New Roman"/>
          <w:b/>
          <w:bCs/>
          <w:sz w:val="28"/>
          <w:szCs w:val="28"/>
        </w:rPr>
      </w:pPr>
    </w:p>
    <w:tbl>
      <w:tblPr>
        <w:tblStyle w:val="TableGrid"/>
        <w:tblW w:w="9085" w:type="dxa"/>
        <w:tblLook w:val="04A0" w:firstRow="1" w:lastRow="0" w:firstColumn="1" w:lastColumn="0" w:noHBand="0" w:noVBand="1"/>
      </w:tblPr>
      <w:tblGrid>
        <w:gridCol w:w="3026"/>
        <w:gridCol w:w="6059"/>
      </w:tblGrid>
      <w:tr w:rsidR="00D46457" w:rsidRPr="00974577" w14:paraId="64618D61" w14:textId="77777777" w:rsidTr="00861D2C">
        <w:trPr>
          <w:trHeight w:val="382"/>
        </w:trPr>
        <w:tc>
          <w:tcPr>
            <w:tcW w:w="3026" w:type="dxa"/>
          </w:tcPr>
          <w:p w14:paraId="09D160B9" w14:textId="5CD1450D" w:rsidR="00D46457" w:rsidRPr="00974577" w:rsidRDefault="00D46457" w:rsidP="00D46457">
            <w:pPr>
              <w:rPr>
                <w:rFonts w:ascii="Times New Roman" w:hAnsi="Times New Roman" w:cs="Times New Roman"/>
                <w:b/>
                <w:bCs/>
                <w:sz w:val="24"/>
                <w:szCs w:val="24"/>
              </w:rPr>
            </w:pPr>
            <w:r w:rsidRPr="00974577">
              <w:rPr>
                <w:rFonts w:ascii="Times New Roman" w:hAnsi="Times New Roman" w:cs="Times New Roman"/>
                <w:b/>
                <w:bCs/>
                <w:sz w:val="24"/>
                <w:szCs w:val="24"/>
              </w:rPr>
              <w:t>Team ID</w:t>
            </w:r>
          </w:p>
        </w:tc>
        <w:tc>
          <w:tcPr>
            <w:tcW w:w="6059" w:type="dxa"/>
          </w:tcPr>
          <w:p w14:paraId="40785BAB" w14:textId="1390F813" w:rsidR="00D46457" w:rsidRPr="00974577" w:rsidRDefault="00D46457" w:rsidP="00D46457">
            <w:pPr>
              <w:rPr>
                <w:rFonts w:ascii="Times New Roman" w:hAnsi="Times New Roman" w:cs="Times New Roman"/>
                <w:bCs/>
                <w:sz w:val="24"/>
                <w:szCs w:val="24"/>
              </w:rPr>
            </w:pPr>
            <w:r w:rsidRPr="00974577">
              <w:rPr>
                <w:rFonts w:ascii="Times New Roman" w:hAnsi="Times New Roman" w:cs="Times New Roman"/>
                <w:bCs/>
                <w:sz w:val="24"/>
                <w:szCs w:val="24"/>
              </w:rPr>
              <w:t>PNT2022</w:t>
            </w:r>
            <w:r w:rsidR="001321A9">
              <w:rPr>
                <w:rFonts w:ascii="Times New Roman" w:hAnsi="Times New Roman" w:cs="Times New Roman"/>
                <w:bCs/>
                <w:sz w:val="24"/>
                <w:szCs w:val="24"/>
              </w:rPr>
              <w:t>TMID26521</w:t>
            </w:r>
          </w:p>
        </w:tc>
      </w:tr>
      <w:tr w:rsidR="00D46457" w:rsidRPr="00974577" w14:paraId="2C6D945F" w14:textId="77777777" w:rsidTr="00861D2C">
        <w:trPr>
          <w:trHeight w:val="379"/>
        </w:trPr>
        <w:tc>
          <w:tcPr>
            <w:tcW w:w="3026" w:type="dxa"/>
          </w:tcPr>
          <w:p w14:paraId="0D79AF6A" w14:textId="6352E581" w:rsidR="00D46457" w:rsidRPr="00974577" w:rsidRDefault="00D46457" w:rsidP="00D46457">
            <w:pPr>
              <w:rPr>
                <w:rFonts w:ascii="Times New Roman" w:hAnsi="Times New Roman" w:cs="Times New Roman"/>
                <w:b/>
                <w:bCs/>
                <w:sz w:val="24"/>
                <w:szCs w:val="24"/>
              </w:rPr>
            </w:pPr>
            <w:r w:rsidRPr="00974577">
              <w:rPr>
                <w:rFonts w:ascii="Times New Roman" w:hAnsi="Times New Roman" w:cs="Times New Roman"/>
                <w:b/>
                <w:bCs/>
                <w:sz w:val="24"/>
                <w:szCs w:val="24"/>
              </w:rPr>
              <w:t>Team Members</w:t>
            </w:r>
          </w:p>
        </w:tc>
        <w:tc>
          <w:tcPr>
            <w:tcW w:w="6059" w:type="dxa"/>
          </w:tcPr>
          <w:p w14:paraId="5BADA788" w14:textId="0A838B56" w:rsidR="00861D2C" w:rsidRDefault="001321A9" w:rsidP="00D46457">
            <w:pPr>
              <w:rPr>
                <w:rFonts w:ascii="Times New Roman" w:hAnsi="Times New Roman" w:cs="Times New Roman"/>
                <w:bCs/>
                <w:sz w:val="24"/>
                <w:szCs w:val="24"/>
              </w:rPr>
            </w:pPr>
            <w:r>
              <w:rPr>
                <w:rFonts w:ascii="Times New Roman" w:hAnsi="Times New Roman" w:cs="Times New Roman"/>
                <w:bCs/>
                <w:sz w:val="24"/>
                <w:szCs w:val="24"/>
              </w:rPr>
              <w:t>NITHYASREE P</w:t>
            </w:r>
            <w:r w:rsidR="00B67DAB" w:rsidRPr="00974577">
              <w:rPr>
                <w:rFonts w:ascii="Times New Roman" w:hAnsi="Times New Roman" w:cs="Times New Roman"/>
                <w:bCs/>
                <w:sz w:val="24"/>
                <w:szCs w:val="24"/>
              </w:rPr>
              <w:t>, S</w:t>
            </w:r>
            <w:r>
              <w:rPr>
                <w:rFonts w:ascii="Times New Roman" w:hAnsi="Times New Roman" w:cs="Times New Roman"/>
                <w:bCs/>
                <w:sz w:val="24"/>
                <w:szCs w:val="24"/>
              </w:rPr>
              <w:t>HYLENDRAN R</w:t>
            </w:r>
            <w:r w:rsidR="00B67DAB" w:rsidRPr="00974577">
              <w:rPr>
                <w:rFonts w:ascii="Times New Roman" w:hAnsi="Times New Roman" w:cs="Times New Roman"/>
                <w:bCs/>
                <w:sz w:val="24"/>
                <w:szCs w:val="24"/>
              </w:rPr>
              <w:t xml:space="preserve">, </w:t>
            </w:r>
            <w:r>
              <w:rPr>
                <w:rFonts w:ascii="Times New Roman" w:hAnsi="Times New Roman" w:cs="Times New Roman"/>
                <w:bCs/>
                <w:sz w:val="24"/>
                <w:szCs w:val="24"/>
              </w:rPr>
              <w:t>NITIN J</w:t>
            </w:r>
            <w:r w:rsidR="00B67DAB" w:rsidRPr="00974577">
              <w:rPr>
                <w:rFonts w:ascii="Times New Roman" w:hAnsi="Times New Roman" w:cs="Times New Roman"/>
                <w:bCs/>
                <w:sz w:val="24"/>
                <w:szCs w:val="24"/>
              </w:rPr>
              <w:t xml:space="preserve">, </w:t>
            </w:r>
          </w:p>
          <w:p w14:paraId="104B1B93" w14:textId="74A2C648" w:rsidR="00D46457" w:rsidRPr="00974577" w:rsidRDefault="001321A9" w:rsidP="00D46457">
            <w:pPr>
              <w:rPr>
                <w:rFonts w:ascii="Times New Roman" w:hAnsi="Times New Roman" w:cs="Times New Roman"/>
                <w:bCs/>
                <w:sz w:val="24"/>
                <w:szCs w:val="24"/>
              </w:rPr>
            </w:pPr>
            <w:r>
              <w:rPr>
                <w:rFonts w:ascii="Times New Roman" w:hAnsi="Times New Roman" w:cs="Times New Roman"/>
                <w:bCs/>
                <w:sz w:val="24"/>
                <w:szCs w:val="24"/>
              </w:rPr>
              <w:t>POLAKI SANDEEP KUMAR</w:t>
            </w:r>
          </w:p>
        </w:tc>
      </w:tr>
      <w:tr w:rsidR="00D46457" w:rsidRPr="00974577" w14:paraId="46379162" w14:textId="77777777" w:rsidTr="00861D2C">
        <w:trPr>
          <w:trHeight w:val="397"/>
        </w:trPr>
        <w:tc>
          <w:tcPr>
            <w:tcW w:w="3026" w:type="dxa"/>
          </w:tcPr>
          <w:p w14:paraId="02E1BC4F" w14:textId="7E3B6146" w:rsidR="00D46457" w:rsidRPr="00974577" w:rsidRDefault="00D46457" w:rsidP="00D46457">
            <w:pPr>
              <w:rPr>
                <w:rFonts w:ascii="Times New Roman" w:hAnsi="Times New Roman" w:cs="Times New Roman"/>
                <w:b/>
                <w:bCs/>
                <w:sz w:val="24"/>
                <w:szCs w:val="24"/>
              </w:rPr>
            </w:pPr>
            <w:r w:rsidRPr="00974577">
              <w:rPr>
                <w:rFonts w:ascii="Times New Roman" w:hAnsi="Times New Roman" w:cs="Times New Roman"/>
                <w:b/>
                <w:bCs/>
                <w:sz w:val="24"/>
                <w:szCs w:val="24"/>
              </w:rPr>
              <w:t>Project Title</w:t>
            </w:r>
          </w:p>
        </w:tc>
        <w:tc>
          <w:tcPr>
            <w:tcW w:w="6059" w:type="dxa"/>
          </w:tcPr>
          <w:p w14:paraId="2901D43B" w14:textId="4E68E23A" w:rsidR="00D46457" w:rsidRPr="00974577" w:rsidRDefault="001321A9" w:rsidP="00D46457">
            <w:pPr>
              <w:rPr>
                <w:rFonts w:ascii="Times New Roman" w:hAnsi="Times New Roman" w:cs="Times New Roman"/>
                <w:bCs/>
                <w:sz w:val="24"/>
                <w:szCs w:val="24"/>
              </w:rPr>
            </w:pPr>
            <w:r w:rsidRPr="001321A9">
              <w:rPr>
                <w:rFonts w:ascii="Times New Roman" w:hAnsi="Times New Roman" w:cs="Times New Roman"/>
                <w:bCs/>
                <w:sz w:val="24"/>
                <w:szCs w:val="24"/>
              </w:rPr>
              <w:t>IoT Based Smart Crop Protection System for Agriculture</w:t>
            </w:r>
          </w:p>
        </w:tc>
      </w:tr>
    </w:tbl>
    <w:p w14:paraId="01A22578" w14:textId="77777777" w:rsidR="00974577" w:rsidRDefault="00974577" w:rsidP="00DB6A25">
      <w:pPr>
        <w:rPr>
          <w:rFonts w:ascii="Times New Roman" w:hAnsi="Times New Roman" w:cs="Times New Roman"/>
          <w:b/>
          <w:bCs/>
          <w:sz w:val="28"/>
          <w:szCs w:val="28"/>
        </w:rPr>
      </w:pPr>
    </w:p>
    <w:p w14:paraId="566E6E10" w14:textId="35A4859B" w:rsidR="00DB6A25" w:rsidRPr="00974577" w:rsidRDefault="00604389" w:rsidP="00DB6A25">
      <w:pPr>
        <w:rPr>
          <w:rFonts w:ascii="Times New Roman" w:hAnsi="Times New Roman" w:cs="Times New Roman"/>
          <w:b/>
          <w:bCs/>
          <w:sz w:val="28"/>
          <w:szCs w:val="28"/>
        </w:rPr>
      </w:pPr>
      <w:r w:rsidRPr="00974577">
        <w:rPr>
          <w:rFonts w:ascii="Times New Roman" w:hAnsi="Times New Roman" w:cs="Times New Roman"/>
          <w:b/>
          <w:bCs/>
          <w:sz w:val="28"/>
          <w:szCs w:val="28"/>
        </w:rPr>
        <w:t>Proposed Solution Template</w:t>
      </w:r>
      <w:r w:rsidR="003C4A8E" w:rsidRPr="00974577">
        <w:rPr>
          <w:rFonts w:ascii="Times New Roman" w:hAnsi="Times New Roman" w:cs="Times New Roman"/>
          <w:b/>
          <w:bCs/>
          <w:sz w:val="28"/>
          <w:szCs w:val="28"/>
        </w:rPr>
        <w:t>:</w:t>
      </w:r>
    </w:p>
    <w:tbl>
      <w:tblPr>
        <w:tblStyle w:val="TableGrid"/>
        <w:tblW w:w="9067" w:type="dxa"/>
        <w:tblLook w:val="04A0" w:firstRow="1" w:lastRow="0" w:firstColumn="1" w:lastColumn="0" w:noHBand="0" w:noVBand="1"/>
      </w:tblPr>
      <w:tblGrid>
        <w:gridCol w:w="901"/>
        <w:gridCol w:w="3658"/>
        <w:gridCol w:w="4508"/>
      </w:tblGrid>
      <w:tr w:rsidR="00AB20AC" w:rsidRPr="00974577" w14:paraId="108C8CBB" w14:textId="77777777" w:rsidTr="00B76D2E">
        <w:trPr>
          <w:trHeight w:val="557"/>
        </w:trPr>
        <w:tc>
          <w:tcPr>
            <w:tcW w:w="901" w:type="dxa"/>
          </w:tcPr>
          <w:p w14:paraId="17F37502" w14:textId="0579EF8F" w:rsidR="00AB20AC" w:rsidRPr="00974577" w:rsidRDefault="00AB20AC" w:rsidP="00974577">
            <w:pPr>
              <w:jc w:val="center"/>
              <w:rPr>
                <w:rFonts w:ascii="Times New Roman" w:hAnsi="Times New Roman" w:cs="Times New Roman"/>
                <w:b/>
                <w:bCs/>
                <w:sz w:val="24"/>
                <w:szCs w:val="24"/>
              </w:rPr>
            </w:pPr>
            <w:r w:rsidRPr="00974577">
              <w:rPr>
                <w:rFonts w:ascii="Times New Roman" w:hAnsi="Times New Roman" w:cs="Times New Roman"/>
                <w:b/>
                <w:bCs/>
                <w:sz w:val="24"/>
                <w:szCs w:val="24"/>
              </w:rPr>
              <w:t>S.No.</w:t>
            </w:r>
          </w:p>
        </w:tc>
        <w:tc>
          <w:tcPr>
            <w:tcW w:w="3658" w:type="dxa"/>
          </w:tcPr>
          <w:p w14:paraId="71DC8565" w14:textId="0A835172" w:rsidR="00AB20AC" w:rsidRPr="00974577" w:rsidRDefault="00AB20AC" w:rsidP="00974577">
            <w:pPr>
              <w:jc w:val="center"/>
              <w:rPr>
                <w:rFonts w:ascii="Times New Roman" w:hAnsi="Times New Roman" w:cs="Times New Roman"/>
                <w:b/>
                <w:bCs/>
                <w:sz w:val="24"/>
                <w:szCs w:val="24"/>
              </w:rPr>
            </w:pPr>
            <w:r w:rsidRPr="00974577">
              <w:rPr>
                <w:rFonts w:ascii="Times New Roman" w:hAnsi="Times New Roman" w:cs="Times New Roman"/>
                <w:b/>
                <w:bCs/>
                <w:sz w:val="24"/>
                <w:szCs w:val="24"/>
              </w:rPr>
              <w:t>Parameter</w:t>
            </w:r>
          </w:p>
        </w:tc>
        <w:tc>
          <w:tcPr>
            <w:tcW w:w="4508" w:type="dxa"/>
          </w:tcPr>
          <w:p w14:paraId="33F67252" w14:textId="09CF4712" w:rsidR="00AB20AC" w:rsidRPr="00974577" w:rsidRDefault="00AB20AC" w:rsidP="00974577">
            <w:pPr>
              <w:jc w:val="center"/>
              <w:rPr>
                <w:rFonts w:ascii="Times New Roman" w:hAnsi="Times New Roman" w:cs="Times New Roman"/>
                <w:b/>
                <w:bCs/>
                <w:sz w:val="24"/>
                <w:szCs w:val="24"/>
              </w:rPr>
            </w:pPr>
            <w:r w:rsidRPr="00974577">
              <w:rPr>
                <w:rFonts w:ascii="Times New Roman" w:hAnsi="Times New Roman" w:cs="Times New Roman"/>
                <w:b/>
                <w:bCs/>
                <w:sz w:val="24"/>
                <w:szCs w:val="24"/>
              </w:rPr>
              <w:t>Description</w:t>
            </w:r>
          </w:p>
        </w:tc>
      </w:tr>
      <w:tr w:rsidR="00AB20AC" w:rsidRPr="00974577" w14:paraId="7D287D94" w14:textId="77777777" w:rsidTr="004453E1">
        <w:trPr>
          <w:trHeight w:val="2657"/>
        </w:trPr>
        <w:tc>
          <w:tcPr>
            <w:tcW w:w="901" w:type="dxa"/>
          </w:tcPr>
          <w:p w14:paraId="7AFFACB5" w14:textId="77777777" w:rsidR="00AB20AC" w:rsidRPr="00974577" w:rsidRDefault="00AB20AC" w:rsidP="00AB20AC">
            <w:pPr>
              <w:pStyle w:val="ListParagraph"/>
              <w:numPr>
                <w:ilvl w:val="0"/>
                <w:numId w:val="1"/>
              </w:numPr>
              <w:rPr>
                <w:rFonts w:ascii="Times New Roman" w:hAnsi="Times New Roman" w:cs="Times New Roman"/>
                <w:sz w:val="24"/>
                <w:szCs w:val="24"/>
              </w:rPr>
            </w:pPr>
          </w:p>
        </w:tc>
        <w:tc>
          <w:tcPr>
            <w:tcW w:w="3658" w:type="dxa"/>
          </w:tcPr>
          <w:p w14:paraId="3D91A699" w14:textId="0D725178" w:rsidR="00AB20AC" w:rsidRPr="00974577" w:rsidRDefault="00AB20AC" w:rsidP="00AB20AC">
            <w:pPr>
              <w:rPr>
                <w:rFonts w:ascii="Times New Roman" w:hAnsi="Times New Roman" w:cs="Times New Roman"/>
                <w:sz w:val="24"/>
                <w:szCs w:val="24"/>
              </w:rPr>
            </w:pPr>
            <w:r w:rsidRPr="00974577">
              <w:rPr>
                <w:rFonts w:ascii="Times New Roman" w:eastAsia="Arial" w:hAnsi="Times New Roman" w:cs="Times New Roman"/>
                <w:color w:val="222222"/>
                <w:sz w:val="24"/>
                <w:szCs w:val="24"/>
                <w:lang w:val="en-US"/>
              </w:rPr>
              <w:t>Problem Statement (Problem to be solved)</w:t>
            </w:r>
          </w:p>
        </w:tc>
        <w:tc>
          <w:tcPr>
            <w:tcW w:w="4508" w:type="dxa"/>
          </w:tcPr>
          <w:p w14:paraId="17B10564" w14:textId="38C6E4E0" w:rsidR="00974577" w:rsidRPr="00974577" w:rsidRDefault="00313717" w:rsidP="00DC4A24">
            <w:pPr>
              <w:rPr>
                <w:rFonts w:ascii="Times New Roman" w:hAnsi="Times New Roman" w:cs="Times New Roman"/>
                <w:sz w:val="24"/>
                <w:szCs w:val="24"/>
              </w:rPr>
            </w:pPr>
            <w:r w:rsidRPr="00313717">
              <w:rPr>
                <w:rFonts w:ascii="Times New Roman" w:hAnsi="Times New Roman" w:cs="Times New Roman"/>
                <w:sz w:val="24"/>
                <w:szCs w:val="24"/>
              </w:rPr>
              <w:t>Overuse of pesticides and fertilizer in agricultural fields leads to destruction of the crop as well as reduces the efficiency of the field increasing the soil vulnerability toward pest. IoT applications may be used to update the farmer/user about type &amp; quantity of pesticide required by the crop</w:t>
            </w:r>
            <w:r w:rsidR="00D81751">
              <w:rPr>
                <w:rFonts w:ascii="Times New Roman" w:hAnsi="Times New Roman" w:cs="Times New Roman"/>
                <w:sz w:val="24"/>
                <w:szCs w:val="24"/>
              </w:rPr>
              <w:t xml:space="preserve"> and also </w:t>
            </w:r>
            <w:r w:rsidR="00D81751" w:rsidRPr="00D81751">
              <w:rPr>
                <w:rFonts w:ascii="Times New Roman" w:hAnsi="Times New Roman" w:cs="Times New Roman"/>
                <w:sz w:val="24"/>
                <w:szCs w:val="24"/>
              </w:rPr>
              <w:t>protecting crops from wild animals attacks birds and pests.</w:t>
            </w:r>
          </w:p>
        </w:tc>
      </w:tr>
      <w:tr w:rsidR="00AB20AC" w:rsidRPr="00974577" w14:paraId="3C3A95E7" w14:textId="77777777" w:rsidTr="004453E1">
        <w:trPr>
          <w:trHeight w:val="3246"/>
        </w:trPr>
        <w:tc>
          <w:tcPr>
            <w:tcW w:w="901" w:type="dxa"/>
          </w:tcPr>
          <w:p w14:paraId="15669612" w14:textId="77777777" w:rsidR="00AB20AC" w:rsidRPr="00974577" w:rsidRDefault="00AB20AC" w:rsidP="00AB20AC">
            <w:pPr>
              <w:pStyle w:val="ListParagraph"/>
              <w:numPr>
                <w:ilvl w:val="0"/>
                <w:numId w:val="1"/>
              </w:numPr>
              <w:rPr>
                <w:rFonts w:ascii="Times New Roman" w:hAnsi="Times New Roman" w:cs="Times New Roman"/>
                <w:sz w:val="24"/>
                <w:szCs w:val="24"/>
              </w:rPr>
            </w:pPr>
          </w:p>
        </w:tc>
        <w:tc>
          <w:tcPr>
            <w:tcW w:w="3658" w:type="dxa"/>
          </w:tcPr>
          <w:p w14:paraId="1B97FB65" w14:textId="75AC2056" w:rsidR="00AB20AC" w:rsidRPr="00974577" w:rsidRDefault="00AB20AC" w:rsidP="00AB20AC">
            <w:pPr>
              <w:rPr>
                <w:rFonts w:ascii="Times New Roman" w:hAnsi="Times New Roman" w:cs="Times New Roman"/>
                <w:sz w:val="24"/>
                <w:szCs w:val="24"/>
              </w:rPr>
            </w:pPr>
            <w:r w:rsidRPr="00974577">
              <w:rPr>
                <w:rFonts w:ascii="Times New Roman" w:eastAsia="Arial" w:hAnsi="Times New Roman" w:cs="Times New Roman"/>
                <w:color w:val="222222"/>
                <w:sz w:val="24"/>
                <w:szCs w:val="24"/>
                <w:lang w:val="en-US"/>
              </w:rPr>
              <w:t>Idea / Solution description</w:t>
            </w:r>
          </w:p>
        </w:tc>
        <w:tc>
          <w:tcPr>
            <w:tcW w:w="4508" w:type="dxa"/>
          </w:tcPr>
          <w:p w14:paraId="309416C7" w14:textId="3DF434CD" w:rsidR="00974577" w:rsidRPr="00441384" w:rsidRDefault="00D81751" w:rsidP="008806B7">
            <w:pPr>
              <w:rPr>
                <w:rFonts w:ascii="Times New Roman" w:hAnsi="Times New Roman" w:cs="Times New Roman"/>
                <w:sz w:val="24"/>
                <w:szCs w:val="24"/>
              </w:rPr>
            </w:pPr>
            <w:r w:rsidRPr="00441384">
              <w:rPr>
                <w:rFonts w:ascii="Times New Roman" w:hAnsi="Times New Roman" w:cs="Times New Roman"/>
                <w:sz w:val="24"/>
                <w:szCs w:val="24"/>
              </w:rPr>
              <w:t xml:space="preserve">Moisture sensor is interfaced with Arduino Microcontroller to measure the moisture level in soil and relay is used to turn ON &amp; OFF the motor pump for managing the excess water level. It will be updated to authorities through IOT. There </w:t>
            </w:r>
            <w:r w:rsidR="00355262" w:rsidRPr="00441384">
              <w:rPr>
                <w:rFonts w:ascii="Times New Roman" w:hAnsi="Times New Roman" w:cs="Times New Roman"/>
                <w:sz w:val="24"/>
                <w:szCs w:val="24"/>
              </w:rPr>
              <w:t>are</w:t>
            </w:r>
            <w:r w:rsidRPr="00441384">
              <w:rPr>
                <w:rFonts w:ascii="Times New Roman" w:hAnsi="Times New Roman" w:cs="Times New Roman"/>
                <w:sz w:val="24"/>
                <w:szCs w:val="24"/>
              </w:rPr>
              <w:t xml:space="preserve"> temperature sensor</w:t>
            </w:r>
            <w:r w:rsidR="00355262" w:rsidRPr="00441384">
              <w:rPr>
                <w:rFonts w:ascii="Times New Roman" w:hAnsi="Times New Roman" w:cs="Times New Roman"/>
                <w:sz w:val="24"/>
                <w:szCs w:val="24"/>
              </w:rPr>
              <w:t>s</w:t>
            </w:r>
            <w:r w:rsidRPr="00441384">
              <w:rPr>
                <w:rFonts w:ascii="Times New Roman" w:hAnsi="Times New Roman" w:cs="Times New Roman"/>
                <w:sz w:val="24"/>
                <w:szCs w:val="24"/>
              </w:rPr>
              <w:t xml:space="preserve"> connected to microcontroller which is used to monitor the temperature in the field. Image processing techniques with IOT is followed for crop protection against animal attack.</w:t>
            </w:r>
          </w:p>
        </w:tc>
      </w:tr>
      <w:tr w:rsidR="00AB20AC" w:rsidRPr="00974577" w14:paraId="6E49BCD3" w14:textId="77777777" w:rsidTr="004453E1">
        <w:trPr>
          <w:trHeight w:val="2114"/>
        </w:trPr>
        <w:tc>
          <w:tcPr>
            <w:tcW w:w="901" w:type="dxa"/>
          </w:tcPr>
          <w:p w14:paraId="2E958EF1" w14:textId="77777777" w:rsidR="00AB20AC" w:rsidRPr="00974577" w:rsidRDefault="00AB20AC" w:rsidP="00AB20AC">
            <w:pPr>
              <w:pStyle w:val="ListParagraph"/>
              <w:numPr>
                <w:ilvl w:val="0"/>
                <w:numId w:val="1"/>
              </w:numPr>
              <w:rPr>
                <w:rFonts w:ascii="Times New Roman" w:hAnsi="Times New Roman" w:cs="Times New Roman"/>
                <w:sz w:val="24"/>
                <w:szCs w:val="24"/>
              </w:rPr>
            </w:pPr>
          </w:p>
        </w:tc>
        <w:tc>
          <w:tcPr>
            <w:tcW w:w="3658" w:type="dxa"/>
          </w:tcPr>
          <w:p w14:paraId="3A998D17" w14:textId="4367381C" w:rsidR="00AB20AC" w:rsidRPr="00974577" w:rsidRDefault="00AB20AC" w:rsidP="00AB20AC">
            <w:pPr>
              <w:rPr>
                <w:rFonts w:ascii="Times New Roman" w:hAnsi="Times New Roman" w:cs="Times New Roman"/>
                <w:sz w:val="24"/>
                <w:szCs w:val="24"/>
              </w:rPr>
            </w:pPr>
            <w:r w:rsidRPr="00974577">
              <w:rPr>
                <w:rFonts w:ascii="Times New Roman" w:eastAsia="Arial" w:hAnsi="Times New Roman" w:cs="Times New Roman"/>
                <w:color w:val="222222"/>
                <w:sz w:val="24"/>
                <w:szCs w:val="24"/>
                <w:lang w:val="en-US"/>
              </w:rPr>
              <w:t xml:space="preserve">Novelty / Uniqueness </w:t>
            </w:r>
          </w:p>
        </w:tc>
        <w:tc>
          <w:tcPr>
            <w:tcW w:w="4508" w:type="dxa"/>
          </w:tcPr>
          <w:p w14:paraId="2FC68785" w14:textId="5B65BC95" w:rsidR="00974577" w:rsidRPr="00441384" w:rsidRDefault="00441384" w:rsidP="008806B7">
            <w:pPr>
              <w:rPr>
                <w:rFonts w:ascii="Times New Roman" w:hAnsi="Times New Roman" w:cs="Times New Roman"/>
                <w:sz w:val="24"/>
                <w:szCs w:val="24"/>
              </w:rPr>
            </w:pPr>
            <w:r w:rsidRPr="00441384">
              <w:rPr>
                <w:rFonts w:ascii="Times New Roman" w:hAnsi="Times New Roman" w:cs="Times New Roman"/>
                <w:sz w:val="24"/>
                <w:szCs w:val="24"/>
              </w:rPr>
              <w:t>The uniqueness of this system is that it detects the movement of animals and alerts the farmers and senses the moisture level and automatically turns on sprinklers without any human intervention. And the automatic crop maintenance and protection using embedded and IOT Technology.</w:t>
            </w:r>
          </w:p>
        </w:tc>
      </w:tr>
      <w:tr w:rsidR="00AB20AC" w:rsidRPr="00974577" w14:paraId="60541664" w14:textId="77777777" w:rsidTr="00B76D2E">
        <w:trPr>
          <w:trHeight w:val="817"/>
        </w:trPr>
        <w:tc>
          <w:tcPr>
            <w:tcW w:w="901" w:type="dxa"/>
          </w:tcPr>
          <w:p w14:paraId="1DDDDDBF" w14:textId="77777777" w:rsidR="00AB20AC" w:rsidRPr="00974577" w:rsidRDefault="00AB20AC" w:rsidP="00AB20AC">
            <w:pPr>
              <w:pStyle w:val="ListParagraph"/>
              <w:numPr>
                <w:ilvl w:val="0"/>
                <w:numId w:val="1"/>
              </w:numPr>
              <w:rPr>
                <w:rFonts w:ascii="Times New Roman" w:hAnsi="Times New Roman" w:cs="Times New Roman"/>
                <w:sz w:val="24"/>
                <w:szCs w:val="24"/>
              </w:rPr>
            </w:pPr>
          </w:p>
        </w:tc>
        <w:tc>
          <w:tcPr>
            <w:tcW w:w="3658" w:type="dxa"/>
          </w:tcPr>
          <w:p w14:paraId="63909BDC" w14:textId="23CB74DA" w:rsidR="00AB20AC" w:rsidRPr="00974577" w:rsidRDefault="00AB20AC" w:rsidP="008C128E">
            <w:pPr>
              <w:ind w:right="-51"/>
              <w:rPr>
                <w:rFonts w:ascii="Times New Roman" w:hAnsi="Times New Roman" w:cs="Times New Roman"/>
                <w:sz w:val="24"/>
                <w:szCs w:val="24"/>
              </w:rPr>
            </w:pPr>
            <w:r w:rsidRPr="00974577">
              <w:rPr>
                <w:rFonts w:ascii="Times New Roman" w:eastAsia="Arial" w:hAnsi="Times New Roman" w:cs="Times New Roman"/>
                <w:color w:val="222222"/>
                <w:sz w:val="24"/>
                <w:szCs w:val="24"/>
                <w:lang w:val="en-US"/>
              </w:rPr>
              <w:t>Social Impact / Customer Satisfaction</w:t>
            </w:r>
          </w:p>
        </w:tc>
        <w:tc>
          <w:tcPr>
            <w:tcW w:w="4508" w:type="dxa"/>
          </w:tcPr>
          <w:p w14:paraId="3DB83EF5" w14:textId="3D012417" w:rsidR="00974577" w:rsidRPr="004453E1" w:rsidRDefault="00441384" w:rsidP="008806B7">
            <w:pPr>
              <w:rPr>
                <w:rFonts w:ascii="Times New Roman" w:hAnsi="Times New Roman" w:cs="Times New Roman"/>
                <w:sz w:val="24"/>
                <w:szCs w:val="24"/>
              </w:rPr>
            </w:pPr>
            <w:r w:rsidRPr="004453E1">
              <w:rPr>
                <w:rFonts w:ascii="Times New Roman" w:hAnsi="Times New Roman" w:cs="Times New Roman"/>
                <w:sz w:val="24"/>
                <w:szCs w:val="24"/>
              </w:rPr>
              <w:t xml:space="preserve">This prototype can be developed as product with minimum cost with high performance. </w:t>
            </w:r>
            <w:r w:rsidR="004453E1" w:rsidRPr="004453E1">
              <w:rPr>
                <w:rFonts w:ascii="Times New Roman" w:hAnsi="Times New Roman" w:cs="Times New Roman"/>
                <w:sz w:val="24"/>
                <w:szCs w:val="24"/>
              </w:rPr>
              <w:t>Also,</w:t>
            </w:r>
            <w:r w:rsidRPr="004453E1">
              <w:rPr>
                <w:rFonts w:ascii="Times New Roman" w:hAnsi="Times New Roman" w:cs="Times New Roman"/>
                <w:sz w:val="24"/>
                <w:szCs w:val="24"/>
              </w:rPr>
              <w:t xml:space="preserve"> the device </w:t>
            </w:r>
            <w:r w:rsidR="004453E1" w:rsidRPr="004453E1">
              <w:rPr>
                <w:rFonts w:ascii="Times New Roman" w:hAnsi="Times New Roman" w:cs="Times New Roman"/>
                <w:sz w:val="24"/>
                <w:szCs w:val="24"/>
              </w:rPr>
              <w:t>won’t</w:t>
            </w:r>
            <w:r w:rsidRPr="004453E1">
              <w:rPr>
                <w:rFonts w:ascii="Times New Roman" w:hAnsi="Times New Roman" w:cs="Times New Roman"/>
                <w:sz w:val="24"/>
                <w:szCs w:val="24"/>
              </w:rPr>
              <w:t xml:space="preserve"> harm the animals and birds.</w:t>
            </w:r>
            <w:r w:rsidR="004453E1" w:rsidRPr="004453E1">
              <w:rPr>
                <w:rFonts w:ascii="Times New Roman" w:hAnsi="Times New Roman" w:cs="Times New Roman"/>
                <w:sz w:val="24"/>
                <w:szCs w:val="24"/>
              </w:rPr>
              <w:t xml:space="preserve"> And the system’s sustainability towards any environmental conditions are remarkable.</w:t>
            </w:r>
          </w:p>
        </w:tc>
      </w:tr>
      <w:tr w:rsidR="00604AAA" w:rsidRPr="00974577" w14:paraId="3A7E9CD7" w14:textId="77777777" w:rsidTr="00F10057">
        <w:trPr>
          <w:trHeight w:val="3678"/>
        </w:trPr>
        <w:tc>
          <w:tcPr>
            <w:tcW w:w="901" w:type="dxa"/>
          </w:tcPr>
          <w:p w14:paraId="72E32043" w14:textId="77777777" w:rsidR="00604AAA" w:rsidRPr="00974577" w:rsidRDefault="00604AAA" w:rsidP="00AB20AC">
            <w:pPr>
              <w:pStyle w:val="ListParagraph"/>
              <w:numPr>
                <w:ilvl w:val="0"/>
                <w:numId w:val="1"/>
              </w:numPr>
              <w:rPr>
                <w:rFonts w:ascii="Times New Roman" w:hAnsi="Times New Roman" w:cs="Times New Roman"/>
                <w:sz w:val="24"/>
                <w:szCs w:val="24"/>
              </w:rPr>
            </w:pPr>
          </w:p>
        </w:tc>
        <w:tc>
          <w:tcPr>
            <w:tcW w:w="3658" w:type="dxa"/>
          </w:tcPr>
          <w:p w14:paraId="0E599604" w14:textId="24459348" w:rsidR="00604AAA" w:rsidRPr="00974577" w:rsidRDefault="00604AAA" w:rsidP="00AB20AC">
            <w:pPr>
              <w:rPr>
                <w:rFonts w:ascii="Times New Roman" w:eastAsia="Arial" w:hAnsi="Times New Roman" w:cs="Times New Roman"/>
                <w:color w:val="222222"/>
                <w:sz w:val="24"/>
                <w:szCs w:val="24"/>
                <w:lang w:val="en-US"/>
              </w:rPr>
            </w:pPr>
            <w:r w:rsidRPr="00974577">
              <w:rPr>
                <w:rFonts w:ascii="Times New Roman" w:eastAsia="Arial" w:hAnsi="Times New Roman" w:cs="Times New Roman"/>
                <w:color w:val="222222"/>
                <w:sz w:val="24"/>
                <w:szCs w:val="24"/>
                <w:lang w:val="en-US"/>
              </w:rPr>
              <w:t>Scalability of the Solution</w:t>
            </w:r>
          </w:p>
        </w:tc>
        <w:tc>
          <w:tcPr>
            <w:tcW w:w="4508" w:type="dxa"/>
          </w:tcPr>
          <w:p w14:paraId="1DDCCBAE" w14:textId="73E695A7" w:rsidR="00974577" w:rsidRPr="00F10057" w:rsidRDefault="00F10057" w:rsidP="00D46457">
            <w:pPr>
              <w:rPr>
                <w:rFonts w:ascii="Times New Roman" w:hAnsi="Times New Roman" w:cs="Times New Roman"/>
                <w:sz w:val="24"/>
                <w:szCs w:val="24"/>
              </w:rPr>
            </w:pPr>
            <w:r w:rsidRPr="00F10057">
              <w:rPr>
                <w:rFonts w:ascii="Times New Roman" w:hAnsi="Times New Roman" w:cs="Times New Roman"/>
                <w:sz w:val="24"/>
                <w:szCs w:val="24"/>
              </w:rPr>
              <w:t>Crop protection systems can be scaled up in many different ways. This notion offered an effective IoT based, real-time crop protection model based on this methodology for enhancing crop productivity. With the addition of various technologies, this system can be scaled. Even in unfavourable circumstances, additional sensors can be utilised to monitor animal position and movement as well as soil moisture levels. Monitoring the locations can also be done using websites and mobile apps.</w:t>
            </w:r>
          </w:p>
        </w:tc>
      </w:tr>
    </w:tbl>
    <w:p w14:paraId="2B3550E2" w14:textId="77777777" w:rsidR="00AB20AC" w:rsidRPr="00974577" w:rsidRDefault="00AB20AC" w:rsidP="00DB6A25">
      <w:pPr>
        <w:rPr>
          <w:rFonts w:ascii="Times New Roman" w:hAnsi="Times New Roman" w:cs="Times New Roman"/>
          <w:sz w:val="24"/>
          <w:szCs w:val="24"/>
        </w:rPr>
      </w:pPr>
    </w:p>
    <w:sectPr w:rsidR="00AB20AC" w:rsidRPr="0097457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360"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14573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708AF"/>
    <w:rsid w:val="000E7C3D"/>
    <w:rsid w:val="001321A9"/>
    <w:rsid w:val="002032B1"/>
    <w:rsid w:val="00213958"/>
    <w:rsid w:val="00313717"/>
    <w:rsid w:val="00341F4A"/>
    <w:rsid w:val="00355262"/>
    <w:rsid w:val="003639F0"/>
    <w:rsid w:val="003C4A8E"/>
    <w:rsid w:val="003E3A16"/>
    <w:rsid w:val="00423E2A"/>
    <w:rsid w:val="00441384"/>
    <w:rsid w:val="004453E1"/>
    <w:rsid w:val="005B2106"/>
    <w:rsid w:val="00604389"/>
    <w:rsid w:val="00604AAA"/>
    <w:rsid w:val="0061544F"/>
    <w:rsid w:val="00774768"/>
    <w:rsid w:val="007A3AE5"/>
    <w:rsid w:val="007D3B4C"/>
    <w:rsid w:val="00861D2C"/>
    <w:rsid w:val="008806B7"/>
    <w:rsid w:val="008C128E"/>
    <w:rsid w:val="00974577"/>
    <w:rsid w:val="00992D16"/>
    <w:rsid w:val="009D3AA0"/>
    <w:rsid w:val="009D561C"/>
    <w:rsid w:val="00AB20AC"/>
    <w:rsid w:val="00AC6D16"/>
    <w:rsid w:val="00AC7F0A"/>
    <w:rsid w:val="00B67DAB"/>
    <w:rsid w:val="00B76D2E"/>
    <w:rsid w:val="00BC6092"/>
    <w:rsid w:val="00CE5A50"/>
    <w:rsid w:val="00D46457"/>
    <w:rsid w:val="00D81751"/>
    <w:rsid w:val="00DB6A25"/>
    <w:rsid w:val="00DC4A24"/>
    <w:rsid w:val="00F053FC"/>
    <w:rsid w:val="00F10057"/>
    <w:rsid w:val="00F73EE5"/>
    <w:rsid w:val="00FB1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E961A178-8E89-4DF7-B6C0-3764EF18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Nitin J</cp:lastModifiedBy>
  <cp:revision>2</cp:revision>
  <dcterms:created xsi:type="dcterms:W3CDTF">2022-09-18T16:51:00Z</dcterms:created>
  <dcterms:modified xsi:type="dcterms:W3CDTF">2022-11-05T15:15:00Z</dcterms:modified>
</cp:coreProperties>
</file>