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0AD6" w14:textId="77777777" w:rsidR="000F5792" w:rsidRDefault="000F5792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7477A403" w14:textId="4EE27C25" w:rsidR="000F5792" w:rsidRDefault="000F5792" w:rsidP="000F5792">
      <w:pPr>
        <w:ind w:left="467"/>
        <w:rPr>
          <w:sz w:val="20"/>
          <w:szCs w:val="20"/>
        </w:rPr>
        <w:sectPr w:rsidR="000F5792">
          <w:pgSz w:w="11900" w:h="16840"/>
          <w:pgMar w:top="480" w:right="0" w:bottom="280" w:left="0" w:header="360" w:footer="360" w:gutter="0"/>
          <w:pgNumType w:start="1"/>
          <w:cols w:space="720"/>
        </w:sectPr>
      </w:pPr>
      <w:r>
        <w:rPr>
          <w:noProof/>
          <w:sz w:val="20"/>
          <w:szCs w:val="20"/>
        </w:rPr>
        <w:drawing>
          <wp:inline distT="0" distB="0" distL="0" distR="0" wp14:anchorId="4ECE4D2D" wp14:editId="5B73A92A">
            <wp:extent cx="6720684" cy="97452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0684" cy="9745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53FDA" w14:textId="77777777" w:rsidR="000F5792" w:rsidRDefault="000F5792" w:rsidP="000F5792">
      <w:pPr>
        <w:tabs>
          <w:tab w:val="left" w:pos="806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14:paraId="3DBC1B7F" w14:textId="703F7DE9" w:rsidR="000F5792" w:rsidRDefault="000F5792">
      <w:pPr>
        <w:rPr>
          <w:rFonts w:cstheme="minorHAnsi"/>
          <w:b/>
          <w:bCs/>
          <w:sz w:val="24"/>
          <w:szCs w:val="24"/>
        </w:rPr>
      </w:pPr>
    </w:p>
    <w:p w14:paraId="03D210F8" w14:textId="5F93A209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4BE07B6" w:rsidR="005B2106" w:rsidRPr="00AB20AC" w:rsidRDefault="00A7529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ABB92D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031AA">
              <w:rPr>
                <w:rFonts w:cstheme="minorHAnsi"/>
              </w:rPr>
              <w:t>23493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99CBA8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031A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031AA">
              <w:rPr>
                <w:rFonts w:cstheme="minorHAnsi"/>
              </w:rPr>
              <w:t>Personal Expense Tracker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357E2D5" w14:textId="77777777" w:rsidR="00AB20AC" w:rsidRDefault="001031AA" w:rsidP="001031AA">
            <w:pPr>
              <w:pStyle w:val="ListParagraph"/>
              <w:numPr>
                <w:ilvl w:val="0"/>
                <w:numId w:val="3"/>
              </w:numPr>
              <w:ind w:left="292" w:hanging="284"/>
              <w:rPr>
                <w:rFonts w:cstheme="minorHAnsi"/>
              </w:rPr>
            </w:pPr>
            <w:r>
              <w:rPr>
                <w:rFonts w:cstheme="minorHAnsi"/>
              </w:rPr>
              <w:t xml:space="preserve">Budgeting problems in </w:t>
            </w:r>
            <w:proofErr w:type="gramStart"/>
            <w:r>
              <w:rPr>
                <w:rFonts w:cstheme="minorHAnsi"/>
              </w:rPr>
              <w:t>day to day</w:t>
            </w:r>
            <w:proofErr w:type="gramEnd"/>
            <w:r>
              <w:rPr>
                <w:rFonts w:cstheme="minorHAnsi"/>
              </w:rPr>
              <w:t xml:space="preserve"> life.</w:t>
            </w:r>
          </w:p>
          <w:p w14:paraId="6B977905" w14:textId="77777777" w:rsidR="001031AA" w:rsidRDefault="000F550A" w:rsidP="001031AA">
            <w:pPr>
              <w:pStyle w:val="ListParagraph"/>
              <w:numPr>
                <w:ilvl w:val="0"/>
                <w:numId w:val="3"/>
              </w:numPr>
              <w:ind w:left="292" w:hanging="284"/>
              <w:rPr>
                <w:rFonts w:cstheme="minorHAnsi"/>
              </w:rPr>
            </w:pPr>
            <w:r>
              <w:rPr>
                <w:rFonts w:cstheme="minorHAnsi"/>
              </w:rPr>
              <w:t>Clueless about where your money goes.</w:t>
            </w:r>
          </w:p>
          <w:p w14:paraId="17B10564" w14:textId="3122825B" w:rsidR="000F550A" w:rsidRPr="001031AA" w:rsidRDefault="000F550A" w:rsidP="001031AA">
            <w:pPr>
              <w:pStyle w:val="ListParagraph"/>
              <w:numPr>
                <w:ilvl w:val="0"/>
                <w:numId w:val="3"/>
              </w:numPr>
              <w:ind w:left="292" w:hanging="284"/>
              <w:rPr>
                <w:rFonts w:cstheme="minorHAnsi"/>
              </w:rPr>
            </w:pPr>
            <w:r>
              <w:rPr>
                <w:rFonts w:cstheme="minorHAnsi"/>
              </w:rPr>
              <w:t>Non proper maintenance of billing.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9016F07" w14:textId="77777777" w:rsidR="00AB20AC" w:rsidRDefault="00DB2264" w:rsidP="000F550A">
            <w:pPr>
              <w:pStyle w:val="ListParagraph"/>
              <w:numPr>
                <w:ilvl w:val="0"/>
                <w:numId w:val="4"/>
              </w:numPr>
              <w:ind w:left="292" w:hanging="287"/>
              <w:rPr>
                <w:rFonts w:cstheme="minorHAnsi"/>
              </w:rPr>
            </w:pPr>
            <w:r>
              <w:rPr>
                <w:rFonts w:cstheme="minorHAnsi"/>
              </w:rPr>
              <w:t>Helps keep track of your expenses.</w:t>
            </w:r>
          </w:p>
          <w:p w14:paraId="5D26FF24" w14:textId="77777777" w:rsidR="00DB2264" w:rsidRDefault="00DB2264" w:rsidP="000F550A">
            <w:pPr>
              <w:pStyle w:val="ListParagraph"/>
              <w:numPr>
                <w:ilvl w:val="0"/>
                <w:numId w:val="4"/>
              </w:numPr>
              <w:ind w:left="292" w:hanging="287"/>
              <w:rPr>
                <w:rFonts w:cstheme="minorHAnsi"/>
              </w:rPr>
            </w:pPr>
            <w:r>
              <w:rPr>
                <w:rFonts w:cstheme="minorHAnsi"/>
              </w:rPr>
              <w:t>Helps in managing your finances efficiently.</w:t>
            </w:r>
          </w:p>
          <w:p w14:paraId="309416C7" w14:textId="4987C1D2" w:rsidR="00DB2264" w:rsidRPr="000F550A" w:rsidRDefault="00F92EDD" w:rsidP="000F550A">
            <w:pPr>
              <w:pStyle w:val="ListParagraph"/>
              <w:numPr>
                <w:ilvl w:val="0"/>
                <w:numId w:val="4"/>
              </w:numPr>
              <w:ind w:left="292" w:hanging="287"/>
              <w:rPr>
                <w:rFonts w:cstheme="minorHAnsi"/>
              </w:rPr>
            </w:pPr>
            <w:r>
              <w:rPr>
                <w:rFonts w:cstheme="minorHAnsi"/>
              </w:rPr>
              <w:t>Analysis of expenditure in graphical forms.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521B5B17" w14:textId="18F04B3E" w:rsidR="00AB20AC" w:rsidRDefault="002D1CA9" w:rsidP="002D1CA9">
            <w:pPr>
              <w:pStyle w:val="ListParagraph"/>
              <w:numPr>
                <w:ilvl w:val="0"/>
                <w:numId w:val="5"/>
              </w:numPr>
              <w:ind w:left="292" w:hanging="287"/>
              <w:rPr>
                <w:rFonts w:cstheme="minorHAnsi"/>
              </w:rPr>
            </w:pPr>
            <w:r>
              <w:rPr>
                <w:rFonts w:cstheme="minorHAnsi"/>
              </w:rPr>
              <w:t>It uses cloud database</w:t>
            </w:r>
            <w:r w:rsidR="00FA32C3">
              <w:rPr>
                <w:rFonts w:cstheme="minorHAnsi"/>
              </w:rPr>
              <w:t xml:space="preserve"> for efficient and </w:t>
            </w:r>
            <w:proofErr w:type="spellStart"/>
            <w:proofErr w:type="gramStart"/>
            <w:r w:rsidR="00FA32C3">
              <w:rPr>
                <w:rFonts w:cstheme="minorHAnsi"/>
              </w:rPr>
              <w:t>long time</w:t>
            </w:r>
            <w:proofErr w:type="spellEnd"/>
            <w:proofErr w:type="gramEnd"/>
            <w:r w:rsidR="00FA32C3">
              <w:rPr>
                <w:rFonts w:cstheme="minorHAnsi"/>
              </w:rPr>
              <w:t xml:space="preserve"> storage.</w:t>
            </w:r>
          </w:p>
          <w:p w14:paraId="2B1EA30F" w14:textId="77777777" w:rsidR="002D1CA9" w:rsidRDefault="00FA2CE3" w:rsidP="002D1CA9">
            <w:pPr>
              <w:pStyle w:val="ListParagraph"/>
              <w:numPr>
                <w:ilvl w:val="0"/>
                <w:numId w:val="5"/>
              </w:numPr>
              <w:ind w:left="292" w:hanging="287"/>
              <w:rPr>
                <w:rFonts w:cstheme="minorHAnsi"/>
              </w:rPr>
            </w:pPr>
            <w:r>
              <w:rPr>
                <w:rFonts w:cstheme="minorHAnsi"/>
              </w:rPr>
              <w:t>Graphical analysis makes comparison easier.</w:t>
            </w:r>
          </w:p>
          <w:p w14:paraId="2FC68785" w14:textId="377232FA" w:rsidR="00FA2CE3" w:rsidRPr="002D1CA9" w:rsidRDefault="00FA32C3" w:rsidP="002D1CA9">
            <w:pPr>
              <w:pStyle w:val="ListParagraph"/>
              <w:numPr>
                <w:ilvl w:val="0"/>
                <w:numId w:val="5"/>
              </w:numPr>
              <w:ind w:left="292" w:hanging="287"/>
              <w:rPr>
                <w:rFonts w:cstheme="minorHAnsi"/>
              </w:rPr>
            </w:pPr>
            <w:r>
              <w:rPr>
                <w:rFonts w:cstheme="minorHAnsi"/>
              </w:rPr>
              <w:t xml:space="preserve">Alerts the user </w:t>
            </w:r>
            <w:r w:rsidR="00154EEF">
              <w:rPr>
                <w:rFonts w:cstheme="minorHAnsi"/>
              </w:rPr>
              <w:t>if expense reaches certain user-given limit.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0C13C13C" w14:textId="77777777" w:rsidR="00AB20AC" w:rsidRDefault="00154EEF" w:rsidP="00154EEF">
            <w:pPr>
              <w:pStyle w:val="ListParagraph"/>
              <w:numPr>
                <w:ilvl w:val="0"/>
                <w:numId w:val="6"/>
              </w:numPr>
              <w:ind w:left="292" w:hanging="284"/>
              <w:rPr>
                <w:rFonts w:cstheme="minorHAnsi"/>
              </w:rPr>
            </w:pPr>
            <w:r>
              <w:rPr>
                <w:rFonts w:cstheme="minorHAnsi"/>
              </w:rPr>
              <w:t>Easier user interface.</w:t>
            </w:r>
          </w:p>
          <w:p w14:paraId="5166C007" w14:textId="77777777" w:rsidR="00154EEF" w:rsidRDefault="00154EEF" w:rsidP="00154EEF">
            <w:pPr>
              <w:pStyle w:val="ListParagraph"/>
              <w:numPr>
                <w:ilvl w:val="0"/>
                <w:numId w:val="6"/>
              </w:numPr>
              <w:ind w:left="292" w:hanging="284"/>
              <w:rPr>
                <w:rFonts w:cstheme="minorHAnsi"/>
              </w:rPr>
            </w:pPr>
            <w:r>
              <w:rPr>
                <w:rFonts w:cstheme="minorHAnsi"/>
              </w:rPr>
              <w:t>Easy access to common people.</w:t>
            </w:r>
          </w:p>
          <w:p w14:paraId="3DB83EF5" w14:textId="022A99C6" w:rsidR="00154EEF" w:rsidRPr="00154EEF" w:rsidRDefault="00154EEF" w:rsidP="00154EEF">
            <w:pPr>
              <w:pStyle w:val="ListParagraph"/>
              <w:numPr>
                <w:ilvl w:val="0"/>
                <w:numId w:val="6"/>
              </w:numPr>
              <w:ind w:left="292" w:hanging="284"/>
              <w:rPr>
                <w:rFonts w:cstheme="minorHAnsi"/>
              </w:rPr>
            </w:pPr>
            <w:r>
              <w:rPr>
                <w:rFonts w:cstheme="minorHAnsi"/>
              </w:rPr>
              <w:t xml:space="preserve">Data can be accessed anywhere at </w:t>
            </w:r>
            <w:proofErr w:type="spellStart"/>
            <w:r>
              <w:rPr>
                <w:rFonts w:cstheme="minorHAnsi"/>
              </w:rPr>
              <w:t>anytime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19D42B2F" w14:textId="77777777" w:rsidR="00AB20AC" w:rsidRDefault="00437440" w:rsidP="00154EEF">
            <w:pPr>
              <w:pStyle w:val="ListParagraph"/>
              <w:numPr>
                <w:ilvl w:val="0"/>
                <w:numId w:val="7"/>
              </w:numPr>
              <w:ind w:left="292" w:hanging="284"/>
              <w:rPr>
                <w:rFonts w:cstheme="minorHAnsi"/>
              </w:rPr>
            </w:pPr>
            <w:r>
              <w:rPr>
                <w:rFonts w:cstheme="minorHAnsi"/>
              </w:rPr>
              <w:t xml:space="preserve">Get approval to publish/release in </w:t>
            </w:r>
            <w:proofErr w:type="spellStart"/>
            <w:r>
              <w:rPr>
                <w:rFonts w:cstheme="minorHAnsi"/>
              </w:rPr>
              <w:t>playstore</w:t>
            </w:r>
            <w:proofErr w:type="spellEnd"/>
            <w:r>
              <w:rPr>
                <w:rFonts w:cstheme="minorHAnsi"/>
              </w:rPr>
              <w:t>.</w:t>
            </w:r>
          </w:p>
          <w:p w14:paraId="49E88C9A" w14:textId="6460DB9A" w:rsidR="006C1E73" w:rsidRPr="006C1E73" w:rsidRDefault="006C1E73" w:rsidP="006C1E73">
            <w:pPr>
              <w:pStyle w:val="ListParagraph"/>
              <w:numPr>
                <w:ilvl w:val="0"/>
                <w:numId w:val="7"/>
              </w:numPr>
              <w:ind w:left="292" w:hanging="284"/>
              <w:rPr>
                <w:rFonts w:cstheme="minorHAnsi"/>
              </w:rPr>
            </w:pPr>
            <w:r>
              <w:rPr>
                <w:rFonts w:cstheme="minorHAnsi"/>
              </w:rPr>
              <w:t>Targets audience who needs help in expense management.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1A0CF53" w:rsidR="00604AAA" w:rsidRPr="00AB20AC" w:rsidRDefault="00C34B9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project will be completed within six months of time and will be available for public use as soon as possible.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2BC"/>
    <w:multiLevelType w:val="hybridMultilevel"/>
    <w:tmpl w:val="CC927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C8C"/>
    <w:multiLevelType w:val="hybridMultilevel"/>
    <w:tmpl w:val="C04EE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23013"/>
    <w:multiLevelType w:val="hybridMultilevel"/>
    <w:tmpl w:val="F75E9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AEC10F5"/>
    <w:multiLevelType w:val="hybridMultilevel"/>
    <w:tmpl w:val="613A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05DFA"/>
    <w:multiLevelType w:val="hybridMultilevel"/>
    <w:tmpl w:val="278C9F88"/>
    <w:lvl w:ilvl="0" w:tplc="40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6" w15:restartNumberingAfterBreak="0">
    <w:nsid w:val="7C2143E6"/>
    <w:multiLevelType w:val="hybridMultilevel"/>
    <w:tmpl w:val="1ED06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3"/>
  </w:num>
  <w:num w:numId="2" w16cid:durableId="808061088">
    <w:abstractNumId w:val="1"/>
  </w:num>
  <w:num w:numId="3" w16cid:durableId="1465855855">
    <w:abstractNumId w:val="5"/>
  </w:num>
  <w:num w:numId="4" w16cid:durableId="886142364">
    <w:abstractNumId w:val="2"/>
  </w:num>
  <w:num w:numId="5" w16cid:durableId="1345520115">
    <w:abstractNumId w:val="6"/>
  </w:num>
  <w:num w:numId="6" w16cid:durableId="54859473">
    <w:abstractNumId w:val="0"/>
  </w:num>
  <w:num w:numId="7" w16cid:durableId="21793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F550A"/>
    <w:rsid w:val="000F5792"/>
    <w:rsid w:val="001031AA"/>
    <w:rsid w:val="00154EEF"/>
    <w:rsid w:val="00213958"/>
    <w:rsid w:val="002A0045"/>
    <w:rsid w:val="002A695B"/>
    <w:rsid w:val="002D1CA9"/>
    <w:rsid w:val="003C4A8E"/>
    <w:rsid w:val="003E3A16"/>
    <w:rsid w:val="00437440"/>
    <w:rsid w:val="005B2106"/>
    <w:rsid w:val="00604389"/>
    <w:rsid w:val="00604AAA"/>
    <w:rsid w:val="006C1E73"/>
    <w:rsid w:val="007A3AE5"/>
    <w:rsid w:val="007D3B4C"/>
    <w:rsid w:val="009D3AA0"/>
    <w:rsid w:val="00A7529C"/>
    <w:rsid w:val="00AB20AC"/>
    <w:rsid w:val="00AC6D16"/>
    <w:rsid w:val="00AC7F0A"/>
    <w:rsid w:val="00B76D2E"/>
    <w:rsid w:val="00C34B9E"/>
    <w:rsid w:val="00DB2264"/>
    <w:rsid w:val="00DB6A25"/>
    <w:rsid w:val="00F92EDD"/>
    <w:rsid w:val="00FA2CE3"/>
    <w:rsid w:val="00FA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</cp:lastModifiedBy>
  <cp:revision>2</cp:revision>
  <dcterms:created xsi:type="dcterms:W3CDTF">2022-09-30T05:43:00Z</dcterms:created>
  <dcterms:modified xsi:type="dcterms:W3CDTF">2022-09-30T05:43:00Z</dcterms:modified>
</cp:coreProperties>
</file>