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/>
        <w:ind w:left="3950" w:right="3965"/>
        <w:jc w:val="center"/>
      </w:pPr>
      <w:r>
        <w:rPr/>
        <w:t>Assignment</w:t>
      </w:r>
      <w:r>
        <w:rPr>
          <w:spacing w:val="-4"/>
        </w:rPr>
        <w:t> </w:t>
      </w:r>
      <w:r>
        <w:rPr/>
        <w:t>-1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 w:after="1"/>
        <w:ind w:left="0"/>
        <w:rPr>
          <w:b/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Sriharan.V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19BEC026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BodyText"/>
        <w:spacing w:before="182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home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sensors.</w:t>
      </w:r>
    </w:p>
    <w:p>
      <w:pPr>
        <w:pStyle w:val="Heading1"/>
        <w:spacing w:before="181"/>
      </w:pPr>
      <w:r>
        <w:rPr/>
        <w:t>CODE:</w:t>
      </w:r>
    </w:p>
    <w:p>
      <w:pPr>
        <w:pStyle w:val="BodyText"/>
        <w:spacing w:line="403" w:lineRule="auto" w:before="182"/>
        <w:ind w:right="7482"/>
      </w:pPr>
      <w:r>
        <w:rPr>
          <w:spacing w:val="-1"/>
        </w:rPr>
        <w:t>int sensorValue=0;</w:t>
      </w:r>
      <w:r>
        <w:rPr>
          <w:spacing w:val="-47"/>
        </w:rPr>
        <w:t> </w:t>
      </w:r>
      <w:r>
        <w:rPr/>
        <w:t>voide</w:t>
      </w:r>
      <w:r>
        <w:rPr>
          <w:spacing w:val="-2"/>
        </w:rPr>
        <w:t> </w:t>
      </w:r>
      <w:r>
        <w:rPr/>
        <w:t>setup()</w:t>
      </w:r>
    </w:p>
    <w:p>
      <w:pPr>
        <w:pStyle w:val="BodyText"/>
        <w:spacing w:line="267" w:lineRule="exact"/>
      </w:pPr>
      <w:r>
        <w:rPr/>
        <w:t>{</w:t>
      </w:r>
    </w:p>
    <w:p>
      <w:pPr>
        <w:pStyle w:val="BodyText"/>
        <w:spacing w:line="403" w:lineRule="auto" w:before="176"/>
        <w:ind w:right="4363"/>
      </w:pPr>
      <w:r>
        <w:rPr/>
        <w:t>ptnMode(A0,INPUT);</w:t>
      </w:r>
      <w:r>
        <w:rPr>
          <w:spacing w:val="1"/>
        </w:rPr>
        <w:t> </w:t>
      </w:r>
      <w:r>
        <w:rPr>
          <w:spacing w:val="-1"/>
        </w:rPr>
        <w:t>pinMode(LED_BUILTIN,OUTPUT);</w:t>
      </w:r>
    </w:p>
    <w:p>
      <w:pPr>
        <w:pStyle w:val="BodyText"/>
        <w:spacing w:line="267" w:lineRule="exact"/>
      </w:pPr>
      <w:r>
        <w:rPr/>
        <w:t>}</w:t>
      </w:r>
    </w:p>
    <w:p>
      <w:pPr>
        <w:pStyle w:val="BodyText"/>
        <w:spacing w:before="182"/>
      </w:pPr>
      <w:r>
        <w:rPr/>
        <w:t>Void</w:t>
      </w:r>
      <w:r>
        <w:rPr>
          <w:spacing w:val="-3"/>
        </w:rPr>
        <w:t> </w:t>
      </w:r>
      <w:r>
        <w:rPr/>
        <w:t>loop()</w:t>
      </w:r>
    </w:p>
    <w:p>
      <w:pPr>
        <w:pStyle w:val="BodyText"/>
        <w:spacing w:before="181"/>
      </w:pPr>
      <w:r>
        <w:rPr/>
        <w:t>{</w:t>
      </w:r>
    </w:p>
    <w:p>
      <w:pPr>
        <w:pStyle w:val="BodyText"/>
        <w:spacing w:line="403" w:lineRule="auto" w:before="181"/>
        <w:ind w:right="4363"/>
      </w:pPr>
      <w:r>
        <w:rPr/>
        <w:t>SensorValue=analogRead(A0);</w:t>
      </w:r>
      <w:r>
        <w:rPr>
          <w:spacing w:val="1"/>
        </w:rPr>
        <w:t> </w:t>
      </w:r>
      <w:r>
        <w:rPr>
          <w:spacing w:val="-1"/>
        </w:rPr>
        <w:t>digitalWrite(LED_BUILTIN,HIGH);</w:t>
      </w:r>
      <w:r>
        <w:rPr>
          <w:spacing w:val="-47"/>
        </w:rPr>
        <w:t> </w:t>
      </w:r>
      <w:r>
        <w:rPr/>
        <w:t>display(sensorValue);</w:t>
      </w:r>
      <w:r>
        <w:rPr>
          <w:spacing w:val="1"/>
        </w:rPr>
        <w:t> </w:t>
      </w:r>
      <w:r>
        <w:rPr/>
        <w:t>digitalWrite(LED_BUILTIN,LOW);</w:t>
      </w:r>
      <w:r>
        <w:rPr>
          <w:spacing w:val="-47"/>
        </w:rPr>
        <w:t> </w:t>
      </w:r>
      <w:r>
        <w:rPr/>
        <w:t>display(sensorValue);</w:t>
      </w:r>
    </w:p>
    <w:p>
      <w:pPr>
        <w:pStyle w:val="BodyText"/>
        <w:ind w:left="0"/>
      </w:pPr>
    </w:p>
    <w:p>
      <w:pPr>
        <w:pStyle w:val="BodyText"/>
        <w:spacing w:before="177"/>
      </w:pPr>
      <w:r>
        <w:rPr/>
        <w:t>}</w:t>
      </w:r>
    </w:p>
    <w:p>
      <w:pPr>
        <w:spacing w:after="0"/>
        <w:sectPr>
          <w:type w:val="continuous"/>
          <w:pgSz w:w="11910" w:h="16840"/>
          <w:pgMar w:top="1400" w:bottom="280" w:left="1340" w:right="1320"/>
        </w:sectPr>
      </w:pPr>
    </w:p>
    <w:p>
      <w:pPr>
        <w:pStyle w:val="BodyText"/>
        <w:spacing w:before="41"/>
      </w:pPr>
      <w:r>
        <w:rPr/>
        <w:t>CIRCUIT</w:t>
      </w:r>
      <w:r>
        <w:rPr>
          <w:spacing w:val="-5"/>
        </w:rPr>
        <w:t> </w:t>
      </w:r>
      <w:r>
        <w:rPr/>
        <w:t>DIAGRAM: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247716</wp:posOffset>
            </wp:positionV>
            <wp:extent cx="5657929" cy="25512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29" cy="255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2022-11-19T15:22:26Z</dcterms:created>
  <dcterms:modified xsi:type="dcterms:W3CDTF">2022-11-19T15:22:26Z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