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10856184" w:rsidR="005B2106" w:rsidRPr="000422A5" w:rsidRDefault="00AC6D16" w:rsidP="005B2106">
      <w:pPr>
        <w:spacing w:after="0"/>
        <w:jc w:val="center"/>
        <w:rPr>
          <w:rFonts w:ascii="Arial" w:hAnsi="Arial" w:cs="Arial"/>
          <w:b/>
          <w:bCs/>
          <w:sz w:val="24"/>
          <w:szCs w:val="24"/>
        </w:rPr>
      </w:pPr>
      <w:r w:rsidRPr="000422A5">
        <w:rPr>
          <w:rFonts w:ascii="Arial" w:hAnsi="Arial" w:cs="Arial"/>
          <w:b/>
          <w:bCs/>
          <w:sz w:val="24"/>
          <w:szCs w:val="24"/>
        </w:rPr>
        <w:t>Project Design Phase-I</w:t>
      </w:r>
      <w:r w:rsidR="00632D23" w:rsidRPr="000422A5">
        <w:rPr>
          <w:rFonts w:ascii="Arial" w:hAnsi="Arial" w:cs="Arial"/>
          <w:b/>
          <w:bCs/>
          <w:sz w:val="24"/>
          <w:szCs w:val="24"/>
        </w:rPr>
        <w:t>I</w:t>
      </w:r>
    </w:p>
    <w:p w14:paraId="0E2C23DA" w14:textId="6544401F" w:rsidR="009D3AA0" w:rsidRPr="000422A5" w:rsidRDefault="00544B94" w:rsidP="005B2106">
      <w:pPr>
        <w:spacing w:after="0"/>
        <w:jc w:val="center"/>
        <w:rPr>
          <w:rFonts w:ascii="Arial" w:hAnsi="Arial" w:cs="Arial"/>
          <w:b/>
          <w:bCs/>
          <w:sz w:val="24"/>
          <w:szCs w:val="24"/>
        </w:rPr>
      </w:pPr>
      <w:r w:rsidRPr="000422A5">
        <w:rPr>
          <w:rFonts w:ascii="Arial" w:hAnsi="Arial" w:cs="Arial"/>
          <w:b/>
          <w:bCs/>
          <w:sz w:val="24"/>
          <w:szCs w:val="24"/>
        </w:rPr>
        <w:t>Technology Stack (Architecture &amp; Stack)</w:t>
      </w:r>
    </w:p>
    <w:p w14:paraId="53F68F12" w14:textId="77777777" w:rsidR="005B2106" w:rsidRPr="000422A5"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0422A5" w14:paraId="38C4EC49" w14:textId="77777777" w:rsidTr="00C80DC0">
        <w:trPr>
          <w:jc w:val="center"/>
        </w:trPr>
        <w:tc>
          <w:tcPr>
            <w:tcW w:w="4508" w:type="dxa"/>
          </w:tcPr>
          <w:p w14:paraId="07E618AF" w14:textId="13A0225E" w:rsidR="005B2106" w:rsidRPr="000422A5" w:rsidRDefault="005B2106" w:rsidP="00363B1F">
            <w:pPr>
              <w:rPr>
                <w:rFonts w:ascii="Arial" w:hAnsi="Arial" w:cs="Arial"/>
              </w:rPr>
            </w:pPr>
            <w:r w:rsidRPr="000422A5">
              <w:rPr>
                <w:rFonts w:ascii="Arial" w:hAnsi="Arial" w:cs="Arial"/>
              </w:rPr>
              <w:t>Date</w:t>
            </w:r>
          </w:p>
        </w:tc>
        <w:tc>
          <w:tcPr>
            <w:tcW w:w="4843" w:type="dxa"/>
          </w:tcPr>
          <w:p w14:paraId="214D97CA" w14:textId="7B1C9A38" w:rsidR="005B2106" w:rsidRPr="000422A5" w:rsidRDefault="00370837" w:rsidP="00363B1F">
            <w:pPr>
              <w:rPr>
                <w:rFonts w:ascii="Arial" w:hAnsi="Arial" w:cs="Arial"/>
              </w:rPr>
            </w:pPr>
            <w:r w:rsidRPr="000422A5">
              <w:rPr>
                <w:rFonts w:ascii="Arial" w:hAnsi="Arial" w:cs="Arial"/>
              </w:rPr>
              <w:t>03</w:t>
            </w:r>
            <w:r w:rsidR="005B2106" w:rsidRPr="000422A5">
              <w:rPr>
                <w:rFonts w:ascii="Arial" w:hAnsi="Arial" w:cs="Arial"/>
              </w:rPr>
              <w:t xml:space="preserve"> </w:t>
            </w:r>
            <w:r w:rsidRPr="000422A5">
              <w:rPr>
                <w:rFonts w:ascii="Arial" w:hAnsi="Arial" w:cs="Arial"/>
              </w:rPr>
              <w:t>October</w:t>
            </w:r>
            <w:r w:rsidR="005B2106" w:rsidRPr="000422A5">
              <w:rPr>
                <w:rFonts w:ascii="Arial" w:hAnsi="Arial" w:cs="Arial"/>
              </w:rPr>
              <w:t xml:space="preserve"> 2022</w:t>
            </w:r>
          </w:p>
        </w:tc>
      </w:tr>
      <w:tr w:rsidR="000708AF" w:rsidRPr="000422A5" w14:paraId="590B6113" w14:textId="77777777" w:rsidTr="00C80DC0">
        <w:trPr>
          <w:jc w:val="center"/>
        </w:trPr>
        <w:tc>
          <w:tcPr>
            <w:tcW w:w="4508" w:type="dxa"/>
          </w:tcPr>
          <w:p w14:paraId="75A9866E" w14:textId="5DDBB361" w:rsidR="000708AF" w:rsidRPr="000422A5" w:rsidRDefault="000708AF" w:rsidP="000708AF">
            <w:pPr>
              <w:rPr>
                <w:rFonts w:ascii="Arial" w:hAnsi="Arial" w:cs="Arial"/>
              </w:rPr>
            </w:pPr>
            <w:r w:rsidRPr="000422A5">
              <w:rPr>
                <w:rFonts w:ascii="Arial" w:hAnsi="Arial" w:cs="Arial"/>
              </w:rPr>
              <w:t>Team ID</w:t>
            </w:r>
          </w:p>
        </w:tc>
        <w:tc>
          <w:tcPr>
            <w:tcW w:w="4843" w:type="dxa"/>
          </w:tcPr>
          <w:p w14:paraId="039728F8" w14:textId="74EBA606" w:rsidR="000708AF" w:rsidRPr="000422A5" w:rsidRDefault="002126CF" w:rsidP="000708AF">
            <w:pPr>
              <w:rPr>
                <w:rFonts w:ascii="Arial" w:hAnsi="Arial" w:cs="Arial"/>
              </w:rPr>
            </w:pPr>
            <w:r>
              <w:rPr>
                <w:rFonts w:ascii="Arial" w:hAnsi="Arial" w:cs="Arial"/>
              </w:rPr>
              <w:t>PNT2022TMID23535</w:t>
            </w:r>
          </w:p>
        </w:tc>
      </w:tr>
      <w:tr w:rsidR="000708AF" w:rsidRPr="000422A5" w14:paraId="44337B49" w14:textId="77777777" w:rsidTr="00C80DC0">
        <w:trPr>
          <w:jc w:val="center"/>
        </w:trPr>
        <w:tc>
          <w:tcPr>
            <w:tcW w:w="4508" w:type="dxa"/>
          </w:tcPr>
          <w:p w14:paraId="2497EB79" w14:textId="171BDB5C" w:rsidR="000708AF" w:rsidRPr="000422A5" w:rsidRDefault="000708AF" w:rsidP="000708AF">
            <w:pPr>
              <w:rPr>
                <w:rFonts w:ascii="Arial" w:hAnsi="Arial" w:cs="Arial"/>
              </w:rPr>
            </w:pPr>
            <w:r w:rsidRPr="000422A5">
              <w:rPr>
                <w:rFonts w:ascii="Arial" w:hAnsi="Arial" w:cs="Arial"/>
              </w:rPr>
              <w:t>Project Name</w:t>
            </w:r>
          </w:p>
        </w:tc>
        <w:tc>
          <w:tcPr>
            <w:tcW w:w="4843" w:type="dxa"/>
          </w:tcPr>
          <w:p w14:paraId="73314510" w14:textId="7FE11339" w:rsidR="000708AF" w:rsidRPr="000422A5" w:rsidRDefault="002126CF" w:rsidP="000708AF">
            <w:pPr>
              <w:rPr>
                <w:rFonts w:ascii="Arial" w:hAnsi="Arial" w:cs="Arial"/>
              </w:rPr>
            </w:pPr>
            <w:r>
              <w:rPr>
                <w:rFonts w:ascii="Arial" w:hAnsi="Arial" w:cs="Arial"/>
              </w:rPr>
              <w:t>Gas Leakage Monitoring and Alerting System for Industries</w:t>
            </w:r>
          </w:p>
        </w:tc>
      </w:tr>
      <w:tr w:rsidR="005B2106" w:rsidRPr="000422A5" w14:paraId="64738A3C" w14:textId="77777777" w:rsidTr="00C80DC0">
        <w:trPr>
          <w:jc w:val="center"/>
        </w:trPr>
        <w:tc>
          <w:tcPr>
            <w:tcW w:w="4508" w:type="dxa"/>
          </w:tcPr>
          <w:p w14:paraId="060D7EC2" w14:textId="77777777" w:rsidR="005B2106" w:rsidRPr="000422A5" w:rsidRDefault="005B2106" w:rsidP="00363B1F">
            <w:pPr>
              <w:rPr>
                <w:rFonts w:ascii="Arial" w:hAnsi="Arial" w:cs="Arial"/>
              </w:rPr>
            </w:pPr>
            <w:r w:rsidRPr="000422A5">
              <w:rPr>
                <w:rFonts w:ascii="Arial" w:hAnsi="Arial" w:cs="Arial"/>
              </w:rPr>
              <w:t>Maximum Marks</w:t>
            </w:r>
          </w:p>
        </w:tc>
        <w:tc>
          <w:tcPr>
            <w:tcW w:w="4843" w:type="dxa"/>
          </w:tcPr>
          <w:p w14:paraId="4EC486C8" w14:textId="50DDC64B" w:rsidR="005B2106" w:rsidRPr="000422A5" w:rsidRDefault="001126AC" w:rsidP="00363B1F">
            <w:pPr>
              <w:rPr>
                <w:rFonts w:ascii="Arial" w:hAnsi="Arial" w:cs="Arial"/>
              </w:rPr>
            </w:pPr>
            <w:r w:rsidRPr="000422A5">
              <w:rPr>
                <w:rFonts w:ascii="Arial" w:hAnsi="Arial" w:cs="Arial"/>
              </w:rPr>
              <w:t>4</w:t>
            </w:r>
            <w:r w:rsidR="005B2106" w:rsidRPr="000422A5">
              <w:rPr>
                <w:rFonts w:ascii="Arial" w:hAnsi="Arial" w:cs="Arial"/>
              </w:rPr>
              <w:t xml:space="preserve"> Marks</w:t>
            </w:r>
          </w:p>
        </w:tc>
      </w:tr>
    </w:tbl>
    <w:p w14:paraId="673BEE2D" w14:textId="77777777" w:rsidR="007A3AE5" w:rsidRPr="000422A5" w:rsidRDefault="007A3AE5" w:rsidP="00DB6A25">
      <w:pPr>
        <w:rPr>
          <w:rFonts w:ascii="Arial" w:hAnsi="Arial" w:cs="Arial"/>
          <w:b/>
          <w:bCs/>
        </w:rPr>
      </w:pPr>
    </w:p>
    <w:p w14:paraId="5D859CF5" w14:textId="05A039C7" w:rsidR="003A7FAE" w:rsidRPr="000422A5" w:rsidRDefault="0001698E" w:rsidP="00DB6A25">
      <w:pPr>
        <w:rPr>
          <w:rFonts w:ascii="Arial" w:hAnsi="Arial" w:cs="Arial"/>
          <w:b/>
          <w:bCs/>
        </w:rPr>
      </w:pPr>
      <w:r w:rsidRPr="000422A5">
        <w:rPr>
          <w:rFonts w:ascii="Arial" w:hAnsi="Arial" w:cs="Arial"/>
          <w:b/>
          <w:bCs/>
        </w:rPr>
        <w:t>Technical Architecture</w:t>
      </w:r>
      <w:r w:rsidR="00F11560" w:rsidRPr="000422A5">
        <w:rPr>
          <w:rFonts w:ascii="Arial" w:hAnsi="Arial" w:cs="Arial"/>
          <w:b/>
          <w:bCs/>
        </w:rPr>
        <w:t>:</w:t>
      </w:r>
    </w:p>
    <w:p w14:paraId="049B707C" w14:textId="1FA34945" w:rsidR="003A7FAE" w:rsidRPr="000422A5" w:rsidRDefault="00961633" w:rsidP="00DB6A25">
      <w:pPr>
        <w:rPr>
          <w:rFonts w:ascii="Arial" w:hAnsi="Arial" w:cs="Arial"/>
        </w:rPr>
      </w:pPr>
      <w:r w:rsidRPr="000422A5">
        <w:rPr>
          <w:rFonts w:ascii="Arial" w:hAnsi="Arial" w:cs="Arial"/>
        </w:rPr>
        <w:t>The Deliverable shall include the</w:t>
      </w:r>
      <w:r w:rsidR="000422A5" w:rsidRPr="000422A5">
        <w:rPr>
          <w:rFonts w:ascii="Arial" w:hAnsi="Arial" w:cs="Arial"/>
        </w:rPr>
        <w:t xml:space="preserve"> architectural diagram as below and the information as per the table1 &amp; table 2</w:t>
      </w:r>
    </w:p>
    <w:p w14:paraId="665BCFCE" w14:textId="0BEAF3D6" w:rsidR="00F20384" w:rsidRPr="000422A5" w:rsidRDefault="002126CF" w:rsidP="00DB6A25">
      <w:pPr>
        <w:rPr>
          <w:rFonts w:ascii="Arial" w:hAnsi="Arial" w:cs="Arial"/>
          <w:b/>
          <w:bCs/>
        </w:rPr>
      </w:pPr>
      <w:r>
        <w:rPr>
          <w:rFonts w:ascii="Arial" w:hAnsi="Arial" w:cs="Arial"/>
          <w:b/>
          <w:bCs/>
          <w:noProof/>
          <w:lang w:eastAsia="en-IN"/>
        </w:rPr>
        <w:drawing>
          <wp:inline distT="0" distB="0" distL="0" distR="0" wp14:anchorId="4F9904A6" wp14:editId="423CEE24">
            <wp:extent cx="9237345" cy="334518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4).png"/>
                    <pic:cNvPicPr/>
                  </pic:nvPicPr>
                  <pic:blipFill>
                    <a:blip r:embed="rId6">
                      <a:extLst>
                        <a:ext uri="{28A0092B-C50C-407E-A947-70E740481C1C}">
                          <a14:useLocalDpi xmlns:a14="http://schemas.microsoft.com/office/drawing/2010/main" val="0"/>
                        </a:ext>
                      </a:extLst>
                    </a:blip>
                    <a:stretch>
                      <a:fillRect/>
                    </a:stretch>
                  </pic:blipFill>
                  <pic:spPr>
                    <a:xfrm>
                      <a:off x="0" y="0"/>
                      <a:ext cx="9237345" cy="3345180"/>
                    </a:xfrm>
                    <a:prstGeom prst="rect">
                      <a:avLst/>
                    </a:prstGeom>
                  </pic:spPr>
                </pic:pic>
              </a:graphicData>
            </a:graphic>
          </wp:inline>
        </w:drawing>
      </w:r>
    </w:p>
    <w:p w14:paraId="0D4F1FFF" w14:textId="77777777" w:rsidR="002126CF" w:rsidRDefault="00F20384" w:rsidP="00F20384">
      <w:pPr>
        <w:tabs>
          <w:tab w:val="left" w:pos="2320"/>
        </w:tabs>
        <w:rPr>
          <w:rFonts w:ascii="Arial" w:hAnsi="Arial" w:cs="Arial"/>
          <w:b/>
          <w:bCs/>
        </w:rPr>
      </w:pPr>
      <w:r w:rsidRPr="000422A5">
        <w:rPr>
          <w:rFonts w:ascii="Arial" w:hAnsi="Arial" w:cs="Arial"/>
          <w:b/>
          <w:bCs/>
        </w:rPr>
        <w:tab/>
      </w:r>
      <w:r w:rsidRPr="000422A5">
        <w:rPr>
          <w:rFonts w:ascii="Arial" w:hAnsi="Arial" w:cs="Arial"/>
          <w:b/>
          <w:bCs/>
        </w:rPr>
        <w:tab/>
      </w:r>
      <w:r w:rsidRPr="000422A5">
        <w:rPr>
          <w:rFonts w:ascii="Arial" w:hAnsi="Arial" w:cs="Arial"/>
          <w:b/>
          <w:bCs/>
        </w:rPr>
        <w:tab/>
      </w:r>
    </w:p>
    <w:p w14:paraId="412ED257" w14:textId="2F8B37FA" w:rsidR="00B2212A" w:rsidRPr="000422A5" w:rsidRDefault="000422A5" w:rsidP="00F20384">
      <w:pPr>
        <w:tabs>
          <w:tab w:val="left" w:pos="2320"/>
        </w:tabs>
        <w:rPr>
          <w:rFonts w:ascii="Arial" w:hAnsi="Arial" w:cs="Arial"/>
          <w:b/>
          <w:bCs/>
        </w:rPr>
      </w:pPr>
      <w:r w:rsidRPr="000422A5">
        <w:rPr>
          <w:rFonts w:ascii="Arial" w:hAnsi="Arial" w:cs="Arial"/>
          <w:b/>
          <w:bCs/>
        </w:rPr>
        <w:lastRenderedPageBreak/>
        <w:t>Table-</w:t>
      </w:r>
      <w:proofErr w:type="gramStart"/>
      <w:r w:rsidRPr="000422A5">
        <w:rPr>
          <w:rFonts w:ascii="Arial" w:hAnsi="Arial" w:cs="Arial"/>
          <w:b/>
          <w:bCs/>
        </w:rPr>
        <w:t>1 :</w:t>
      </w:r>
      <w:proofErr w:type="gramEnd"/>
      <w:r w:rsidRPr="000422A5">
        <w:rPr>
          <w:rFonts w:ascii="Arial" w:hAnsi="Arial" w:cs="Arial"/>
          <w:b/>
          <w:bCs/>
        </w:rPr>
        <w:t xml:space="preserve"> </w:t>
      </w:r>
      <w:r w:rsidR="00B2212A" w:rsidRPr="000422A5">
        <w:rPr>
          <w:rFonts w:ascii="Arial" w:hAnsi="Arial" w:cs="Arial"/>
          <w:b/>
          <w:bCs/>
        </w:rPr>
        <w:t>Components &amp; Technologies:</w:t>
      </w:r>
    </w:p>
    <w:tbl>
      <w:tblPr>
        <w:tblStyle w:val="TableGrid"/>
        <w:tblW w:w="0" w:type="auto"/>
        <w:tblLook w:val="04A0" w:firstRow="1" w:lastRow="0" w:firstColumn="1" w:lastColumn="0" w:noHBand="0" w:noVBand="1"/>
      </w:tblPr>
      <w:tblGrid>
        <w:gridCol w:w="834"/>
        <w:gridCol w:w="4006"/>
        <w:gridCol w:w="5218"/>
        <w:gridCol w:w="4135"/>
      </w:tblGrid>
      <w:tr w:rsidR="00B2212A" w:rsidRPr="000422A5" w14:paraId="793770DA" w14:textId="77777777" w:rsidTr="00FD49ED">
        <w:trPr>
          <w:trHeight w:val="398"/>
        </w:trPr>
        <w:tc>
          <w:tcPr>
            <w:tcW w:w="834" w:type="dxa"/>
          </w:tcPr>
          <w:p w14:paraId="3D15EF05" w14:textId="4054C616" w:rsidR="00B2212A" w:rsidRPr="000422A5" w:rsidRDefault="00B2212A" w:rsidP="00F20384">
            <w:pPr>
              <w:tabs>
                <w:tab w:val="left" w:pos="2320"/>
              </w:tabs>
              <w:rPr>
                <w:rFonts w:ascii="Arial" w:hAnsi="Arial" w:cs="Arial"/>
                <w:b/>
                <w:bCs/>
              </w:rPr>
            </w:pPr>
            <w:proofErr w:type="spellStart"/>
            <w:r w:rsidRPr="000422A5">
              <w:rPr>
                <w:rFonts w:ascii="Arial" w:hAnsi="Arial" w:cs="Arial"/>
                <w:b/>
                <w:bCs/>
              </w:rPr>
              <w:t>S.No</w:t>
            </w:r>
            <w:proofErr w:type="spellEnd"/>
          </w:p>
        </w:tc>
        <w:tc>
          <w:tcPr>
            <w:tcW w:w="4006" w:type="dxa"/>
          </w:tcPr>
          <w:p w14:paraId="0D7F74C0" w14:textId="1EBBFDD8" w:rsidR="00B2212A" w:rsidRPr="000422A5" w:rsidRDefault="00B2212A" w:rsidP="00F20384">
            <w:pPr>
              <w:tabs>
                <w:tab w:val="left" w:pos="2320"/>
              </w:tabs>
              <w:rPr>
                <w:rFonts w:ascii="Arial" w:hAnsi="Arial" w:cs="Arial"/>
                <w:b/>
                <w:bCs/>
              </w:rPr>
            </w:pPr>
            <w:r w:rsidRPr="000422A5">
              <w:rPr>
                <w:rFonts w:ascii="Arial" w:hAnsi="Arial" w:cs="Arial"/>
                <w:b/>
                <w:bCs/>
              </w:rPr>
              <w:t>Component</w:t>
            </w:r>
          </w:p>
        </w:tc>
        <w:tc>
          <w:tcPr>
            <w:tcW w:w="5218" w:type="dxa"/>
          </w:tcPr>
          <w:p w14:paraId="6DAEACBC" w14:textId="6A7EF696" w:rsidR="00B2212A" w:rsidRPr="000422A5" w:rsidRDefault="00B2212A" w:rsidP="00F20384">
            <w:pPr>
              <w:tabs>
                <w:tab w:val="left" w:pos="2320"/>
              </w:tabs>
              <w:rPr>
                <w:rFonts w:ascii="Arial" w:hAnsi="Arial" w:cs="Arial"/>
                <w:b/>
                <w:bCs/>
              </w:rPr>
            </w:pPr>
            <w:r w:rsidRPr="000422A5">
              <w:rPr>
                <w:rFonts w:ascii="Arial" w:hAnsi="Arial" w:cs="Arial"/>
                <w:b/>
                <w:bCs/>
              </w:rPr>
              <w:t>Description</w:t>
            </w:r>
          </w:p>
        </w:tc>
        <w:tc>
          <w:tcPr>
            <w:tcW w:w="4135" w:type="dxa"/>
          </w:tcPr>
          <w:p w14:paraId="612590F8" w14:textId="16B02BA4" w:rsidR="00B2212A" w:rsidRPr="000422A5" w:rsidRDefault="00B2212A" w:rsidP="00F20384">
            <w:pPr>
              <w:tabs>
                <w:tab w:val="left" w:pos="2320"/>
              </w:tabs>
              <w:rPr>
                <w:rFonts w:ascii="Arial" w:hAnsi="Arial" w:cs="Arial"/>
                <w:b/>
                <w:bCs/>
              </w:rPr>
            </w:pPr>
            <w:r w:rsidRPr="000422A5">
              <w:rPr>
                <w:rFonts w:ascii="Arial" w:hAnsi="Arial" w:cs="Arial"/>
                <w:b/>
                <w:bCs/>
              </w:rPr>
              <w:t>Technology</w:t>
            </w:r>
          </w:p>
        </w:tc>
      </w:tr>
      <w:tr w:rsidR="00B2212A" w:rsidRPr="000422A5" w14:paraId="1CE0CEE5" w14:textId="77777777" w:rsidTr="00FD49ED">
        <w:trPr>
          <w:trHeight w:val="489"/>
        </w:trPr>
        <w:tc>
          <w:tcPr>
            <w:tcW w:w="834" w:type="dxa"/>
          </w:tcPr>
          <w:p w14:paraId="5EF15793" w14:textId="1409E326" w:rsidR="00B2212A" w:rsidRPr="000422A5" w:rsidRDefault="00B2212A" w:rsidP="00B2212A">
            <w:pPr>
              <w:pStyle w:val="ListParagraph"/>
              <w:numPr>
                <w:ilvl w:val="0"/>
                <w:numId w:val="4"/>
              </w:numPr>
              <w:tabs>
                <w:tab w:val="left" w:pos="2320"/>
              </w:tabs>
              <w:rPr>
                <w:rFonts w:ascii="Arial" w:hAnsi="Arial" w:cs="Arial"/>
              </w:rPr>
            </w:pPr>
          </w:p>
        </w:tc>
        <w:tc>
          <w:tcPr>
            <w:tcW w:w="4006" w:type="dxa"/>
          </w:tcPr>
          <w:p w14:paraId="6BB99052" w14:textId="310DA453" w:rsidR="00B2212A" w:rsidRPr="000422A5" w:rsidRDefault="004661A6" w:rsidP="00F20384">
            <w:pPr>
              <w:tabs>
                <w:tab w:val="left" w:pos="2320"/>
              </w:tabs>
              <w:rPr>
                <w:rFonts w:ascii="Arial" w:hAnsi="Arial" w:cs="Arial"/>
              </w:rPr>
            </w:pPr>
            <w:r w:rsidRPr="000422A5">
              <w:rPr>
                <w:rFonts w:ascii="Arial" w:hAnsi="Arial" w:cs="Arial"/>
              </w:rPr>
              <w:t>User Interface</w:t>
            </w:r>
          </w:p>
        </w:tc>
        <w:tc>
          <w:tcPr>
            <w:tcW w:w="5218" w:type="dxa"/>
          </w:tcPr>
          <w:p w14:paraId="48E28589" w14:textId="0623982C" w:rsidR="00E9632A" w:rsidRPr="000422A5" w:rsidRDefault="00107485" w:rsidP="00F20384">
            <w:pPr>
              <w:tabs>
                <w:tab w:val="left" w:pos="2320"/>
              </w:tabs>
              <w:rPr>
                <w:rFonts w:ascii="Arial" w:hAnsi="Arial" w:cs="Arial"/>
              </w:rPr>
            </w:pPr>
            <w:r>
              <w:rPr>
                <w:rFonts w:ascii="Arial" w:hAnsi="Arial" w:cs="Arial"/>
              </w:rPr>
              <w:t>Web UI</w:t>
            </w:r>
            <w:r w:rsidR="00A1472B">
              <w:rPr>
                <w:rFonts w:ascii="Arial" w:hAnsi="Arial" w:cs="Arial"/>
              </w:rPr>
              <w:t xml:space="preserve"> will contain previous gas levels </w:t>
            </w:r>
            <w:r>
              <w:rPr>
                <w:rFonts w:ascii="Arial" w:hAnsi="Arial" w:cs="Arial"/>
              </w:rPr>
              <w:t>, Mobile App, is used to notify the workers</w:t>
            </w:r>
            <w:r w:rsidR="00A1472B">
              <w:rPr>
                <w:rFonts w:ascii="Arial" w:hAnsi="Arial" w:cs="Arial"/>
              </w:rPr>
              <w:t xml:space="preserve"> about the gas concentrations levels in case of leakage</w:t>
            </w:r>
          </w:p>
        </w:tc>
        <w:tc>
          <w:tcPr>
            <w:tcW w:w="4135" w:type="dxa"/>
          </w:tcPr>
          <w:p w14:paraId="3529BA67" w14:textId="3D0B519A" w:rsidR="00B2212A" w:rsidRPr="000422A5" w:rsidRDefault="00ED4187" w:rsidP="00F20384">
            <w:pPr>
              <w:tabs>
                <w:tab w:val="left" w:pos="2320"/>
              </w:tabs>
              <w:rPr>
                <w:rFonts w:ascii="Arial" w:hAnsi="Arial" w:cs="Arial"/>
              </w:rPr>
            </w:pPr>
            <w:r w:rsidRPr="000422A5">
              <w:rPr>
                <w:rFonts w:ascii="Arial" w:hAnsi="Arial" w:cs="Arial"/>
              </w:rPr>
              <w:t>HTML, CSS, JavaScr</w:t>
            </w:r>
            <w:r w:rsidR="00A1472B">
              <w:rPr>
                <w:rFonts w:ascii="Arial" w:hAnsi="Arial" w:cs="Arial"/>
              </w:rPr>
              <w:t xml:space="preserve">ipt </w:t>
            </w:r>
          </w:p>
        </w:tc>
      </w:tr>
      <w:tr w:rsidR="00B2212A" w:rsidRPr="000422A5" w14:paraId="597E498B" w14:textId="77777777" w:rsidTr="00FD49ED">
        <w:trPr>
          <w:trHeight w:val="470"/>
        </w:trPr>
        <w:tc>
          <w:tcPr>
            <w:tcW w:w="834" w:type="dxa"/>
          </w:tcPr>
          <w:p w14:paraId="776DF9FC" w14:textId="44F5E952" w:rsidR="00B2212A" w:rsidRPr="000422A5" w:rsidRDefault="00B2212A" w:rsidP="00ED4187">
            <w:pPr>
              <w:pStyle w:val="ListParagraph"/>
              <w:numPr>
                <w:ilvl w:val="0"/>
                <w:numId w:val="4"/>
              </w:numPr>
              <w:tabs>
                <w:tab w:val="left" w:pos="2320"/>
              </w:tabs>
              <w:rPr>
                <w:rFonts w:ascii="Arial" w:hAnsi="Arial" w:cs="Arial"/>
              </w:rPr>
            </w:pPr>
          </w:p>
        </w:tc>
        <w:tc>
          <w:tcPr>
            <w:tcW w:w="4006" w:type="dxa"/>
          </w:tcPr>
          <w:p w14:paraId="511C2DBC" w14:textId="297D97F3" w:rsidR="00B2212A" w:rsidRPr="000422A5" w:rsidRDefault="00ED4187" w:rsidP="00F20384">
            <w:pPr>
              <w:tabs>
                <w:tab w:val="left" w:pos="2320"/>
              </w:tabs>
              <w:rPr>
                <w:rFonts w:ascii="Arial" w:hAnsi="Arial" w:cs="Arial"/>
              </w:rPr>
            </w:pPr>
            <w:r w:rsidRPr="000422A5">
              <w:rPr>
                <w:rFonts w:ascii="Arial" w:hAnsi="Arial" w:cs="Arial"/>
              </w:rPr>
              <w:t>Application Logic</w:t>
            </w:r>
            <w:r w:rsidR="00BC4125" w:rsidRPr="000422A5">
              <w:rPr>
                <w:rFonts w:ascii="Arial" w:hAnsi="Arial" w:cs="Arial"/>
              </w:rPr>
              <w:t>-1</w:t>
            </w:r>
          </w:p>
        </w:tc>
        <w:tc>
          <w:tcPr>
            <w:tcW w:w="5218" w:type="dxa"/>
          </w:tcPr>
          <w:p w14:paraId="4113626F" w14:textId="734FF09D" w:rsidR="00B2212A" w:rsidRPr="000422A5" w:rsidRDefault="000242D9" w:rsidP="00F20384">
            <w:pPr>
              <w:tabs>
                <w:tab w:val="left" w:pos="2320"/>
              </w:tabs>
              <w:rPr>
                <w:rFonts w:ascii="Arial" w:hAnsi="Arial" w:cs="Arial"/>
              </w:rPr>
            </w:pPr>
            <w:r w:rsidRPr="000422A5">
              <w:rPr>
                <w:rFonts w:ascii="Arial" w:hAnsi="Arial" w:cs="Arial"/>
              </w:rPr>
              <w:t xml:space="preserve">Logic </w:t>
            </w:r>
            <w:r w:rsidR="00A1472B">
              <w:rPr>
                <w:rFonts w:ascii="Arial" w:hAnsi="Arial" w:cs="Arial"/>
              </w:rPr>
              <w:t>for a process in the gas</w:t>
            </w:r>
            <w:r w:rsidR="00107485">
              <w:rPr>
                <w:rFonts w:ascii="Arial" w:hAnsi="Arial" w:cs="Arial"/>
              </w:rPr>
              <w:t xml:space="preserve"> sensors</w:t>
            </w:r>
            <w:r w:rsidR="00A1472B">
              <w:rPr>
                <w:rFonts w:ascii="Arial" w:hAnsi="Arial" w:cs="Arial"/>
              </w:rPr>
              <w:t xml:space="preserve"> MQ-4, MQ-6, MQ-135</w:t>
            </w:r>
          </w:p>
        </w:tc>
        <w:tc>
          <w:tcPr>
            <w:tcW w:w="4135" w:type="dxa"/>
          </w:tcPr>
          <w:p w14:paraId="1FB40DB3" w14:textId="1DB67BDA" w:rsidR="00B2212A" w:rsidRPr="000422A5" w:rsidRDefault="00A1472B" w:rsidP="00F20384">
            <w:pPr>
              <w:tabs>
                <w:tab w:val="left" w:pos="2320"/>
              </w:tabs>
              <w:rPr>
                <w:rFonts w:ascii="Arial" w:hAnsi="Arial" w:cs="Arial"/>
              </w:rPr>
            </w:pPr>
            <w:r>
              <w:rPr>
                <w:rFonts w:ascii="Arial" w:hAnsi="Arial" w:cs="Arial"/>
              </w:rPr>
              <w:t>C#</w:t>
            </w:r>
            <w:r w:rsidR="00BC4125" w:rsidRPr="000422A5">
              <w:rPr>
                <w:rFonts w:ascii="Arial" w:hAnsi="Arial" w:cs="Arial"/>
              </w:rPr>
              <w:t xml:space="preserve"> / Python</w:t>
            </w:r>
            <w:r w:rsidR="00925945" w:rsidRPr="000422A5">
              <w:rPr>
                <w:rFonts w:ascii="Arial" w:hAnsi="Arial" w:cs="Arial"/>
              </w:rPr>
              <w:t xml:space="preserve"> </w:t>
            </w:r>
          </w:p>
        </w:tc>
      </w:tr>
      <w:tr w:rsidR="00925945" w:rsidRPr="000422A5" w14:paraId="3E1A40A3" w14:textId="77777777" w:rsidTr="00FD49ED">
        <w:trPr>
          <w:trHeight w:val="470"/>
        </w:trPr>
        <w:tc>
          <w:tcPr>
            <w:tcW w:w="834" w:type="dxa"/>
          </w:tcPr>
          <w:p w14:paraId="5CD83834" w14:textId="0A6D22F3" w:rsidR="00925945" w:rsidRPr="000422A5" w:rsidRDefault="00925945" w:rsidP="00925945">
            <w:pPr>
              <w:pStyle w:val="ListParagraph"/>
              <w:numPr>
                <w:ilvl w:val="0"/>
                <w:numId w:val="4"/>
              </w:numPr>
              <w:tabs>
                <w:tab w:val="left" w:pos="2320"/>
              </w:tabs>
              <w:rPr>
                <w:rFonts w:ascii="Arial" w:hAnsi="Arial" w:cs="Arial"/>
              </w:rPr>
            </w:pPr>
          </w:p>
        </w:tc>
        <w:tc>
          <w:tcPr>
            <w:tcW w:w="4006" w:type="dxa"/>
          </w:tcPr>
          <w:p w14:paraId="6DF11381" w14:textId="0BA80825" w:rsidR="00925945" w:rsidRPr="000422A5" w:rsidRDefault="00925945" w:rsidP="00925945">
            <w:pPr>
              <w:tabs>
                <w:tab w:val="left" w:pos="2320"/>
              </w:tabs>
              <w:rPr>
                <w:rFonts w:ascii="Arial" w:hAnsi="Arial" w:cs="Arial"/>
              </w:rPr>
            </w:pPr>
            <w:r w:rsidRPr="000422A5">
              <w:rPr>
                <w:rFonts w:ascii="Arial" w:hAnsi="Arial" w:cs="Arial"/>
              </w:rPr>
              <w:t>Application Logic-2</w:t>
            </w:r>
          </w:p>
        </w:tc>
        <w:tc>
          <w:tcPr>
            <w:tcW w:w="5218" w:type="dxa"/>
          </w:tcPr>
          <w:p w14:paraId="54863C4A" w14:textId="3103245E" w:rsidR="00925945" w:rsidRPr="000422A5" w:rsidRDefault="000242D9" w:rsidP="00925945">
            <w:pPr>
              <w:tabs>
                <w:tab w:val="left" w:pos="2320"/>
              </w:tabs>
              <w:rPr>
                <w:rFonts w:ascii="Arial" w:hAnsi="Arial" w:cs="Arial"/>
              </w:rPr>
            </w:pPr>
            <w:r w:rsidRPr="000422A5">
              <w:rPr>
                <w:rFonts w:ascii="Arial" w:hAnsi="Arial" w:cs="Arial"/>
              </w:rPr>
              <w:t xml:space="preserve">Logic </w:t>
            </w:r>
            <w:r w:rsidR="00A1472B">
              <w:rPr>
                <w:rFonts w:ascii="Arial" w:hAnsi="Arial" w:cs="Arial"/>
              </w:rPr>
              <w:t>for a process in temperature sensor</w:t>
            </w:r>
          </w:p>
        </w:tc>
        <w:tc>
          <w:tcPr>
            <w:tcW w:w="4135" w:type="dxa"/>
          </w:tcPr>
          <w:p w14:paraId="3CC3C99C" w14:textId="46DEF3D6" w:rsidR="00925945" w:rsidRPr="000422A5" w:rsidRDefault="00A1472B" w:rsidP="00925945">
            <w:pPr>
              <w:tabs>
                <w:tab w:val="left" w:pos="2320"/>
              </w:tabs>
              <w:rPr>
                <w:rFonts w:ascii="Arial" w:hAnsi="Arial" w:cs="Arial"/>
              </w:rPr>
            </w:pPr>
            <w:r>
              <w:rPr>
                <w:rFonts w:ascii="Arial" w:hAnsi="Arial" w:cs="Arial"/>
              </w:rPr>
              <w:t>C#</w:t>
            </w:r>
            <w:r w:rsidRPr="000422A5">
              <w:rPr>
                <w:rFonts w:ascii="Arial" w:hAnsi="Arial" w:cs="Arial"/>
              </w:rPr>
              <w:t xml:space="preserve">  / Python</w:t>
            </w:r>
          </w:p>
        </w:tc>
      </w:tr>
      <w:tr w:rsidR="000242D9" w:rsidRPr="000422A5" w14:paraId="4E54E0E1" w14:textId="77777777" w:rsidTr="00FD49ED">
        <w:trPr>
          <w:trHeight w:val="470"/>
        </w:trPr>
        <w:tc>
          <w:tcPr>
            <w:tcW w:w="834" w:type="dxa"/>
          </w:tcPr>
          <w:p w14:paraId="102E7453" w14:textId="77777777" w:rsidR="000242D9" w:rsidRPr="000422A5" w:rsidRDefault="000242D9" w:rsidP="000242D9">
            <w:pPr>
              <w:pStyle w:val="ListParagraph"/>
              <w:numPr>
                <w:ilvl w:val="0"/>
                <w:numId w:val="4"/>
              </w:numPr>
              <w:tabs>
                <w:tab w:val="left" w:pos="2320"/>
              </w:tabs>
              <w:rPr>
                <w:rFonts w:ascii="Arial" w:hAnsi="Arial" w:cs="Arial"/>
              </w:rPr>
            </w:pPr>
          </w:p>
        </w:tc>
        <w:tc>
          <w:tcPr>
            <w:tcW w:w="4006" w:type="dxa"/>
          </w:tcPr>
          <w:p w14:paraId="61315616" w14:textId="153301B4" w:rsidR="000242D9" w:rsidRPr="000422A5" w:rsidRDefault="00A1472B" w:rsidP="000242D9">
            <w:pPr>
              <w:tabs>
                <w:tab w:val="left" w:pos="2320"/>
              </w:tabs>
              <w:rPr>
                <w:rFonts w:ascii="Arial" w:hAnsi="Arial" w:cs="Arial"/>
              </w:rPr>
            </w:pPr>
            <w:r>
              <w:rPr>
                <w:rFonts w:ascii="Arial" w:hAnsi="Arial" w:cs="Arial"/>
              </w:rPr>
              <w:t>GSM</w:t>
            </w:r>
          </w:p>
        </w:tc>
        <w:tc>
          <w:tcPr>
            <w:tcW w:w="5218" w:type="dxa"/>
          </w:tcPr>
          <w:p w14:paraId="3CC08433" w14:textId="4907C9F4" w:rsidR="000242D9" w:rsidRPr="00A1472B" w:rsidRDefault="00A1472B" w:rsidP="000242D9">
            <w:pPr>
              <w:tabs>
                <w:tab w:val="left" w:pos="2320"/>
              </w:tabs>
              <w:rPr>
                <w:rFonts w:ascii="Arial" w:hAnsi="Arial" w:cs="Arial"/>
              </w:rPr>
            </w:pPr>
            <w:r w:rsidRPr="00A1472B">
              <w:rPr>
                <w:rFonts w:ascii="Arial" w:hAnsi="Arial" w:cs="Arial"/>
                <w:color w:val="000000" w:themeColor="text1"/>
                <w:shd w:val="clear" w:color="auto" w:fill="FFFFFF"/>
              </w:rPr>
              <w:t>The GSM Module is directly connected to the microcontroller as the logic levels of both the GSM Modem and Microcontroller are already matched in the GSM Module Board. If there is no level converter on the board, then we need to use MAX232 level converter as a mediator between Controller and GSM to transfer the data.</w:t>
            </w:r>
          </w:p>
        </w:tc>
        <w:tc>
          <w:tcPr>
            <w:tcW w:w="4135" w:type="dxa"/>
          </w:tcPr>
          <w:p w14:paraId="409C7C2F" w14:textId="1F1A0229" w:rsidR="000242D9" w:rsidRPr="000422A5" w:rsidRDefault="00A1472B" w:rsidP="000242D9">
            <w:pPr>
              <w:tabs>
                <w:tab w:val="left" w:pos="2320"/>
              </w:tabs>
              <w:rPr>
                <w:rFonts w:ascii="Arial" w:hAnsi="Arial" w:cs="Arial"/>
              </w:rPr>
            </w:pPr>
            <w:r>
              <w:rPr>
                <w:rFonts w:ascii="Arial" w:hAnsi="Arial" w:cs="Arial"/>
              </w:rPr>
              <w:t>C#</w:t>
            </w:r>
            <w:r w:rsidRPr="000422A5">
              <w:rPr>
                <w:rFonts w:ascii="Arial" w:hAnsi="Arial" w:cs="Arial"/>
              </w:rPr>
              <w:t xml:space="preserve">  / Python</w:t>
            </w:r>
          </w:p>
        </w:tc>
      </w:tr>
      <w:tr w:rsidR="000242D9" w:rsidRPr="000422A5" w14:paraId="667AE7A9" w14:textId="77777777" w:rsidTr="00FD49ED">
        <w:trPr>
          <w:trHeight w:val="489"/>
        </w:trPr>
        <w:tc>
          <w:tcPr>
            <w:tcW w:w="834" w:type="dxa"/>
          </w:tcPr>
          <w:p w14:paraId="2943EE5B" w14:textId="77777777" w:rsidR="000242D9" w:rsidRPr="000422A5" w:rsidRDefault="000242D9" w:rsidP="000242D9">
            <w:pPr>
              <w:pStyle w:val="ListParagraph"/>
              <w:numPr>
                <w:ilvl w:val="0"/>
                <w:numId w:val="4"/>
              </w:numPr>
              <w:tabs>
                <w:tab w:val="left" w:pos="2320"/>
              </w:tabs>
              <w:rPr>
                <w:rFonts w:ascii="Arial" w:hAnsi="Arial" w:cs="Arial"/>
              </w:rPr>
            </w:pPr>
          </w:p>
        </w:tc>
        <w:tc>
          <w:tcPr>
            <w:tcW w:w="4006" w:type="dxa"/>
          </w:tcPr>
          <w:p w14:paraId="2E1BF200" w14:textId="72A0D1C8" w:rsidR="000242D9" w:rsidRPr="000422A5" w:rsidRDefault="000242D9" w:rsidP="000242D9">
            <w:pPr>
              <w:tabs>
                <w:tab w:val="left" w:pos="2320"/>
              </w:tabs>
              <w:rPr>
                <w:rFonts w:ascii="Arial" w:hAnsi="Arial" w:cs="Arial"/>
              </w:rPr>
            </w:pPr>
            <w:r w:rsidRPr="000422A5">
              <w:rPr>
                <w:rFonts w:ascii="Arial" w:hAnsi="Arial" w:cs="Arial"/>
              </w:rPr>
              <w:t>Database</w:t>
            </w:r>
          </w:p>
        </w:tc>
        <w:tc>
          <w:tcPr>
            <w:tcW w:w="5218" w:type="dxa"/>
          </w:tcPr>
          <w:p w14:paraId="011FB4C8" w14:textId="117B43BD" w:rsidR="000242D9" w:rsidRPr="000422A5" w:rsidRDefault="00107485" w:rsidP="00107485">
            <w:pPr>
              <w:tabs>
                <w:tab w:val="left" w:pos="2320"/>
              </w:tabs>
              <w:rPr>
                <w:rFonts w:ascii="Arial" w:hAnsi="Arial" w:cs="Arial"/>
              </w:rPr>
            </w:pPr>
            <w:r w:rsidRPr="00107485">
              <w:rPr>
                <w:rFonts w:ascii="Arial" w:hAnsi="Arial" w:cs="Arial"/>
              </w:rPr>
              <w:t>Analysis is done using graphs using the sensor values stored in datab</w:t>
            </w:r>
            <w:r>
              <w:rPr>
                <w:rFonts w:ascii="Arial" w:hAnsi="Arial" w:cs="Arial"/>
              </w:rPr>
              <w:t xml:space="preserve">ase. It shows the graph between </w:t>
            </w:r>
            <w:r w:rsidRPr="00107485">
              <w:rPr>
                <w:rFonts w:ascii="Arial" w:hAnsi="Arial" w:cs="Arial"/>
              </w:rPr>
              <w:t>gas concentration and the temperature at that time.</w:t>
            </w:r>
          </w:p>
        </w:tc>
        <w:tc>
          <w:tcPr>
            <w:tcW w:w="4135" w:type="dxa"/>
          </w:tcPr>
          <w:p w14:paraId="38671AC6" w14:textId="08E86ABE" w:rsidR="000242D9" w:rsidRPr="000422A5" w:rsidRDefault="00A1472B" w:rsidP="000242D9">
            <w:pPr>
              <w:tabs>
                <w:tab w:val="left" w:pos="2320"/>
              </w:tabs>
              <w:rPr>
                <w:rFonts w:ascii="Arial" w:hAnsi="Arial" w:cs="Arial"/>
              </w:rPr>
            </w:pPr>
            <w:r>
              <w:rPr>
                <w:rFonts w:ascii="Arial" w:hAnsi="Arial" w:cs="Arial"/>
              </w:rPr>
              <w:t>MySQL</w:t>
            </w:r>
          </w:p>
        </w:tc>
      </w:tr>
      <w:tr w:rsidR="004126D1" w:rsidRPr="000422A5" w14:paraId="363B78E6" w14:textId="77777777" w:rsidTr="00FD49ED">
        <w:trPr>
          <w:trHeight w:val="489"/>
        </w:trPr>
        <w:tc>
          <w:tcPr>
            <w:tcW w:w="834" w:type="dxa"/>
          </w:tcPr>
          <w:p w14:paraId="11CD7C6B" w14:textId="77777777" w:rsidR="004126D1" w:rsidRPr="000422A5" w:rsidRDefault="004126D1" w:rsidP="000242D9">
            <w:pPr>
              <w:pStyle w:val="ListParagraph"/>
              <w:numPr>
                <w:ilvl w:val="0"/>
                <w:numId w:val="4"/>
              </w:numPr>
              <w:tabs>
                <w:tab w:val="left" w:pos="2320"/>
              </w:tabs>
              <w:rPr>
                <w:rFonts w:ascii="Arial" w:hAnsi="Arial" w:cs="Arial"/>
              </w:rPr>
            </w:pPr>
          </w:p>
        </w:tc>
        <w:tc>
          <w:tcPr>
            <w:tcW w:w="4006" w:type="dxa"/>
          </w:tcPr>
          <w:p w14:paraId="132ADE4E" w14:textId="1881138A" w:rsidR="004126D1" w:rsidRPr="000422A5" w:rsidRDefault="004126D1" w:rsidP="000242D9">
            <w:pPr>
              <w:tabs>
                <w:tab w:val="left" w:pos="2320"/>
              </w:tabs>
              <w:rPr>
                <w:rFonts w:ascii="Arial" w:hAnsi="Arial" w:cs="Arial"/>
              </w:rPr>
            </w:pPr>
            <w:r w:rsidRPr="000422A5">
              <w:rPr>
                <w:rFonts w:ascii="Arial" w:hAnsi="Arial" w:cs="Arial"/>
              </w:rPr>
              <w:t>Cloud Database</w:t>
            </w:r>
          </w:p>
        </w:tc>
        <w:tc>
          <w:tcPr>
            <w:tcW w:w="5218" w:type="dxa"/>
          </w:tcPr>
          <w:p w14:paraId="6E9F0A1C" w14:textId="52F2873A" w:rsidR="004126D1" w:rsidRPr="000422A5" w:rsidRDefault="004126D1" w:rsidP="000242D9">
            <w:pPr>
              <w:tabs>
                <w:tab w:val="left" w:pos="2320"/>
              </w:tabs>
              <w:rPr>
                <w:rFonts w:ascii="Arial" w:hAnsi="Arial" w:cs="Arial"/>
              </w:rPr>
            </w:pPr>
            <w:r w:rsidRPr="000422A5">
              <w:rPr>
                <w:rFonts w:ascii="Arial" w:hAnsi="Arial" w:cs="Arial"/>
              </w:rPr>
              <w:t>Database Service on Cloud</w:t>
            </w:r>
          </w:p>
        </w:tc>
        <w:tc>
          <w:tcPr>
            <w:tcW w:w="4135" w:type="dxa"/>
          </w:tcPr>
          <w:p w14:paraId="6653C1B7" w14:textId="206EF1A1" w:rsidR="004126D1" w:rsidRPr="000422A5" w:rsidRDefault="00A1472B" w:rsidP="000242D9">
            <w:pPr>
              <w:tabs>
                <w:tab w:val="left" w:pos="2320"/>
              </w:tabs>
              <w:rPr>
                <w:rFonts w:ascii="Arial" w:hAnsi="Arial" w:cs="Arial"/>
              </w:rPr>
            </w:pPr>
            <w:r>
              <w:rPr>
                <w:rFonts w:ascii="Arial" w:hAnsi="Arial" w:cs="Arial"/>
              </w:rPr>
              <w:t xml:space="preserve">IBM </w:t>
            </w:r>
            <w:proofErr w:type="spellStart"/>
            <w:r>
              <w:rPr>
                <w:rFonts w:ascii="Arial" w:hAnsi="Arial" w:cs="Arial"/>
              </w:rPr>
              <w:t>Cloudant</w:t>
            </w:r>
            <w:proofErr w:type="spellEnd"/>
          </w:p>
        </w:tc>
      </w:tr>
      <w:tr w:rsidR="002F28CE" w:rsidRPr="000422A5" w14:paraId="491BE8C3" w14:textId="77777777" w:rsidTr="00FD49ED">
        <w:trPr>
          <w:trHeight w:val="489"/>
        </w:trPr>
        <w:tc>
          <w:tcPr>
            <w:tcW w:w="834" w:type="dxa"/>
          </w:tcPr>
          <w:p w14:paraId="3A0C7A55" w14:textId="77777777" w:rsidR="002F28CE" w:rsidRPr="000422A5" w:rsidRDefault="002F28CE" w:rsidP="000242D9">
            <w:pPr>
              <w:pStyle w:val="ListParagraph"/>
              <w:numPr>
                <w:ilvl w:val="0"/>
                <w:numId w:val="4"/>
              </w:numPr>
              <w:tabs>
                <w:tab w:val="left" w:pos="2320"/>
              </w:tabs>
              <w:rPr>
                <w:rFonts w:ascii="Arial" w:hAnsi="Arial" w:cs="Arial"/>
              </w:rPr>
            </w:pPr>
          </w:p>
        </w:tc>
        <w:tc>
          <w:tcPr>
            <w:tcW w:w="4006" w:type="dxa"/>
          </w:tcPr>
          <w:p w14:paraId="0BBDE5E0" w14:textId="5068B77C" w:rsidR="002F28CE" w:rsidRPr="000422A5" w:rsidRDefault="002F28CE" w:rsidP="000242D9">
            <w:pPr>
              <w:tabs>
                <w:tab w:val="left" w:pos="2320"/>
              </w:tabs>
              <w:rPr>
                <w:rFonts w:ascii="Arial" w:hAnsi="Arial" w:cs="Arial"/>
              </w:rPr>
            </w:pPr>
            <w:r w:rsidRPr="000422A5">
              <w:rPr>
                <w:rFonts w:ascii="Arial" w:hAnsi="Arial" w:cs="Arial"/>
              </w:rPr>
              <w:t>File Storage</w:t>
            </w:r>
          </w:p>
        </w:tc>
        <w:tc>
          <w:tcPr>
            <w:tcW w:w="5218" w:type="dxa"/>
          </w:tcPr>
          <w:p w14:paraId="0F287CE6" w14:textId="4E2B3804" w:rsidR="002F28CE" w:rsidRPr="000422A5" w:rsidRDefault="002F28CE" w:rsidP="000242D9">
            <w:pPr>
              <w:tabs>
                <w:tab w:val="left" w:pos="2320"/>
              </w:tabs>
              <w:rPr>
                <w:rFonts w:ascii="Arial" w:hAnsi="Arial" w:cs="Arial"/>
              </w:rPr>
            </w:pPr>
            <w:r w:rsidRPr="000422A5">
              <w:rPr>
                <w:rFonts w:ascii="Arial" w:hAnsi="Arial" w:cs="Arial"/>
              </w:rPr>
              <w:t>File storage requirements</w:t>
            </w:r>
            <w:r w:rsidR="00A1472B">
              <w:rPr>
                <w:rFonts w:ascii="Arial" w:hAnsi="Arial" w:cs="Arial"/>
              </w:rPr>
              <w:t xml:space="preserve"> To store the data of periodic gas levels</w:t>
            </w:r>
          </w:p>
        </w:tc>
        <w:tc>
          <w:tcPr>
            <w:tcW w:w="4135" w:type="dxa"/>
          </w:tcPr>
          <w:p w14:paraId="1F4C31B6" w14:textId="4D6AF9D3" w:rsidR="002F28CE" w:rsidRPr="000422A5" w:rsidRDefault="00A1472B" w:rsidP="000242D9">
            <w:pPr>
              <w:tabs>
                <w:tab w:val="left" w:pos="2320"/>
              </w:tabs>
              <w:rPr>
                <w:rFonts w:ascii="Arial" w:hAnsi="Arial" w:cs="Arial"/>
              </w:rPr>
            </w:pPr>
            <w:r>
              <w:rPr>
                <w:rFonts w:ascii="Arial" w:hAnsi="Arial" w:cs="Arial"/>
              </w:rPr>
              <w:t xml:space="preserve">IBM Block Storage </w:t>
            </w:r>
          </w:p>
        </w:tc>
      </w:tr>
      <w:tr w:rsidR="00097C14" w:rsidRPr="000422A5" w14:paraId="5C56926E" w14:textId="77777777" w:rsidTr="00FD49ED">
        <w:trPr>
          <w:trHeight w:val="489"/>
        </w:trPr>
        <w:tc>
          <w:tcPr>
            <w:tcW w:w="834" w:type="dxa"/>
          </w:tcPr>
          <w:p w14:paraId="7317D6F6" w14:textId="77777777" w:rsidR="00097C14" w:rsidRPr="000422A5" w:rsidRDefault="00097C14" w:rsidP="000242D9">
            <w:pPr>
              <w:pStyle w:val="ListParagraph"/>
              <w:numPr>
                <w:ilvl w:val="0"/>
                <w:numId w:val="4"/>
              </w:numPr>
              <w:tabs>
                <w:tab w:val="left" w:pos="2320"/>
              </w:tabs>
              <w:rPr>
                <w:rFonts w:ascii="Arial" w:hAnsi="Arial" w:cs="Arial"/>
              </w:rPr>
            </w:pPr>
          </w:p>
        </w:tc>
        <w:tc>
          <w:tcPr>
            <w:tcW w:w="4006" w:type="dxa"/>
          </w:tcPr>
          <w:p w14:paraId="749E88C2" w14:textId="699C5D7F" w:rsidR="00097C14" w:rsidRPr="000422A5" w:rsidRDefault="00A1472B" w:rsidP="000242D9">
            <w:pPr>
              <w:tabs>
                <w:tab w:val="left" w:pos="2320"/>
              </w:tabs>
              <w:rPr>
                <w:rFonts w:ascii="Arial" w:hAnsi="Arial" w:cs="Arial"/>
              </w:rPr>
            </w:pPr>
            <w:r>
              <w:rPr>
                <w:rFonts w:ascii="Arial" w:hAnsi="Arial" w:cs="Arial"/>
              </w:rPr>
              <w:t>Controller Board</w:t>
            </w:r>
          </w:p>
        </w:tc>
        <w:tc>
          <w:tcPr>
            <w:tcW w:w="5218" w:type="dxa"/>
          </w:tcPr>
          <w:p w14:paraId="00F1822D" w14:textId="7153EFF6" w:rsidR="00097C14" w:rsidRPr="000422A5" w:rsidRDefault="00A1472B" w:rsidP="000242D9">
            <w:pPr>
              <w:tabs>
                <w:tab w:val="left" w:pos="2320"/>
              </w:tabs>
              <w:rPr>
                <w:rFonts w:ascii="Arial" w:hAnsi="Arial" w:cs="Arial"/>
              </w:rPr>
            </w:pPr>
            <w:r>
              <w:rPr>
                <w:rFonts w:ascii="Arial" w:hAnsi="Arial" w:cs="Arial"/>
              </w:rPr>
              <w:t xml:space="preserve">Purpose of </w:t>
            </w:r>
            <w:proofErr w:type="spellStart"/>
            <w:r>
              <w:rPr>
                <w:rFonts w:ascii="Arial" w:hAnsi="Arial" w:cs="Arial"/>
              </w:rPr>
              <w:t>Arudino</w:t>
            </w:r>
            <w:proofErr w:type="spellEnd"/>
            <w:r>
              <w:rPr>
                <w:rFonts w:ascii="Arial" w:hAnsi="Arial" w:cs="Arial"/>
              </w:rPr>
              <w:t xml:space="preserve"> Microcontroller is to integrate all the components with the cloud </w:t>
            </w:r>
          </w:p>
        </w:tc>
        <w:tc>
          <w:tcPr>
            <w:tcW w:w="4135" w:type="dxa"/>
          </w:tcPr>
          <w:p w14:paraId="4C1BAA06" w14:textId="515A0DED" w:rsidR="00097C14" w:rsidRPr="000422A5" w:rsidRDefault="00A1472B" w:rsidP="000242D9">
            <w:pPr>
              <w:tabs>
                <w:tab w:val="left" w:pos="2320"/>
              </w:tabs>
              <w:rPr>
                <w:rFonts w:ascii="Arial" w:hAnsi="Arial" w:cs="Arial"/>
              </w:rPr>
            </w:pPr>
            <w:r>
              <w:rPr>
                <w:rFonts w:ascii="Arial" w:hAnsi="Arial" w:cs="Arial"/>
              </w:rPr>
              <w:t>C#</w:t>
            </w:r>
            <w:r w:rsidRPr="000422A5">
              <w:rPr>
                <w:rFonts w:ascii="Arial" w:hAnsi="Arial" w:cs="Arial"/>
              </w:rPr>
              <w:t xml:space="preserve"> / Python</w:t>
            </w:r>
          </w:p>
        </w:tc>
      </w:tr>
      <w:tr w:rsidR="00097C14" w:rsidRPr="000422A5" w14:paraId="32147CD4" w14:textId="77777777" w:rsidTr="00FD49ED">
        <w:trPr>
          <w:trHeight w:val="489"/>
        </w:trPr>
        <w:tc>
          <w:tcPr>
            <w:tcW w:w="834" w:type="dxa"/>
          </w:tcPr>
          <w:p w14:paraId="7327DD8A" w14:textId="77777777" w:rsidR="00097C14" w:rsidRPr="000422A5" w:rsidRDefault="00097C14" w:rsidP="00097C14">
            <w:pPr>
              <w:pStyle w:val="ListParagraph"/>
              <w:numPr>
                <w:ilvl w:val="0"/>
                <w:numId w:val="4"/>
              </w:numPr>
              <w:tabs>
                <w:tab w:val="left" w:pos="2320"/>
              </w:tabs>
              <w:rPr>
                <w:rFonts w:ascii="Arial" w:hAnsi="Arial" w:cs="Arial"/>
              </w:rPr>
            </w:pPr>
          </w:p>
        </w:tc>
        <w:tc>
          <w:tcPr>
            <w:tcW w:w="4006" w:type="dxa"/>
          </w:tcPr>
          <w:p w14:paraId="5B6AFE3A" w14:textId="4DF79FDD" w:rsidR="00097C14" w:rsidRPr="000422A5" w:rsidRDefault="00A1472B" w:rsidP="00097C14">
            <w:pPr>
              <w:tabs>
                <w:tab w:val="left" w:pos="2320"/>
              </w:tabs>
              <w:rPr>
                <w:rFonts w:ascii="Arial" w:hAnsi="Arial" w:cs="Arial"/>
              </w:rPr>
            </w:pPr>
            <w:r>
              <w:rPr>
                <w:rFonts w:ascii="Arial" w:hAnsi="Arial" w:cs="Arial"/>
              </w:rPr>
              <w:t>External API-1</w:t>
            </w:r>
          </w:p>
        </w:tc>
        <w:tc>
          <w:tcPr>
            <w:tcW w:w="5218" w:type="dxa"/>
          </w:tcPr>
          <w:p w14:paraId="32A7E418" w14:textId="7DBC96AE" w:rsidR="00097C14" w:rsidRPr="000422A5" w:rsidRDefault="00097C14" w:rsidP="00097C14">
            <w:pPr>
              <w:tabs>
                <w:tab w:val="left" w:pos="2320"/>
              </w:tabs>
              <w:rPr>
                <w:rFonts w:ascii="Arial" w:hAnsi="Arial" w:cs="Arial"/>
              </w:rPr>
            </w:pPr>
            <w:r w:rsidRPr="000422A5">
              <w:rPr>
                <w:rFonts w:ascii="Arial" w:hAnsi="Arial" w:cs="Arial"/>
              </w:rPr>
              <w:t>Purpose of External API used in the application</w:t>
            </w:r>
            <w:r w:rsidR="00A1472B">
              <w:rPr>
                <w:rFonts w:ascii="Arial" w:hAnsi="Arial" w:cs="Arial"/>
              </w:rPr>
              <w:t xml:space="preserve"> to monitor the position of gas leakage</w:t>
            </w:r>
          </w:p>
        </w:tc>
        <w:tc>
          <w:tcPr>
            <w:tcW w:w="4135" w:type="dxa"/>
          </w:tcPr>
          <w:p w14:paraId="6DE62B35" w14:textId="564C8712" w:rsidR="00097C14" w:rsidRPr="000422A5" w:rsidRDefault="00A1472B" w:rsidP="00097C14">
            <w:pPr>
              <w:tabs>
                <w:tab w:val="left" w:pos="2320"/>
              </w:tabs>
              <w:rPr>
                <w:rFonts w:ascii="Arial" w:hAnsi="Arial" w:cs="Arial"/>
              </w:rPr>
            </w:pPr>
            <w:r>
              <w:rPr>
                <w:rFonts w:ascii="Arial" w:hAnsi="Arial" w:cs="Arial"/>
              </w:rPr>
              <w:t>Google maps for Geolocation</w:t>
            </w:r>
          </w:p>
        </w:tc>
      </w:tr>
    </w:tbl>
    <w:p w14:paraId="7CF3E746" w14:textId="77777777" w:rsidR="00B2212A" w:rsidRPr="000422A5" w:rsidRDefault="00B2212A" w:rsidP="00F20384">
      <w:pPr>
        <w:tabs>
          <w:tab w:val="left" w:pos="2320"/>
        </w:tabs>
        <w:rPr>
          <w:rFonts w:ascii="Arial" w:hAnsi="Arial" w:cs="Arial"/>
          <w:b/>
          <w:bCs/>
        </w:rPr>
      </w:pPr>
    </w:p>
    <w:p w14:paraId="0AEF5075" w14:textId="77777777" w:rsidR="002126CF" w:rsidRDefault="002126CF" w:rsidP="00F20384">
      <w:pPr>
        <w:tabs>
          <w:tab w:val="left" w:pos="2320"/>
        </w:tabs>
        <w:rPr>
          <w:rFonts w:ascii="Arial" w:hAnsi="Arial" w:cs="Arial"/>
          <w:b/>
          <w:bCs/>
        </w:rPr>
      </w:pPr>
      <w:bookmarkStart w:id="0" w:name="_GoBack"/>
      <w:bookmarkEnd w:id="0"/>
    </w:p>
    <w:p w14:paraId="19EE5BCB" w14:textId="77777777" w:rsidR="002126CF" w:rsidRDefault="002126CF" w:rsidP="00F20384">
      <w:pPr>
        <w:tabs>
          <w:tab w:val="left" w:pos="2320"/>
        </w:tabs>
        <w:rPr>
          <w:rFonts w:ascii="Arial" w:hAnsi="Arial" w:cs="Arial"/>
          <w:b/>
          <w:bCs/>
        </w:rPr>
      </w:pPr>
    </w:p>
    <w:p w14:paraId="68443291" w14:textId="77777777" w:rsidR="002126CF" w:rsidRDefault="002126CF" w:rsidP="00F20384">
      <w:pPr>
        <w:tabs>
          <w:tab w:val="left" w:pos="2320"/>
        </w:tabs>
        <w:rPr>
          <w:rFonts w:ascii="Arial" w:hAnsi="Arial" w:cs="Arial"/>
          <w:b/>
          <w:bCs/>
        </w:rPr>
      </w:pPr>
    </w:p>
    <w:p w14:paraId="1B54CAE1" w14:textId="77777777" w:rsidR="002126CF" w:rsidRDefault="002126CF" w:rsidP="00F20384">
      <w:pPr>
        <w:tabs>
          <w:tab w:val="left" w:pos="2320"/>
        </w:tabs>
        <w:rPr>
          <w:rFonts w:ascii="Arial" w:hAnsi="Arial" w:cs="Arial"/>
          <w:b/>
          <w:bCs/>
        </w:rPr>
      </w:pPr>
    </w:p>
    <w:p w14:paraId="1EF7EA4A" w14:textId="77777777" w:rsidR="002126CF" w:rsidRDefault="002126CF" w:rsidP="00F20384">
      <w:pPr>
        <w:tabs>
          <w:tab w:val="left" w:pos="2320"/>
        </w:tabs>
        <w:rPr>
          <w:rFonts w:ascii="Arial" w:hAnsi="Arial" w:cs="Arial"/>
          <w:b/>
          <w:bCs/>
        </w:rPr>
      </w:pPr>
    </w:p>
    <w:p w14:paraId="6DABF902" w14:textId="207E1216" w:rsidR="000B4CC1" w:rsidRPr="000422A5" w:rsidRDefault="000422A5" w:rsidP="00F20384">
      <w:pPr>
        <w:tabs>
          <w:tab w:val="left" w:pos="2320"/>
        </w:tabs>
        <w:rPr>
          <w:rFonts w:ascii="Arial" w:hAnsi="Arial" w:cs="Arial"/>
          <w:b/>
          <w:bCs/>
        </w:rPr>
      </w:pPr>
      <w:r w:rsidRPr="000422A5">
        <w:rPr>
          <w:rFonts w:ascii="Arial" w:hAnsi="Arial" w:cs="Arial"/>
          <w:b/>
          <w:bCs/>
        </w:rPr>
        <w:t xml:space="preserve">Table-2: </w:t>
      </w:r>
      <w:r w:rsidR="000B4CC1" w:rsidRPr="000422A5">
        <w:rPr>
          <w:rFonts w:ascii="Arial" w:hAnsi="Arial" w:cs="Arial"/>
          <w:b/>
          <w:bCs/>
        </w:rPr>
        <w:t>Application Characteristics:</w:t>
      </w:r>
    </w:p>
    <w:tbl>
      <w:tblPr>
        <w:tblStyle w:val="TableGrid"/>
        <w:tblW w:w="0" w:type="auto"/>
        <w:tblLook w:val="04A0" w:firstRow="1" w:lastRow="0" w:firstColumn="1" w:lastColumn="0" w:noHBand="0" w:noVBand="1"/>
      </w:tblPr>
      <w:tblGrid>
        <w:gridCol w:w="826"/>
        <w:gridCol w:w="3969"/>
        <w:gridCol w:w="5170"/>
        <w:gridCol w:w="4097"/>
      </w:tblGrid>
      <w:tr w:rsidR="000B4CC1" w:rsidRPr="000422A5" w14:paraId="6A36342A" w14:textId="77777777" w:rsidTr="008565C2">
        <w:trPr>
          <w:trHeight w:val="539"/>
          <w:tblHeader/>
        </w:trPr>
        <w:tc>
          <w:tcPr>
            <w:tcW w:w="826" w:type="dxa"/>
          </w:tcPr>
          <w:p w14:paraId="240CE185" w14:textId="77777777" w:rsidR="000B4CC1" w:rsidRPr="000422A5" w:rsidRDefault="000B4CC1" w:rsidP="00363B1F">
            <w:pPr>
              <w:tabs>
                <w:tab w:val="left" w:pos="2320"/>
              </w:tabs>
              <w:rPr>
                <w:rFonts w:ascii="Arial" w:hAnsi="Arial" w:cs="Arial"/>
                <w:b/>
                <w:bCs/>
              </w:rPr>
            </w:pPr>
            <w:proofErr w:type="spellStart"/>
            <w:r w:rsidRPr="000422A5">
              <w:rPr>
                <w:rFonts w:ascii="Arial" w:hAnsi="Arial" w:cs="Arial"/>
                <w:b/>
                <w:bCs/>
              </w:rPr>
              <w:t>S.No</w:t>
            </w:r>
            <w:proofErr w:type="spellEnd"/>
          </w:p>
        </w:tc>
        <w:tc>
          <w:tcPr>
            <w:tcW w:w="3969" w:type="dxa"/>
          </w:tcPr>
          <w:p w14:paraId="1D346D08" w14:textId="6CCDE37B" w:rsidR="000B4CC1" w:rsidRPr="000422A5" w:rsidRDefault="0014137E" w:rsidP="00363B1F">
            <w:pPr>
              <w:tabs>
                <w:tab w:val="left" w:pos="2320"/>
              </w:tabs>
              <w:rPr>
                <w:rFonts w:ascii="Arial" w:hAnsi="Arial" w:cs="Arial"/>
                <w:b/>
                <w:bCs/>
              </w:rPr>
            </w:pPr>
            <w:r w:rsidRPr="000422A5">
              <w:rPr>
                <w:rFonts w:ascii="Arial" w:hAnsi="Arial" w:cs="Arial"/>
                <w:b/>
                <w:bCs/>
              </w:rPr>
              <w:t>Characteristics</w:t>
            </w:r>
          </w:p>
        </w:tc>
        <w:tc>
          <w:tcPr>
            <w:tcW w:w="5170" w:type="dxa"/>
          </w:tcPr>
          <w:p w14:paraId="7F478AD8" w14:textId="77777777" w:rsidR="000B4CC1" w:rsidRPr="000422A5" w:rsidRDefault="000B4CC1" w:rsidP="00363B1F">
            <w:pPr>
              <w:tabs>
                <w:tab w:val="left" w:pos="2320"/>
              </w:tabs>
              <w:rPr>
                <w:rFonts w:ascii="Arial" w:hAnsi="Arial" w:cs="Arial"/>
                <w:b/>
                <w:bCs/>
              </w:rPr>
            </w:pPr>
            <w:r w:rsidRPr="000422A5">
              <w:rPr>
                <w:rFonts w:ascii="Arial" w:hAnsi="Arial" w:cs="Arial"/>
                <w:b/>
                <w:bCs/>
              </w:rPr>
              <w:t>Description</w:t>
            </w:r>
          </w:p>
        </w:tc>
        <w:tc>
          <w:tcPr>
            <w:tcW w:w="4097" w:type="dxa"/>
          </w:tcPr>
          <w:p w14:paraId="76A6707C" w14:textId="7C399081" w:rsidR="000B4CC1" w:rsidRPr="000422A5" w:rsidRDefault="000B4CC1" w:rsidP="00363B1F">
            <w:pPr>
              <w:tabs>
                <w:tab w:val="left" w:pos="2320"/>
              </w:tabs>
              <w:rPr>
                <w:rFonts w:ascii="Arial" w:hAnsi="Arial" w:cs="Arial"/>
                <w:b/>
                <w:bCs/>
              </w:rPr>
            </w:pPr>
            <w:r w:rsidRPr="000422A5">
              <w:rPr>
                <w:rFonts w:ascii="Arial" w:hAnsi="Arial" w:cs="Arial"/>
                <w:b/>
                <w:bCs/>
              </w:rPr>
              <w:t>Technology</w:t>
            </w:r>
            <w:r w:rsidR="008D7081" w:rsidRPr="000422A5">
              <w:rPr>
                <w:rFonts w:ascii="Arial" w:hAnsi="Arial" w:cs="Arial"/>
                <w:b/>
                <w:bCs/>
              </w:rPr>
              <w:t xml:space="preserve"> </w:t>
            </w:r>
          </w:p>
        </w:tc>
      </w:tr>
      <w:tr w:rsidR="000B4CC1" w:rsidRPr="000422A5" w14:paraId="35D55514" w14:textId="77777777" w:rsidTr="008565C2">
        <w:trPr>
          <w:trHeight w:val="229"/>
        </w:trPr>
        <w:tc>
          <w:tcPr>
            <w:tcW w:w="826" w:type="dxa"/>
          </w:tcPr>
          <w:p w14:paraId="3C7C177C" w14:textId="77777777" w:rsidR="000B4CC1" w:rsidRPr="000422A5" w:rsidRDefault="000B4CC1" w:rsidP="000B4CC1">
            <w:pPr>
              <w:pStyle w:val="ListParagraph"/>
              <w:numPr>
                <w:ilvl w:val="0"/>
                <w:numId w:val="5"/>
              </w:numPr>
              <w:tabs>
                <w:tab w:val="left" w:pos="2320"/>
              </w:tabs>
              <w:rPr>
                <w:rFonts w:ascii="Arial" w:hAnsi="Arial" w:cs="Arial"/>
              </w:rPr>
            </w:pPr>
          </w:p>
        </w:tc>
        <w:tc>
          <w:tcPr>
            <w:tcW w:w="3969" w:type="dxa"/>
          </w:tcPr>
          <w:p w14:paraId="7F9DBCEB" w14:textId="4BA545C9" w:rsidR="000B4CC1" w:rsidRPr="000422A5" w:rsidRDefault="008C096A" w:rsidP="00363B1F">
            <w:pPr>
              <w:tabs>
                <w:tab w:val="left" w:pos="2320"/>
              </w:tabs>
              <w:rPr>
                <w:rFonts w:ascii="Arial" w:hAnsi="Arial" w:cs="Arial"/>
              </w:rPr>
            </w:pPr>
            <w:r w:rsidRPr="000422A5">
              <w:rPr>
                <w:rFonts w:ascii="Arial" w:hAnsi="Arial" w:cs="Arial"/>
              </w:rPr>
              <w:t>Open-Source Frameworks</w:t>
            </w:r>
          </w:p>
        </w:tc>
        <w:tc>
          <w:tcPr>
            <w:tcW w:w="5170" w:type="dxa"/>
          </w:tcPr>
          <w:p w14:paraId="108C1819" w14:textId="5CD203CC" w:rsidR="000B4CC1" w:rsidRPr="00363B1F" w:rsidRDefault="00363B1F" w:rsidP="00363B1F">
            <w:pPr>
              <w:tabs>
                <w:tab w:val="left" w:pos="2320"/>
              </w:tabs>
              <w:rPr>
                <w:rFonts w:ascii="Arial" w:hAnsi="Arial" w:cs="Arial"/>
              </w:rPr>
            </w:pPr>
            <w:r w:rsidRPr="00363B1F">
              <w:rPr>
                <w:rFonts w:ascii="Arial" w:hAnsi="Arial" w:cs="Arial"/>
              </w:rPr>
              <w:t>Multilingual and User-friendly application for customers</w:t>
            </w:r>
          </w:p>
        </w:tc>
        <w:tc>
          <w:tcPr>
            <w:tcW w:w="4097" w:type="dxa"/>
          </w:tcPr>
          <w:p w14:paraId="698531D3" w14:textId="3A0396A0" w:rsidR="000B4CC1" w:rsidRPr="000422A5" w:rsidRDefault="008C096A" w:rsidP="00363B1F">
            <w:pPr>
              <w:tabs>
                <w:tab w:val="left" w:pos="2320"/>
              </w:tabs>
              <w:rPr>
                <w:rFonts w:ascii="Arial" w:hAnsi="Arial" w:cs="Arial"/>
              </w:rPr>
            </w:pPr>
            <w:r w:rsidRPr="000422A5">
              <w:rPr>
                <w:rFonts w:ascii="Arial" w:hAnsi="Arial" w:cs="Arial"/>
              </w:rPr>
              <w:t>Technology of Opensource framework</w:t>
            </w:r>
          </w:p>
        </w:tc>
      </w:tr>
      <w:tr w:rsidR="008C096A" w:rsidRPr="000422A5" w14:paraId="2BFB8AF2" w14:textId="77777777" w:rsidTr="008565C2">
        <w:trPr>
          <w:trHeight w:val="229"/>
        </w:trPr>
        <w:tc>
          <w:tcPr>
            <w:tcW w:w="826" w:type="dxa"/>
          </w:tcPr>
          <w:p w14:paraId="7D31FA94" w14:textId="77777777" w:rsidR="008C096A" w:rsidRPr="000422A5" w:rsidRDefault="008C096A" w:rsidP="000B4CC1">
            <w:pPr>
              <w:pStyle w:val="ListParagraph"/>
              <w:numPr>
                <w:ilvl w:val="0"/>
                <w:numId w:val="5"/>
              </w:numPr>
              <w:tabs>
                <w:tab w:val="left" w:pos="2320"/>
              </w:tabs>
              <w:rPr>
                <w:rFonts w:ascii="Arial" w:hAnsi="Arial" w:cs="Arial"/>
              </w:rPr>
            </w:pPr>
          </w:p>
        </w:tc>
        <w:tc>
          <w:tcPr>
            <w:tcW w:w="3969" w:type="dxa"/>
          </w:tcPr>
          <w:p w14:paraId="0166FB8D" w14:textId="301BDFB4" w:rsidR="008C096A" w:rsidRPr="000422A5" w:rsidRDefault="008C096A" w:rsidP="00363B1F">
            <w:pPr>
              <w:tabs>
                <w:tab w:val="left" w:pos="2320"/>
              </w:tabs>
              <w:rPr>
                <w:rFonts w:ascii="Arial" w:hAnsi="Arial" w:cs="Arial"/>
              </w:rPr>
            </w:pPr>
            <w:r w:rsidRPr="000422A5">
              <w:rPr>
                <w:rFonts w:ascii="Arial" w:hAnsi="Arial" w:cs="Arial"/>
              </w:rPr>
              <w:t>Security</w:t>
            </w:r>
            <w:r w:rsidR="00877017" w:rsidRPr="000422A5">
              <w:rPr>
                <w:rFonts w:ascii="Arial" w:hAnsi="Arial" w:cs="Arial"/>
              </w:rPr>
              <w:t xml:space="preserve"> Implementations</w:t>
            </w:r>
          </w:p>
        </w:tc>
        <w:tc>
          <w:tcPr>
            <w:tcW w:w="5170" w:type="dxa"/>
          </w:tcPr>
          <w:p w14:paraId="66CD0665" w14:textId="6F54449A" w:rsidR="008C096A" w:rsidRPr="00363B1F" w:rsidRDefault="00363B1F" w:rsidP="00363B1F">
            <w:pPr>
              <w:tabs>
                <w:tab w:val="left" w:pos="2320"/>
              </w:tabs>
              <w:rPr>
                <w:rFonts w:ascii="Arial" w:hAnsi="Arial" w:cs="Arial"/>
              </w:rPr>
            </w:pPr>
            <w:r w:rsidRPr="00363B1F">
              <w:rPr>
                <w:rFonts w:ascii="Arial" w:hAnsi="Arial" w:cs="Arial"/>
              </w:rPr>
              <w:t>The system data is kept secure, store data and responds to attack with help of Transport layer  Security Protocol</w:t>
            </w:r>
          </w:p>
        </w:tc>
        <w:tc>
          <w:tcPr>
            <w:tcW w:w="4097" w:type="dxa"/>
          </w:tcPr>
          <w:p w14:paraId="627B370B" w14:textId="6A2E09BF" w:rsidR="008C096A" w:rsidRPr="000422A5" w:rsidRDefault="008C096A" w:rsidP="00363B1F">
            <w:pPr>
              <w:tabs>
                <w:tab w:val="left" w:pos="2320"/>
              </w:tabs>
              <w:rPr>
                <w:rFonts w:ascii="Arial" w:hAnsi="Arial" w:cs="Arial"/>
              </w:rPr>
            </w:pPr>
            <w:r w:rsidRPr="000422A5">
              <w:rPr>
                <w:rFonts w:ascii="Arial" w:hAnsi="Arial" w:cs="Arial"/>
              </w:rPr>
              <w:t xml:space="preserve">e.g. SHA-256, Encryptions, </w:t>
            </w:r>
            <w:r w:rsidR="008C1EBD" w:rsidRPr="000422A5">
              <w:rPr>
                <w:rFonts w:ascii="Arial" w:hAnsi="Arial" w:cs="Arial"/>
              </w:rPr>
              <w:t>IAM Controls, OWASP etc.</w:t>
            </w:r>
          </w:p>
        </w:tc>
      </w:tr>
      <w:tr w:rsidR="00877017" w:rsidRPr="000422A5" w14:paraId="189A258E" w14:textId="77777777" w:rsidTr="008565C2">
        <w:trPr>
          <w:trHeight w:val="229"/>
        </w:trPr>
        <w:tc>
          <w:tcPr>
            <w:tcW w:w="826" w:type="dxa"/>
          </w:tcPr>
          <w:p w14:paraId="3F47787A" w14:textId="77777777" w:rsidR="00877017" w:rsidRPr="000422A5" w:rsidRDefault="00877017" w:rsidP="000B4CC1">
            <w:pPr>
              <w:pStyle w:val="ListParagraph"/>
              <w:numPr>
                <w:ilvl w:val="0"/>
                <w:numId w:val="5"/>
              </w:numPr>
              <w:tabs>
                <w:tab w:val="left" w:pos="2320"/>
              </w:tabs>
              <w:rPr>
                <w:rFonts w:ascii="Arial" w:hAnsi="Arial" w:cs="Arial"/>
              </w:rPr>
            </w:pPr>
          </w:p>
        </w:tc>
        <w:tc>
          <w:tcPr>
            <w:tcW w:w="3969" w:type="dxa"/>
          </w:tcPr>
          <w:p w14:paraId="33E5AE06" w14:textId="2AB459DD" w:rsidR="00877017" w:rsidRPr="000422A5" w:rsidRDefault="00877017" w:rsidP="00363B1F">
            <w:pPr>
              <w:tabs>
                <w:tab w:val="left" w:pos="2320"/>
              </w:tabs>
              <w:rPr>
                <w:rFonts w:ascii="Arial" w:hAnsi="Arial" w:cs="Arial"/>
              </w:rPr>
            </w:pPr>
            <w:r w:rsidRPr="000422A5">
              <w:rPr>
                <w:rFonts w:ascii="Arial" w:hAnsi="Arial" w:cs="Arial"/>
              </w:rPr>
              <w:t>Scalable Architecture</w:t>
            </w:r>
          </w:p>
        </w:tc>
        <w:tc>
          <w:tcPr>
            <w:tcW w:w="5170" w:type="dxa"/>
          </w:tcPr>
          <w:p w14:paraId="0D51DD85" w14:textId="548DF614" w:rsidR="00877017" w:rsidRPr="00363B1F" w:rsidRDefault="00363B1F" w:rsidP="00363B1F">
            <w:pPr>
              <w:tabs>
                <w:tab w:val="left" w:pos="2320"/>
              </w:tabs>
              <w:rPr>
                <w:rFonts w:ascii="Arial" w:hAnsi="Arial" w:cs="Arial"/>
              </w:rPr>
            </w:pPr>
            <w:r w:rsidRPr="00363B1F">
              <w:rPr>
                <w:rFonts w:ascii="Arial" w:hAnsi="Arial" w:cs="Arial"/>
              </w:rPr>
              <w:t>The system can respond to change in demand</w:t>
            </w:r>
          </w:p>
        </w:tc>
        <w:tc>
          <w:tcPr>
            <w:tcW w:w="4097" w:type="dxa"/>
          </w:tcPr>
          <w:p w14:paraId="18ABF9C8" w14:textId="30F04723" w:rsidR="00877017" w:rsidRPr="000422A5" w:rsidRDefault="0035733F" w:rsidP="00363B1F">
            <w:pPr>
              <w:tabs>
                <w:tab w:val="left" w:pos="2320"/>
              </w:tabs>
              <w:rPr>
                <w:rFonts w:ascii="Arial" w:hAnsi="Arial" w:cs="Arial"/>
              </w:rPr>
            </w:pPr>
            <w:r w:rsidRPr="000422A5">
              <w:rPr>
                <w:rFonts w:ascii="Arial" w:hAnsi="Arial" w:cs="Arial"/>
              </w:rPr>
              <w:t>Technology used</w:t>
            </w:r>
          </w:p>
        </w:tc>
      </w:tr>
      <w:tr w:rsidR="0035733F" w:rsidRPr="000422A5" w14:paraId="572C33BD" w14:textId="77777777" w:rsidTr="008565C2">
        <w:trPr>
          <w:trHeight w:val="229"/>
        </w:trPr>
        <w:tc>
          <w:tcPr>
            <w:tcW w:w="826" w:type="dxa"/>
          </w:tcPr>
          <w:p w14:paraId="0E2D02C9" w14:textId="77777777" w:rsidR="0035733F" w:rsidRPr="000422A5" w:rsidRDefault="0035733F" w:rsidP="000B4CC1">
            <w:pPr>
              <w:pStyle w:val="ListParagraph"/>
              <w:numPr>
                <w:ilvl w:val="0"/>
                <w:numId w:val="5"/>
              </w:numPr>
              <w:tabs>
                <w:tab w:val="left" w:pos="2320"/>
              </w:tabs>
              <w:rPr>
                <w:rFonts w:ascii="Arial" w:hAnsi="Arial" w:cs="Arial"/>
              </w:rPr>
            </w:pPr>
          </w:p>
        </w:tc>
        <w:tc>
          <w:tcPr>
            <w:tcW w:w="3969" w:type="dxa"/>
          </w:tcPr>
          <w:p w14:paraId="6FD098EE" w14:textId="5890EF03" w:rsidR="0035733F" w:rsidRPr="000422A5" w:rsidRDefault="0035733F" w:rsidP="00363B1F">
            <w:pPr>
              <w:tabs>
                <w:tab w:val="left" w:pos="2320"/>
              </w:tabs>
              <w:rPr>
                <w:rFonts w:ascii="Arial" w:hAnsi="Arial" w:cs="Arial"/>
              </w:rPr>
            </w:pPr>
            <w:r w:rsidRPr="000422A5">
              <w:rPr>
                <w:rFonts w:ascii="Arial" w:hAnsi="Arial" w:cs="Arial"/>
              </w:rPr>
              <w:t>Availability</w:t>
            </w:r>
          </w:p>
        </w:tc>
        <w:tc>
          <w:tcPr>
            <w:tcW w:w="5170" w:type="dxa"/>
          </w:tcPr>
          <w:p w14:paraId="3087E057" w14:textId="52256CBD" w:rsidR="0035733F" w:rsidRPr="00363B1F" w:rsidRDefault="00363B1F" w:rsidP="00363B1F">
            <w:pPr>
              <w:tabs>
                <w:tab w:val="left" w:pos="2320"/>
              </w:tabs>
              <w:rPr>
                <w:rFonts w:ascii="Arial" w:hAnsi="Arial" w:cs="Arial"/>
              </w:rPr>
            </w:pPr>
            <w:r w:rsidRPr="00363B1F">
              <w:rPr>
                <w:rFonts w:ascii="Arial" w:hAnsi="Arial" w:cs="Arial"/>
              </w:rPr>
              <w:t>Leak detectors are easy -to -use and easy-to-operate cloud based software system to monitor leakage</w:t>
            </w:r>
          </w:p>
        </w:tc>
        <w:tc>
          <w:tcPr>
            <w:tcW w:w="4097" w:type="dxa"/>
          </w:tcPr>
          <w:p w14:paraId="67B64970" w14:textId="60EA1B11" w:rsidR="0035733F" w:rsidRPr="000422A5" w:rsidRDefault="00D47851" w:rsidP="00363B1F">
            <w:pPr>
              <w:tabs>
                <w:tab w:val="left" w:pos="2320"/>
              </w:tabs>
              <w:rPr>
                <w:rFonts w:ascii="Arial" w:hAnsi="Arial" w:cs="Arial"/>
              </w:rPr>
            </w:pPr>
            <w:r w:rsidRPr="000422A5">
              <w:rPr>
                <w:rFonts w:ascii="Arial" w:hAnsi="Arial" w:cs="Arial"/>
              </w:rPr>
              <w:t>Technology used</w:t>
            </w:r>
          </w:p>
        </w:tc>
      </w:tr>
      <w:tr w:rsidR="007C6669" w:rsidRPr="000422A5" w14:paraId="4D5D4EA6" w14:textId="77777777" w:rsidTr="008565C2">
        <w:trPr>
          <w:trHeight w:val="229"/>
        </w:trPr>
        <w:tc>
          <w:tcPr>
            <w:tcW w:w="826" w:type="dxa"/>
          </w:tcPr>
          <w:p w14:paraId="5166A662" w14:textId="77777777" w:rsidR="007C6669" w:rsidRPr="000422A5" w:rsidRDefault="007C6669" w:rsidP="000B4CC1">
            <w:pPr>
              <w:pStyle w:val="ListParagraph"/>
              <w:numPr>
                <w:ilvl w:val="0"/>
                <w:numId w:val="5"/>
              </w:numPr>
              <w:tabs>
                <w:tab w:val="left" w:pos="2320"/>
              </w:tabs>
              <w:rPr>
                <w:rFonts w:ascii="Arial" w:hAnsi="Arial" w:cs="Arial"/>
              </w:rPr>
            </w:pPr>
          </w:p>
        </w:tc>
        <w:tc>
          <w:tcPr>
            <w:tcW w:w="3969" w:type="dxa"/>
          </w:tcPr>
          <w:p w14:paraId="6A09CDC6" w14:textId="34E415B1" w:rsidR="007C6669" w:rsidRPr="000422A5" w:rsidRDefault="007C6669" w:rsidP="00363B1F">
            <w:pPr>
              <w:tabs>
                <w:tab w:val="left" w:pos="2320"/>
              </w:tabs>
              <w:rPr>
                <w:rFonts w:ascii="Arial" w:hAnsi="Arial" w:cs="Arial"/>
              </w:rPr>
            </w:pPr>
            <w:r w:rsidRPr="000422A5">
              <w:rPr>
                <w:rFonts w:ascii="Arial" w:hAnsi="Arial" w:cs="Arial"/>
              </w:rPr>
              <w:t>Performance</w:t>
            </w:r>
          </w:p>
        </w:tc>
        <w:tc>
          <w:tcPr>
            <w:tcW w:w="5170" w:type="dxa"/>
          </w:tcPr>
          <w:p w14:paraId="15280C69" w14:textId="2283A845" w:rsidR="007C6669" w:rsidRPr="00363B1F" w:rsidRDefault="00363B1F" w:rsidP="00363B1F">
            <w:pPr>
              <w:tabs>
                <w:tab w:val="left" w:pos="2320"/>
              </w:tabs>
              <w:rPr>
                <w:rFonts w:ascii="Arial" w:hAnsi="Arial" w:cs="Arial"/>
              </w:rPr>
            </w:pPr>
            <w:r w:rsidRPr="00363B1F">
              <w:rPr>
                <w:rFonts w:ascii="Arial" w:hAnsi="Arial" w:cs="Arial"/>
              </w:rPr>
              <w:t>The system provides better speed and efficiency irrespective of the workload</w:t>
            </w:r>
          </w:p>
        </w:tc>
        <w:tc>
          <w:tcPr>
            <w:tcW w:w="4097" w:type="dxa"/>
          </w:tcPr>
          <w:p w14:paraId="3C70C5B4" w14:textId="148D84EF" w:rsidR="007C6669" w:rsidRPr="000422A5" w:rsidRDefault="008565C2" w:rsidP="00363B1F">
            <w:pPr>
              <w:tabs>
                <w:tab w:val="left" w:pos="2320"/>
              </w:tabs>
              <w:rPr>
                <w:rFonts w:ascii="Arial" w:hAnsi="Arial" w:cs="Arial"/>
              </w:rPr>
            </w:pPr>
            <w:r w:rsidRPr="000422A5">
              <w:rPr>
                <w:rFonts w:ascii="Arial" w:hAnsi="Arial" w:cs="Arial"/>
              </w:rPr>
              <w:t>Technology used</w:t>
            </w:r>
          </w:p>
        </w:tc>
      </w:tr>
    </w:tbl>
    <w:p w14:paraId="1706055B" w14:textId="77777777" w:rsidR="000B4CC1" w:rsidRPr="000422A5" w:rsidRDefault="000B4CC1" w:rsidP="00F20384">
      <w:pPr>
        <w:tabs>
          <w:tab w:val="left" w:pos="2320"/>
        </w:tabs>
        <w:rPr>
          <w:rFonts w:ascii="Arial" w:hAnsi="Arial" w:cs="Arial"/>
          <w:b/>
          <w:bCs/>
        </w:rPr>
      </w:pPr>
    </w:p>
    <w:p w14:paraId="20672996" w14:textId="77777777" w:rsidR="00AA3C3D" w:rsidRPr="000422A5" w:rsidRDefault="00AA3C3D" w:rsidP="00DB6A25">
      <w:pPr>
        <w:rPr>
          <w:rFonts w:ascii="Arial" w:hAnsi="Arial" w:cs="Arial"/>
          <w:b/>
          <w:bCs/>
        </w:rPr>
      </w:pPr>
    </w:p>
    <w:p w14:paraId="39F34065" w14:textId="72DD3DD4" w:rsidR="003F18AE" w:rsidRDefault="003F18AE" w:rsidP="00DB6A25">
      <w:pPr>
        <w:rPr>
          <w:rFonts w:ascii="Arial" w:hAnsi="Arial" w:cs="Arial"/>
          <w:b/>
          <w:bCs/>
        </w:rPr>
      </w:pPr>
      <w:r w:rsidRPr="000422A5">
        <w:rPr>
          <w:rFonts w:ascii="Arial" w:hAnsi="Arial" w:cs="Arial"/>
          <w:b/>
          <w:bCs/>
        </w:rPr>
        <w:t>Reference</w:t>
      </w:r>
      <w:r w:rsidR="005A096D">
        <w:rPr>
          <w:rFonts w:ascii="Arial" w:hAnsi="Arial" w:cs="Arial"/>
          <w:b/>
          <w:bCs/>
        </w:rPr>
        <w:t>s</w:t>
      </w:r>
      <w:r w:rsidRPr="000422A5">
        <w:rPr>
          <w:rFonts w:ascii="Arial" w:hAnsi="Arial" w:cs="Arial"/>
          <w:b/>
          <w:bCs/>
        </w:rPr>
        <w:t>:</w:t>
      </w:r>
    </w:p>
    <w:p w14:paraId="6C28B620" w14:textId="76E3C0C2" w:rsidR="005A096D" w:rsidRDefault="00363B1F" w:rsidP="00DB6A25">
      <w:pPr>
        <w:rPr>
          <w:rFonts w:ascii="Arial" w:hAnsi="Arial" w:cs="Arial"/>
          <w:b/>
          <w:bCs/>
        </w:rPr>
      </w:pPr>
      <w:hyperlink r:id="rId7" w:history="1">
        <w:r w:rsidR="005A096D" w:rsidRPr="00D522D4">
          <w:rPr>
            <w:rStyle w:val="Hyperlink"/>
            <w:rFonts w:ascii="Arial" w:hAnsi="Arial" w:cs="Arial"/>
            <w:b/>
            <w:bCs/>
          </w:rPr>
          <w:t>https://c4model.com/</w:t>
        </w:r>
      </w:hyperlink>
    </w:p>
    <w:p w14:paraId="5714E8E1" w14:textId="6DD47991" w:rsidR="003F18AE" w:rsidRPr="000422A5" w:rsidRDefault="00363B1F" w:rsidP="00DB6A25">
      <w:pPr>
        <w:rPr>
          <w:rFonts w:ascii="Arial" w:hAnsi="Arial" w:cs="Arial"/>
          <w:b/>
          <w:bCs/>
        </w:rPr>
      </w:pPr>
      <w:hyperlink r:id="rId8" w:history="1">
        <w:r w:rsidR="00214D6C" w:rsidRPr="000422A5">
          <w:rPr>
            <w:rStyle w:val="Hyperlink"/>
            <w:rFonts w:ascii="Arial" w:hAnsi="Arial" w:cs="Arial"/>
            <w:b/>
            <w:bCs/>
          </w:rPr>
          <w:t>https://developer.ibm.com/patterns/online-order-processing-system-during-pandemic/</w:t>
        </w:r>
      </w:hyperlink>
    </w:p>
    <w:p w14:paraId="76B7BF61" w14:textId="20C6AF60" w:rsidR="00214D6C" w:rsidRDefault="00363B1F" w:rsidP="00DB6A25">
      <w:pPr>
        <w:rPr>
          <w:rFonts w:ascii="Arial" w:hAnsi="Arial" w:cs="Arial"/>
          <w:b/>
          <w:bCs/>
        </w:rPr>
      </w:pPr>
      <w:hyperlink r:id="rId9" w:history="1">
        <w:r w:rsidR="00810752" w:rsidRPr="000422A5">
          <w:rPr>
            <w:rStyle w:val="Hyperlink"/>
            <w:rFonts w:ascii="Arial" w:hAnsi="Arial" w:cs="Arial"/>
            <w:b/>
            <w:bCs/>
          </w:rPr>
          <w:t>https://www.ibm.com/cloud/architecture</w:t>
        </w:r>
      </w:hyperlink>
    </w:p>
    <w:p w14:paraId="70021D9D" w14:textId="1FD9AF2B" w:rsidR="007D2C61" w:rsidRDefault="00363B1F" w:rsidP="00DB6A25">
      <w:pPr>
        <w:rPr>
          <w:rFonts w:ascii="Arial" w:hAnsi="Arial" w:cs="Arial"/>
          <w:b/>
          <w:bCs/>
        </w:rPr>
      </w:pPr>
      <w:hyperlink r:id="rId10" w:history="1">
        <w:r w:rsidR="007D2C61" w:rsidRPr="00D522D4">
          <w:rPr>
            <w:rStyle w:val="Hyperlink"/>
            <w:rFonts w:ascii="Arial" w:hAnsi="Arial" w:cs="Arial"/>
            <w:b/>
            <w:bCs/>
          </w:rPr>
          <w:t>https://aws.amazon.com/architecture</w:t>
        </w:r>
      </w:hyperlink>
    </w:p>
    <w:p w14:paraId="4D28A9B7" w14:textId="71F4CF4F" w:rsidR="00D600D8" w:rsidRDefault="00363B1F" w:rsidP="00DB6A25">
      <w:pPr>
        <w:rPr>
          <w:rFonts w:ascii="Arial" w:hAnsi="Arial" w:cs="Arial"/>
          <w:b/>
          <w:bCs/>
        </w:rPr>
      </w:pPr>
      <w:hyperlink r:id="rId11" w:history="1">
        <w:r w:rsidR="00D600D8" w:rsidRPr="00D522D4">
          <w:rPr>
            <w:rStyle w:val="Hyperlink"/>
            <w:rFonts w:ascii="Arial" w:hAnsi="Arial" w:cs="Arial"/>
            <w:b/>
            <w:bCs/>
          </w:rPr>
          <w:t>https://medium.com/the-internal-startup/how-to-draw-useful-technical-architecture-diagrams-2d20c9fda90d</w:t>
        </w:r>
      </w:hyperlink>
    </w:p>
    <w:p w14:paraId="3C788C70" w14:textId="77777777" w:rsidR="00D600D8" w:rsidRDefault="00D600D8" w:rsidP="00DB6A25">
      <w:pPr>
        <w:rPr>
          <w:rFonts w:ascii="Arial" w:hAnsi="Arial" w:cs="Arial"/>
          <w:b/>
          <w:bCs/>
        </w:rPr>
      </w:pPr>
    </w:p>
    <w:p w14:paraId="46C77D9A" w14:textId="77777777" w:rsidR="007D2C61" w:rsidRPr="000422A5" w:rsidRDefault="007D2C61" w:rsidP="00DB6A25">
      <w:pPr>
        <w:rPr>
          <w:rFonts w:ascii="Arial" w:hAnsi="Arial" w:cs="Arial"/>
          <w:b/>
          <w:bCs/>
        </w:rPr>
      </w:pPr>
    </w:p>
    <w:p w14:paraId="7D57343F" w14:textId="77777777" w:rsidR="00810752" w:rsidRPr="000422A5" w:rsidRDefault="00810752" w:rsidP="00DB6A25">
      <w:pPr>
        <w:rPr>
          <w:rFonts w:ascii="Arial" w:hAnsi="Arial" w:cs="Arial"/>
          <w:b/>
          <w:bCs/>
        </w:rPr>
      </w:pPr>
    </w:p>
    <w:sectPr w:rsidR="00810752" w:rsidRPr="000422A5"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4061E"/>
    <w:multiLevelType w:val="hybridMultilevel"/>
    <w:tmpl w:val="EDCEBF9A"/>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
    <w:nsid w:val="0E7E3A27"/>
    <w:multiLevelType w:val="hybridMultilevel"/>
    <w:tmpl w:val="4E4625F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nsid w:val="5DC063F8"/>
    <w:multiLevelType w:val="multilevel"/>
    <w:tmpl w:val="BCFA3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FE20BC9"/>
    <w:multiLevelType w:val="hybridMultilevel"/>
    <w:tmpl w:val="EDCEBF9A"/>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14F6A"/>
    <w:rsid w:val="0001698E"/>
    <w:rsid w:val="000242D9"/>
    <w:rsid w:val="000422A5"/>
    <w:rsid w:val="000708AF"/>
    <w:rsid w:val="00097C14"/>
    <w:rsid w:val="000B4CC1"/>
    <w:rsid w:val="000D4790"/>
    <w:rsid w:val="000E5D02"/>
    <w:rsid w:val="000F5148"/>
    <w:rsid w:val="000F6C72"/>
    <w:rsid w:val="00107485"/>
    <w:rsid w:val="001126AC"/>
    <w:rsid w:val="001166A4"/>
    <w:rsid w:val="00136E34"/>
    <w:rsid w:val="0014137E"/>
    <w:rsid w:val="00147336"/>
    <w:rsid w:val="00151B92"/>
    <w:rsid w:val="00163759"/>
    <w:rsid w:val="00174504"/>
    <w:rsid w:val="001B4ABD"/>
    <w:rsid w:val="00211765"/>
    <w:rsid w:val="002126CF"/>
    <w:rsid w:val="00213958"/>
    <w:rsid w:val="00214D6C"/>
    <w:rsid w:val="00295EF4"/>
    <w:rsid w:val="002F28CE"/>
    <w:rsid w:val="003144E8"/>
    <w:rsid w:val="003245C3"/>
    <w:rsid w:val="0035733F"/>
    <w:rsid w:val="00363B1F"/>
    <w:rsid w:val="00366C3D"/>
    <w:rsid w:val="00370837"/>
    <w:rsid w:val="00371A5C"/>
    <w:rsid w:val="0039046D"/>
    <w:rsid w:val="003953E6"/>
    <w:rsid w:val="003A7FAE"/>
    <w:rsid w:val="003C4A8E"/>
    <w:rsid w:val="003E2602"/>
    <w:rsid w:val="003E3A16"/>
    <w:rsid w:val="003E4FA8"/>
    <w:rsid w:val="003F18AE"/>
    <w:rsid w:val="003F6858"/>
    <w:rsid w:val="004126D1"/>
    <w:rsid w:val="00434D88"/>
    <w:rsid w:val="004661A6"/>
    <w:rsid w:val="004C5592"/>
    <w:rsid w:val="005101A6"/>
    <w:rsid w:val="00544B94"/>
    <w:rsid w:val="00585E01"/>
    <w:rsid w:val="00585F15"/>
    <w:rsid w:val="005A096D"/>
    <w:rsid w:val="005A4CB0"/>
    <w:rsid w:val="005B2106"/>
    <w:rsid w:val="005D1928"/>
    <w:rsid w:val="005F7D14"/>
    <w:rsid w:val="00604389"/>
    <w:rsid w:val="00604AAA"/>
    <w:rsid w:val="00632D23"/>
    <w:rsid w:val="0066762B"/>
    <w:rsid w:val="006D393F"/>
    <w:rsid w:val="006D614E"/>
    <w:rsid w:val="00710333"/>
    <w:rsid w:val="00726114"/>
    <w:rsid w:val="00737BBF"/>
    <w:rsid w:val="007427B7"/>
    <w:rsid w:val="007621D5"/>
    <w:rsid w:val="007A3AE5"/>
    <w:rsid w:val="007B7BB1"/>
    <w:rsid w:val="007C6669"/>
    <w:rsid w:val="007D2C61"/>
    <w:rsid w:val="007D3B4C"/>
    <w:rsid w:val="0080453D"/>
    <w:rsid w:val="00810752"/>
    <w:rsid w:val="008565C2"/>
    <w:rsid w:val="008606F3"/>
    <w:rsid w:val="00877017"/>
    <w:rsid w:val="008836CA"/>
    <w:rsid w:val="008C096A"/>
    <w:rsid w:val="008C1EBD"/>
    <w:rsid w:val="008D7081"/>
    <w:rsid w:val="00925945"/>
    <w:rsid w:val="00931584"/>
    <w:rsid w:val="00961633"/>
    <w:rsid w:val="00992BA2"/>
    <w:rsid w:val="009A0FF7"/>
    <w:rsid w:val="009D0CDB"/>
    <w:rsid w:val="009D3AA0"/>
    <w:rsid w:val="00A07668"/>
    <w:rsid w:val="00A1472B"/>
    <w:rsid w:val="00A610C4"/>
    <w:rsid w:val="00A85D6B"/>
    <w:rsid w:val="00A92229"/>
    <w:rsid w:val="00AA3C3D"/>
    <w:rsid w:val="00AB20AC"/>
    <w:rsid w:val="00AC6D16"/>
    <w:rsid w:val="00AC7F0A"/>
    <w:rsid w:val="00AF1508"/>
    <w:rsid w:val="00B2212A"/>
    <w:rsid w:val="00B56DA8"/>
    <w:rsid w:val="00B76CB2"/>
    <w:rsid w:val="00B76D2E"/>
    <w:rsid w:val="00BC4125"/>
    <w:rsid w:val="00C06AC7"/>
    <w:rsid w:val="00C16947"/>
    <w:rsid w:val="00C23998"/>
    <w:rsid w:val="00C335FF"/>
    <w:rsid w:val="00C80DC0"/>
    <w:rsid w:val="00D47851"/>
    <w:rsid w:val="00D47E72"/>
    <w:rsid w:val="00D600D8"/>
    <w:rsid w:val="00D76549"/>
    <w:rsid w:val="00D97A7C"/>
    <w:rsid w:val="00DA0780"/>
    <w:rsid w:val="00DB06D2"/>
    <w:rsid w:val="00DB6A25"/>
    <w:rsid w:val="00DC7867"/>
    <w:rsid w:val="00DE22BD"/>
    <w:rsid w:val="00E9632A"/>
    <w:rsid w:val="00EB10A4"/>
    <w:rsid w:val="00ED4187"/>
    <w:rsid w:val="00F01F80"/>
    <w:rsid w:val="00F11560"/>
    <w:rsid w:val="00F20384"/>
    <w:rsid w:val="00F97744"/>
    <w:rsid w:val="00FD22C9"/>
    <w:rsid w:val="00FD49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2126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6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2126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6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650018209">
      <w:bodyDiv w:val="1"/>
      <w:marLeft w:val="0"/>
      <w:marRight w:val="0"/>
      <w:marTop w:val="0"/>
      <w:marBottom w:val="0"/>
      <w:divBdr>
        <w:top w:val="none" w:sz="0" w:space="0" w:color="auto"/>
        <w:left w:val="none" w:sz="0" w:space="0" w:color="auto"/>
        <w:bottom w:val="none" w:sz="0" w:space="0" w:color="auto"/>
        <w:right w:val="none" w:sz="0" w:space="0" w:color="auto"/>
      </w:divBdr>
    </w:div>
    <w:div w:id="168756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ibm.com/patterns/online-order-processing-system-during-pandemic/"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c4mode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edium.com/the-internal-startup/how-to-draw-useful-technical-architecture-diagrams-2d20c9fda90d" TargetMode="External"/><Relationship Id="rId5" Type="http://schemas.openxmlformats.org/officeDocument/2006/relationships/webSettings" Target="webSettings.xml"/><Relationship Id="rId10" Type="http://schemas.openxmlformats.org/officeDocument/2006/relationships/hyperlink" Target="https://aws.amazon.com/architecture" TargetMode="External"/><Relationship Id="rId4" Type="http://schemas.openxmlformats.org/officeDocument/2006/relationships/settings" Target="settings.xml"/><Relationship Id="rId9" Type="http://schemas.openxmlformats.org/officeDocument/2006/relationships/hyperlink" Target="https://www.ibm.com/cloud/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hp</cp:lastModifiedBy>
  <cp:revision>2</cp:revision>
  <cp:lastPrinted>2022-10-12T07:05:00Z</cp:lastPrinted>
  <dcterms:created xsi:type="dcterms:W3CDTF">2022-11-19T12:57:00Z</dcterms:created>
  <dcterms:modified xsi:type="dcterms:W3CDTF">2022-11-19T12:57:00Z</dcterms:modified>
</cp:coreProperties>
</file>