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550F" w:rsidRDefault="0086550F">
      <w:pPr>
        <w:pStyle w:val="BodyText"/>
        <w:rPr>
          <w:rFonts w:ascii="Times New Roman"/>
          <w:sz w:val="21"/>
        </w:rPr>
      </w:pPr>
    </w:p>
    <w:p w:rsidR="0086550F" w:rsidRDefault="009112B2">
      <w:pPr>
        <w:pStyle w:val="Title"/>
        <w:spacing w:before="93"/>
      </w:pPr>
      <w:r>
        <w:t>Project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86550F" w:rsidRDefault="009112B2">
      <w:pPr>
        <w:pStyle w:val="Title"/>
        <w:ind w:left="5418"/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1"/>
        </w:rPr>
        <w:t xml:space="preserve"> </w:t>
      </w:r>
      <w:r w:rsidR="00DB16F1">
        <w:t xml:space="preserve">Diagram </w:t>
      </w:r>
      <w:bookmarkStart w:id="0" w:name="_GoBack"/>
      <w:bookmarkEnd w:id="0"/>
    </w:p>
    <w:p w:rsidR="0086550F" w:rsidRDefault="0086550F">
      <w:pPr>
        <w:pStyle w:val="BodyText"/>
        <w:spacing w:before="7" w:after="1"/>
        <w:rPr>
          <w:rFonts w:ascii="Arial"/>
          <w:b/>
          <w:sz w:val="25"/>
        </w:rPr>
      </w:pPr>
    </w:p>
    <w:tbl>
      <w:tblPr>
        <w:tblpPr w:leftFromText="180" w:rightFromText="180" w:vertAnchor="text" w:tblpY="1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86550F" w:rsidTr="00AC7C35">
        <w:trPr>
          <w:trHeight w:val="251"/>
        </w:trPr>
        <w:tc>
          <w:tcPr>
            <w:tcW w:w="4508" w:type="dxa"/>
          </w:tcPr>
          <w:p w:rsidR="0086550F" w:rsidRDefault="009112B2" w:rsidP="00AC7C35">
            <w:pPr>
              <w:pStyle w:val="TableParagraph"/>
              <w:spacing w:line="232" w:lineRule="exact"/>
              <w:ind w:left="107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86550F" w:rsidRDefault="00AC7C35" w:rsidP="00AC7C35">
            <w:pPr>
              <w:pStyle w:val="TableParagraph"/>
              <w:spacing w:line="232" w:lineRule="exact"/>
              <w:ind w:left="110"/>
            </w:pPr>
            <w:r>
              <w:t>PNT2022TMID06805</w:t>
            </w:r>
          </w:p>
        </w:tc>
      </w:tr>
      <w:tr w:rsidR="0086550F" w:rsidTr="00AC7C35">
        <w:trPr>
          <w:trHeight w:val="254"/>
        </w:trPr>
        <w:tc>
          <w:tcPr>
            <w:tcW w:w="4508" w:type="dxa"/>
          </w:tcPr>
          <w:p w:rsidR="0086550F" w:rsidRDefault="009112B2" w:rsidP="00AC7C35">
            <w:pPr>
              <w:pStyle w:val="TableParagraph"/>
              <w:spacing w:line="234" w:lineRule="exact"/>
              <w:ind w:left="107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86550F" w:rsidRDefault="009112B2" w:rsidP="00AC7C35">
            <w:pPr>
              <w:pStyle w:val="TableParagraph"/>
              <w:spacing w:line="234" w:lineRule="exact"/>
              <w:ind w:left="110"/>
            </w:pPr>
            <w:r>
              <w:t>Skill/Job</w:t>
            </w:r>
            <w:r>
              <w:rPr>
                <w:spacing w:val="-4"/>
              </w:rPr>
              <w:t xml:space="preserve"> </w:t>
            </w:r>
            <w:r>
              <w:t>Recommender</w:t>
            </w:r>
            <w:r>
              <w:rPr>
                <w:spacing w:val="-4"/>
              </w:rPr>
              <w:t xml:space="preserve"> </w:t>
            </w:r>
            <w:r>
              <w:t>Application</w:t>
            </w:r>
          </w:p>
        </w:tc>
      </w:tr>
    </w:tbl>
    <w:p w:rsidR="0086550F" w:rsidRDefault="00AC7C35">
      <w:pPr>
        <w:pStyle w:val="BodyText"/>
        <w:spacing w:before="9"/>
        <w:rPr>
          <w:rFonts w:ascii="Arial"/>
          <w:b/>
          <w:sz w:val="37"/>
        </w:rPr>
      </w:pPr>
      <w:r>
        <w:rPr>
          <w:rFonts w:ascii="Arial"/>
          <w:b/>
          <w:sz w:val="37"/>
        </w:rPr>
        <w:br w:type="textWrapping" w:clear="all"/>
      </w:r>
    </w:p>
    <w:p w:rsidR="0086550F" w:rsidRDefault="009112B2" w:rsidP="00AC7C35">
      <w:pPr>
        <w:pStyle w:val="Heading1"/>
        <w:tabs>
          <w:tab w:val="left" w:pos="6219"/>
        </w:tabs>
      </w:pPr>
      <w:r>
        <w:t>Data</w:t>
      </w:r>
      <w:r>
        <w:rPr>
          <w:spacing w:val="-1"/>
        </w:rPr>
        <w:t xml:space="preserve"> </w:t>
      </w:r>
      <w:r>
        <w:t>Flow</w:t>
      </w:r>
      <w:r>
        <w:rPr>
          <w:spacing w:val="-2"/>
        </w:rPr>
        <w:t xml:space="preserve"> </w:t>
      </w:r>
      <w:r>
        <w:t>Diagrams:</w:t>
      </w:r>
      <w:r w:rsidR="00AC7C35">
        <w:tab/>
      </w:r>
    </w:p>
    <w:p w:rsidR="0086550F" w:rsidRDefault="009112B2">
      <w:pPr>
        <w:pStyle w:val="BodyText"/>
        <w:spacing w:before="182" w:line="259" w:lineRule="auto"/>
        <w:ind w:left="100" w:right="473"/>
      </w:pPr>
      <w:r>
        <w:t>A Data Flow Diagram (DFD) is a traditional visual representation of the information flows within a system. A neat and clear DFD can depict the right</w:t>
      </w:r>
      <w:r>
        <w:rPr>
          <w:spacing w:val="-59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spacing w:val="1"/>
        </w:rPr>
        <w:t xml:space="preserve"> </w:t>
      </w:r>
      <w:r>
        <w:t>stored.</w:t>
      </w:r>
    </w:p>
    <w:p w:rsidR="0086550F" w:rsidRDefault="009112B2">
      <w:pPr>
        <w:pStyle w:val="BodyText"/>
        <w:spacing w:before="2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99343</wp:posOffset>
            </wp:positionV>
            <wp:extent cx="9252850" cy="34975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52850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6550F" w:rsidRDefault="0086550F">
      <w:pPr>
        <w:rPr>
          <w:sz w:val="10"/>
        </w:rPr>
        <w:sectPr w:rsidR="0086550F">
          <w:type w:val="continuous"/>
          <w:pgSz w:w="16840" w:h="11910" w:orient="landscape"/>
          <w:pgMar w:top="1100" w:right="600" w:bottom="280" w:left="1340" w:header="720" w:footer="720" w:gutter="0"/>
          <w:cols w:space="720"/>
        </w:sectPr>
      </w:pPr>
    </w:p>
    <w:p w:rsidR="0086550F" w:rsidRDefault="0086550F">
      <w:pPr>
        <w:pStyle w:val="BodyText"/>
        <w:spacing w:before="10"/>
        <w:rPr>
          <w:sz w:val="20"/>
        </w:rPr>
      </w:pPr>
    </w:p>
    <w:p w:rsidR="0086550F" w:rsidRDefault="009112B2">
      <w:pPr>
        <w:pStyle w:val="Heading1"/>
        <w:spacing w:before="94"/>
      </w:pPr>
      <w:r>
        <w:t>User</w:t>
      </w:r>
      <w:r>
        <w:rPr>
          <w:spacing w:val="-1"/>
        </w:rPr>
        <w:t xml:space="preserve"> </w:t>
      </w:r>
      <w:r>
        <w:t>Stories</w:t>
      </w:r>
    </w:p>
    <w:p w:rsidR="0086550F" w:rsidRDefault="009112B2">
      <w:pPr>
        <w:pStyle w:val="BodyText"/>
        <w:spacing w:before="179"/>
        <w:ind w:left="10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below</w:t>
      </w:r>
      <w:r>
        <w:rPr>
          <w:spacing w:val="-2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list</w:t>
      </w:r>
      <w:r>
        <w:rPr>
          <w:spacing w:val="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stories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product.</w:t>
      </w:r>
    </w:p>
    <w:p w:rsidR="0086550F" w:rsidRDefault="0086550F">
      <w:pPr>
        <w:pStyle w:val="BodyText"/>
        <w:spacing w:before="8" w:after="1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8"/>
        <w:gridCol w:w="1850"/>
        <w:gridCol w:w="1308"/>
        <w:gridCol w:w="4327"/>
        <w:gridCol w:w="2597"/>
        <w:gridCol w:w="1372"/>
        <w:gridCol w:w="1375"/>
      </w:tblGrid>
      <w:tr w:rsidR="0086550F">
        <w:trPr>
          <w:trHeight w:val="688"/>
        </w:trPr>
        <w:tc>
          <w:tcPr>
            <w:tcW w:w="1668" w:type="dxa"/>
          </w:tcPr>
          <w:p w:rsidR="0086550F" w:rsidRDefault="009112B2">
            <w:pPr>
              <w:pStyle w:val="TableParagraph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1850" w:type="dxa"/>
          </w:tcPr>
          <w:p w:rsidR="0086550F" w:rsidRDefault="009112B2">
            <w:pPr>
              <w:pStyle w:val="TableParagraph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</w:p>
          <w:p w:rsidR="0086550F" w:rsidRDefault="009112B2">
            <w:pPr>
              <w:pStyle w:val="TableParagraph"/>
              <w:spacing w:line="228" w:lineRule="exact"/>
              <w:ind w:left="108" w:right="5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pacing w:val="1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08" w:type="dxa"/>
          </w:tcPr>
          <w:p w:rsidR="0086550F" w:rsidRDefault="009112B2">
            <w:pPr>
              <w:pStyle w:val="TableParagraph"/>
              <w:spacing w:line="240" w:lineRule="auto"/>
              <w:ind w:left="108" w:right="1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327" w:type="dxa"/>
          </w:tcPr>
          <w:p w:rsidR="0086550F" w:rsidRDefault="009112B2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597" w:type="dxa"/>
          </w:tcPr>
          <w:p w:rsidR="0086550F" w:rsidRDefault="009112B2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1372" w:type="dxa"/>
          </w:tcPr>
          <w:p w:rsidR="0086550F" w:rsidRDefault="009112B2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375" w:type="dxa"/>
          </w:tcPr>
          <w:p w:rsidR="0086550F" w:rsidRDefault="009112B2">
            <w:pPr>
              <w:pStyle w:val="TableParagraph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 w:rsidR="0086550F">
        <w:trPr>
          <w:trHeight w:val="691"/>
        </w:trPr>
        <w:tc>
          <w:tcPr>
            <w:tcW w:w="1668" w:type="dxa"/>
          </w:tcPr>
          <w:p w:rsidR="0086550F" w:rsidRDefault="009112B2">
            <w:pPr>
              <w:pStyle w:val="TableParagraph"/>
              <w:spacing w:line="240" w:lineRule="auto"/>
              <w:ind w:left="107" w:right="381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(Mobile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86550F" w:rsidRDefault="009112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308" w:type="dxa"/>
          </w:tcPr>
          <w:p w:rsidR="0086550F" w:rsidRDefault="009112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327" w:type="dxa"/>
          </w:tcPr>
          <w:p w:rsidR="0086550F" w:rsidRDefault="009112B2">
            <w:pPr>
              <w:pStyle w:val="TableParagraph"/>
              <w:spacing w:line="230" w:lineRule="exact"/>
              <w:ind w:right="199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597" w:type="dxa"/>
          </w:tcPr>
          <w:p w:rsidR="0086550F" w:rsidRDefault="009112B2">
            <w:pPr>
              <w:pStyle w:val="TableParagraph"/>
              <w:spacing w:line="240" w:lineRule="auto"/>
              <w:ind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86550F" w:rsidRDefault="009112B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86550F" w:rsidRDefault="009112B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6550F">
        <w:trPr>
          <w:trHeight w:val="460"/>
        </w:trPr>
        <w:tc>
          <w:tcPr>
            <w:tcW w:w="1668" w:type="dxa"/>
          </w:tcPr>
          <w:p w:rsidR="0086550F" w:rsidRDefault="0086550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86550F" w:rsidRDefault="0086550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86550F" w:rsidRDefault="009112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327" w:type="dxa"/>
          </w:tcPr>
          <w:p w:rsidR="0086550F" w:rsidRDefault="009112B2">
            <w:pPr>
              <w:pStyle w:val="TableParagraph"/>
              <w:spacing w:line="230" w:lineRule="exact"/>
              <w:ind w:right="48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have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597" w:type="dxa"/>
          </w:tcPr>
          <w:p w:rsidR="0086550F" w:rsidRDefault="009112B2">
            <w:pPr>
              <w:pStyle w:val="TableParagraph"/>
              <w:spacing w:line="230" w:lineRule="exact"/>
              <w:ind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:rsidR="0086550F" w:rsidRDefault="009112B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86550F" w:rsidRDefault="009112B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6550F">
        <w:trPr>
          <w:trHeight w:val="690"/>
        </w:trPr>
        <w:tc>
          <w:tcPr>
            <w:tcW w:w="1668" w:type="dxa"/>
          </w:tcPr>
          <w:p w:rsidR="0086550F" w:rsidRDefault="0086550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86550F" w:rsidRDefault="0086550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86550F" w:rsidRDefault="009112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327" w:type="dxa"/>
          </w:tcPr>
          <w:p w:rsidR="0086550F" w:rsidRDefault="009112B2">
            <w:pPr>
              <w:pStyle w:val="TableParagraph"/>
              <w:spacing w:line="240" w:lineRule="auto"/>
              <w:ind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2597" w:type="dxa"/>
          </w:tcPr>
          <w:p w:rsidR="0086550F" w:rsidRDefault="009112B2">
            <w:pPr>
              <w:pStyle w:val="TableParagraph"/>
              <w:spacing w:line="230" w:lineRule="exact"/>
              <w:ind w:right="121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dashboard with Facebook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Login</w:t>
            </w:r>
          </w:p>
        </w:tc>
        <w:tc>
          <w:tcPr>
            <w:tcW w:w="1372" w:type="dxa"/>
          </w:tcPr>
          <w:p w:rsidR="0086550F" w:rsidRDefault="009112B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375" w:type="dxa"/>
          </w:tcPr>
          <w:p w:rsidR="0086550F" w:rsidRDefault="009112B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 w:rsidR="0086550F">
        <w:trPr>
          <w:trHeight w:val="457"/>
        </w:trPr>
        <w:tc>
          <w:tcPr>
            <w:tcW w:w="1668" w:type="dxa"/>
          </w:tcPr>
          <w:p w:rsidR="0086550F" w:rsidRDefault="0086550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86550F" w:rsidRDefault="0086550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308" w:type="dxa"/>
          </w:tcPr>
          <w:p w:rsidR="0086550F" w:rsidRDefault="009112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327" w:type="dxa"/>
          </w:tcPr>
          <w:p w:rsidR="0086550F" w:rsidRDefault="009112B2">
            <w:pPr>
              <w:pStyle w:val="TableParagraph"/>
              <w:spacing w:line="228" w:lineRule="exact"/>
              <w:ind w:right="45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2597" w:type="dxa"/>
          </w:tcPr>
          <w:p w:rsidR="0086550F" w:rsidRDefault="009112B2">
            <w:pPr>
              <w:pStyle w:val="TableParagraph"/>
              <w:spacing w:line="228" w:lineRule="exact"/>
              <w:ind w:right="19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click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1372" w:type="dxa"/>
          </w:tcPr>
          <w:p w:rsidR="0086550F" w:rsidRDefault="009112B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86550F" w:rsidRDefault="009112B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6550F">
        <w:trPr>
          <w:trHeight w:val="460"/>
        </w:trPr>
        <w:tc>
          <w:tcPr>
            <w:tcW w:w="1668" w:type="dxa"/>
          </w:tcPr>
          <w:p w:rsidR="0086550F" w:rsidRDefault="0086550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86550F" w:rsidRDefault="009112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308" w:type="dxa"/>
          </w:tcPr>
          <w:p w:rsidR="0086550F" w:rsidRDefault="009112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327" w:type="dxa"/>
          </w:tcPr>
          <w:p w:rsidR="0086550F" w:rsidRDefault="009112B2">
            <w:pPr>
              <w:pStyle w:val="TableParagraph"/>
              <w:spacing w:line="230" w:lineRule="exact"/>
              <w:ind w:right="500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2597" w:type="dxa"/>
          </w:tcPr>
          <w:p w:rsidR="0086550F" w:rsidRDefault="009112B2">
            <w:pPr>
              <w:pStyle w:val="TableParagraph"/>
              <w:spacing w:line="230" w:lineRule="exact"/>
              <w:ind w:right="176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dashboard</w:t>
            </w:r>
          </w:p>
        </w:tc>
        <w:tc>
          <w:tcPr>
            <w:tcW w:w="1372" w:type="dxa"/>
          </w:tcPr>
          <w:p w:rsidR="0086550F" w:rsidRDefault="009112B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86550F" w:rsidRDefault="009112B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6550F">
        <w:trPr>
          <w:trHeight w:val="806"/>
        </w:trPr>
        <w:tc>
          <w:tcPr>
            <w:tcW w:w="1668" w:type="dxa"/>
          </w:tcPr>
          <w:p w:rsidR="0086550F" w:rsidRDefault="0086550F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50" w:type="dxa"/>
          </w:tcPr>
          <w:p w:rsidR="0086550F" w:rsidRDefault="009112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308" w:type="dxa"/>
          </w:tcPr>
          <w:p w:rsidR="0086550F" w:rsidRDefault="009112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327" w:type="dxa"/>
          </w:tcPr>
          <w:p w:rsidR="0086550F" w:rsidRDefault="009112B2">
            <w:pPr>
              <w:pStyle w:val="TableParagraph"/>
              <w:spacing w:line="240" w:lineRule="auto"/>
              <w:ind w:right="746"/>
              <w:rPr>
                <w:rFonts w:ascii="Calibri"/>
              </w:rPr>
            </w:pPr>
            <w:r>
              <w:rPr>
                <w:rFonts w:ascii="Calibri"/>
              </w:rPr>
              <w:t>Create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model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set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contains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those</w:t>
            </w:r>
            <w:r>
              <w:rPr>
                <w:rFonts w:ascii="Calibri"/>
                <w:spacing w:val="-46"/>
              </w:rPr>
              <w:t xml:space="preserve"> </w:t>
            </w:r>
            <w:r>
              <w:rPr>
                <w:rFonts w:ascii="Calibri"/>
              </w:rPr>
              <w:t>models,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then assign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role.</w:t>
            </w:r>
          </w:p>
        </w:tc>
        <w:tc>
          <w:tcPr>
            <w:tcW w:w="2597" w:type="dxa"/>
          </w:tcPr>
          <w:p w:rsidR="0086550F" w:rsidRDefault="009112B2">
            <w:pPr>
              <w:pStyle w:val="TableParagraph"/>
              <w:spacing w:line="268" w:lineRule="exact"/>
              <w:rPr>
                <w:rFonts w:ascii="Calibri"/>
              </w:rPr>
            </w:pPr>
            <w:r>
              <w:rPr>
                <w:rFonts w:ascii="Calibri"/>
              </w:rPr>
              <w:t>Assign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that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group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the</w:t>
            </w:r>
          </w:p>
          <w:p w:rsidR="0086550F" w:rsidRDefault="009112B2">
            <w:pPr>
              <w:pStyle w:val="TableParagraph"/>
              <w:spacing w:line="270" w:lineRule="atLeast"/>
              <w:ind w:right="279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appropriate</w:t>
            </w:r>
            <w:proofErr w:type="gramEnd"/>
            <w:r>
              <w:rPr>
                <w:rFonts w:ascii="Calibri"/>
              </w:rPr>
              <w:t xml:space="preserve"> roles on the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Roles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page.</w:t>
            </w:r>
          </w:p>
        </w:tc>
        <w:tc>
          <w:tcPr>
            <w:tcW w:w="1372" w:type="dxa"/>
          </w:tcPr>
          <w:p w:rsidR="0086550F" w:rsidRDefault="009112B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86550F" w:rsidRDefault="009112B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6550F">
        <w:trPr>
          <w:trHeight w:val="1342"/>
        </w:trPr>
        <w:tc>
          <w:tcPr>
            <w:tcW w:w="1668" w:type="dxa"/>
          </w:tcPr>
          <w:p w:rsidR="0086550F" w:rsidRDefault="009112B2">
            <w:pPr>
              <w:pStyle w:val="TableParagraph"/>
              <w:spacing w:line="240" w:lineRule="auto"/>
              <w:ind w:left="107" w:right="144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(Web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user)</w:t>
            </w:r>
          </w:p>
        </w:tc>
        <w:tc>
          <w:tcPr>
            <w:tcW w:w="1850" w:type="dxa"/>
          </w:tcPr>
          <w:p w:rsidR="0086550F" w:rsidRDefault="00DB16F1">
            <w:pPr>
              <w:pStyle w:val="TableParagraph"/>
              <w:spacing w:line="266" w:lineRule="exact"/>
              <w:ind w:left="108"/>
              <w:rPr>
                <w:rFonts w:ascii="Calibri"/>
              </w:rPr>
            </w:pPr>
            <w:hyperlink r:id="rId5">
              <w:r w:rsidR="009112B2">
                <w:rPr>
                  <w:rFonts w:ascii="Calibri"/>
                </w:rPr>
                <w:t>Identity-Aware</w:t>
              </w:r>
            </w:hyperlink>
          </w:p>
        </w:tc>
        <w:tc>
          <w:tcPr>
            <w:tcW w:w="1308" w:type="dxa"/>
          </w:tcPr>
          <w:p w:rsidR="0086550F" w:rsidRDefault="009112B2">
            <w:pPr>
              <w:pStyle w:val="TableParagraph"/>
              <w:spacing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327" w:type="dxa"/>
          </w:tcPr>
          <w:p w:rsidR="0086550F" w:rsidRDefault="009112B2">
            <w:pPr>
              <w:pStyle w:val="TableParagraph"/>
              <w:spacing w:line="240" w:lineRule="auto"/>
              <w:ind w:right="541" w:firstLine="50"/>
              <w:rPr>
                <w:rFonts w:ascii="Calibri"/>
              </w:rPr>
            </w:pPr>
            <w:r>
              <w:rPr>
                <w:rFonts w:ascii="Calibri"/>
              </w:rPr>
              <w:t>Open, public access, User-authenticated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access,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Employee-restricted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access.</w:t>
            </w:r>
          </w:p>
        </w:tc>
        <w:tc>
          <w:tcPr>
            <w:tcW w:w="2597" w:type="dxa"/>
          </w:tcPr>
          <w:p w:rsidR="0086550F" w:rsidRDefault="009112B2">
            <w:pPr>
              <w:pStyle w:val="TableParagraph"/>
              <w:spacing w:line="240" w:lineRule="auto"/>
              <w:ind w:right="215"/>
              <w:rPr>
                <w:rFonts w:ascii="Calibri"/>
              </w:rPr>
            </w:pPr>
            <w:r>
              <w:rPr>
                <w:rFonts w:ascii="Calibri"/>
              </w:rPr>
              <w:t>Company public website.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App running on the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company intranet. App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with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access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to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customer</w:t>
            </w:r>
          </w:p>
          <w:p w:rsidR="0086550F" w:rsidRDefault="009112B2">
            <w:pPr>
              <w:pStyle w:val="TableParagraph"/>
              <w:spacing w:line="249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private</w:t>
            </w:r>
            <w:proofErr w:type="gram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information.</w:t>
            </w:r>
          </w:p>
        </w:tc>
        <w:tc>
          <w:tcPr>
            <w:tcW w:w="1372" w:type="dxa"/>
          </w:tcPr>
          <w:p w:rsidR="0086550F" w:rsidRDefault="009112B2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375" w:type="dxa"/>
          </w:tcPr>
          <w:p w:rsidR="0086550F" w:rsidRDefault="009112B2">
            <w:pPr>
              <w:pStyle w:val="TableParagraph"/>
              <w:spacing w:line="228" w:lineRule="exact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6550F">
        <w:trPr>
          <w:trHeight w:val="1072"/>
        </w:trPr>
        <w:tc>
          <w:tcPr>
            <w:tcW w:w="1668" w:type="dxa"/>
          </w:tcPr>
          <w:p w:rsidR="0086550F" w:rsidRDefault="009112B2">
            <w:pPr>
              <w:pStyle w:val="TableParagraph"/>
              <w:spacing w:line="240" w:lineRule="auto"/>
              <w:ind w:left="107" w:right="189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pacing w:val="-14"/>
                <w:sz w:val="20"/>
              </w:rPr>
              <w:t xml:space="preserve"> </w:t>
            </w:r>
            <w:r>
              <w:rPr>
                <w:sz w:val="20"/>
              </w:rPr>
              <w:t>Care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</w:p>
        </w:tc>
        <w:tc>
          <w:tcPr>
            <w:tcW w:w="1850" w:type="dxa"/>
          </w:tcPr>
          <w:p w:rsidR="0086550F" w:rsidRDefault="009112B2">
            <w:pPr>
              <w:pStyle w:val="TableParagraph"/>
              <w:spacing w:line="268" w:lineRule="exact"/>
              <w:ind w:left="108"/>
              <w:rPr>
                <w:rFonts w:ascii="Calibri"/>
              </w:rPr>
            </w:pPr>
            <w:r>
              <w:rPr>
                <w:rFonts w:ascii="Calibri"/>
              </w:rPr>
              <w:t>Communication</w:t>
            </w:r>
          </w:p>
        </w:tc>
        <w:tc>
          <w:tcPr>
            <w:tcW w:w="1308" w:type="dxa"/>
          </w:tcPr>
          <w:p w:rsidR="0086550F" w:rsidRDefault="009112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327" w:type="dxa"/>
          </w:tcPr>
          <w:p w:rsidR="0086550F" w:rsidRDefault="009112B2">
            <w:pPr>
              <w:pStyle w:val="TableParagraph"/>
              <w:spacing w:line="240" w:lineRule="auto"/>
              <w:ind w:right="105"/>
              <w:rPr>
                <w:rFonts w:ascii="Calibri"/>
              </w:rPr>
            </w:pPr>
            <w:r>
              <w:rPr>
                <w:rFonts w:ascii="Calibri"/>
              </w:rPr>
              <w:t>A customer care executive is a professional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responsible for communicating the how's and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why's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regarding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service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expectations within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a</w:t>
            </w:r>
          </w:p>
          <w:p w:rsidR="0086550F" w:rsidRDefault="009112B2">
            <w:pPr>
              <w:pStyle w:val="TableParagraph"/>
              <w:spacing w:line="248" w:lineRule="exact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company</w:t>
            </w:r>
            <w:proofErr w:type="gramEnd"/>
            <w:r>
              <w:rPr>
                <w:rFonts w:ascii="Calibri"/>
              </w:rPr>
              <w:t>.</w:t>
            </w:r>
          </w:p>
        </w:tc>
        <w:tc>
          <w:tcPr>
            <w:tcW w:w="2597" w:type="dxa"/>
          </w:tcPr>
          <w:p w:rsidR="0086550F" w:rsidRDefault="009112B2">
            <w:pPr>
              <w:pStyle w:val="TableParagraph"/>
              <w:spacing w:line="240" w:lineRule="auto"/>
              <w:ind w:right="853"/>
              <w:rPr>
                <w:rFonts w:ascii="Calibri"/>
              </w:rPr>
            </w:pPr>
            <w:r>
              <w:rPr>
                <w:rFonts w:ascii="Calibri"/>
              </w:rPr>
              <w:t>For how to tackle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customer</w:t>
            </w:r>
            <w:r>
              <w:rPr>
                <w:rFonts w:ascii="Calibri"/>
                <w:spacing w:val="-10"/>
              </w:rPr>
              <w:t xml:space="preserve"> </w:t>
            </w:r>
            <w:r>
              <w:rPr>
                <w:rFonts w:ascii="Calibri"/>
              </w:rPr>
              <w:t>queries.</w:t>
            </w:r>
          </w:p>
        </w:tc>
        <w:tc>
          <w:tcPr>
            <w:tcW w:w="1372" w:type="dxa"/>
          </w:tcPr>
          <w:p w:rsidR="0086550F" w:rsidRDefault="009112B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86550F" w:rsidRDefault="009112B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 w:rsidR="0086550F">
        <w:trPr>
          <w:trHeight w:val="808"/>
        </w:trPr>
        <w:tc>
          <w:tcPr>
            <w:tcW w:w="1668" w:type="dxa"/>
          </w:tcPr>
          <w:p w:rsidR="0086550F" w:rsidRDefault="009112B2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Administrator</w:t>
            </w:r>
          </w:p>
        </w:tc>
        <w:tc>
          <w:tcPr>
            <w:tcW w:w="1850" w:type="dxa"/>
          </w:tcPr>
          <w:p w:rsidR="0086550F" w:rsidRDefault="009112B2">
            <w:pPr>
              <w:pStyle w:val="TableParagraph"/>
              <w:spacing w:before="3" w:line="237" w:lineRule="auto"/>
              <w:ind w:left="108" w:right="522"/>
              <w:rPr>
                <w:rFonts w:ascii="Calibri"/>
              </w:rPr>
            </w:pPr>
            <w:r>
              <w:rPr>
                <w:rFonts w:ascii="Calibri"/>
              </w:rPr>
              <w:t>Device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management</w:t>
            </w:r>
          </w:p>
        </w:tc>
        <w:tc>
          <w:tcPr>
            <w:tcW w:w="1308" w:type="dxa"/>
          </w:tcPr>
          <w:p w:rsidR="0086550F" w:rsidRDefault="009112B2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USN-9</w:t>
            </w:r>
          </w:p>
        </w:tc>
        <w:tc>
          <w:tcPr>
            <w:tcW w:w="4327" w:type="dxa"/>
          </w:tcPr>
          <w:p w:rsidR="0086550F" w:rsidRDefault="009112B2">
            <w:pPr>
              <w:pStyle w:val="TableParagraph"/>
              <w:spacing w:before="3" w:line="237" w:lineRule="auto"/>
              <w:ind w:right="492"/>
              <w:rPr>
                <w:rFonts w:ascii="Calibri"/>
              </w:rPr>
            </w:pPr>
            <w:r>
              <w:rPr>
                <w:rFonts w:ascii="Calibri"/>
              </w:rPr>
              <w:t>You can Delete/Disable/Enable devices in</w:t>
            </w:r>
            <w:r>
              <w:rPr>
                <w:rFonts w:ascii="Calibri"/>
                <w:spacing w:val="-47"/>
              </w:rPr>
              <w:t xml:space="preserve"> </w:t>
            </w:r>
            <w:r>
              <w:rPr>
                <w:rFonts w:ascii="Calibri"/>
              </w:rPr>
              <w:t>Azure Active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Directory but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you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cannot</w:t>
            </w:r>
          </w:p>
          <w:p w:rsidR="0086550F" w:rsidRDefault="009112B2">
            <w:pPr>
              <w:pStyle w:val="TableParagraph"/>
              <w:spacing w:before="2" w:line="252" w:lineRule="exact"/>
              <w:rPr>
                <w:rFonts w:ascii="Calibri"/>
              </w:rPr>
            </w:pPr>
            <w:r>
              <w:rPr>
                <w:rFonts w:ascii="Calibri"/>
              </w:rPr>
              <w:t>Add/Remove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Users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in the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directory.</w:t>
            </w:r>
          </w:p>
        </w:tc>
        <w:tc>
          <w:tcPr>
            <w:tcW w:w="2597" w:type="dxa"/>
          </w:tcPr>
          <w:p w:rsidR="0086550F" w:rsidRDefault="009112B2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Ease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use.</w:t>
            </w:r>
          </w:p>
        </w:tc>
        <w:tc>
          <w:tcPr>
            <w:tcW w:w="1372" w:type="dxa"/>
          </w:tcPr>
          <w:p w:rsidR="0086550F" w:rsidRDefault="009112B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375" w:type="dxa"/>
          </w:tcPr>
          <w:p w:rsidR="0086550F" w:rsidRDefault="009112B2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</w:tbl>
    <w:p w:rsidR="009112B2" w:rsidRDefault="009112B2"/>
    <w:sectPr w:rsidR="009112B2">
      <w:pgSz w:w="16840" w:h="11910" w:orient="landscape"/>
      <w:pgMar w:top="1100" w:right="6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50F"/>
    <w:rsid w:val="0086550F"/>
    <w:rsid w:val="009112B2"/>
    <w:rsid w:val="00AC7C35"/>
    <w:rsid w:val="00DB1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DD82AB-DBFA-4527-8584-E302E89A0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21"/>
      <w:ind w:left="5414" w:right="5564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9" w:lineRule="exact"/>
      <w:ind w:left="1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security/iap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Uchia</cp:lastModifiedBy>
  <cp:revision>2</cp:revision>
  <dcterms:created xsi:type="dcterms:W3CDTF">2022-10-21T13:51:00Z</dcterms:created>
  <dcterms:modified xsi:type="dcterms:W3CDTF">2022-10-21T13:51:00Z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2022-10-21T00:00:00Z</vt:filetime>
  </property>
</Properties>
</file>