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96511" w14:textId="77777777" w:rsidR="00645F9F" w:rsidRDefault="00000000">
      <w:pPr>
        <w:pStyle w:val="BodyText"/>
        <w:spacing w:before="78" w:line="309" w:lineRule="auto"/>
        <w:ind w:left="2902" w:right="2799" w:firstLine="237"/>
        <w:rPr>
          <w:u w:val="none"/>
        </w:rPr>
      </w:pPr>
      <w:r>
        <w:rPr>
          <w:u w:val="thick"/>
        </w:rPr>
        <w:t>Project Planning Phase</w:t>
      </w:r>
      <w:r>
        <w:rPr>
          <w:spacing w:val="1"/>
          <w:u w:val="none"/>
        </w:rPr>
        <w:t xml:space="preserve"> </w:t>
      </w:r>
      <w:r>
        <w:rPr>
          <w:u w:val="thick"/>
        </w:rPr>
        <w:t>Milestone</w:t>
      </w:r>
      <w:r>
        <w:rPr>
          <w:spacing w:val="-7"/>
          <w:u w:val="thick"/>
        </w:rPr>
        <w:t xml:space="preserve"> </w:t>
      </w:r>
      <w:r>
        <w:rPr>
          <w:u w:val="thick"/>
        </w:rPr>
        <w:t>and</w:t>
      </w:r>
      <w:r>
        <w:rPr>
          <w:spacing w:val="-8"/>
          <w:u w:val="thick"/>
        </w:rPr>
        <w:t xml:space="preserve"> </w:t>
      </w:r>
      <w:r>
        <w:rPr>
          <w:u w:val="thick"/>
        </w:rPr>
        <w:t>Activity</w:t>
      </w:r>
      <w:r>
        <w:rPr>
          <w:spacing w:val="-3"/>
          <w:u w:val="thick"/>
        </w:rPr>
        <w:t xml:space="preserve"> </w:t>
      </w:r>
      <w:r>
        <w:rPr>
          <w:u w:val="thick"/>
        </w:rPr>
        <w:t>List</w:t>
      </w:r>
    </w:p>
    <w:p w14:paraId="00271A04" w14:textId="77777777" w:rsidR="00645F9F" w:rsidRDefault="00645F9F">
      <w:pPr>
        <w:pStyle w:val="BodyText"/>
        <w:rPr>
          <w:sz w:val="20"/>
          <w:u w:val="none"/>
        </w:rPr>
      </w:pPr>
    </w:p>
    <w:p w14:paraId="771DC0F3" w14:textId="77777777" w:rsidR="00645F9F" w:rsidRDefault="00645F9F">
      <w:pPr>
        <w:pStyle w:val="BodyText"/>
        <w:spacing w:before="1"/>
        <w:rPr>
          <w:sz w:val="13"/>
          <w:u w:val="none"/>
        </w:rPr>
      </w:pPr>
    </w:p>
    <w:tbl>
      <w:tblPr>
        <w:tblW w:w="0" w:type="auto"/>
        <w:tblInd w:w="1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4"/>
        <w:gridCol w:w="7807"/>
      </w:tblGrid>
      <w:tr w:rsidR="00645F9F" w14:paraId="4CF4AFE0" w14:textId="77777777">
        <w:trPr>
          <w:trHeight w:val="294"/>
        </w:trPr>
        <w:tc>
          <w:tcPr>
            <w:tcW w:w="1644" w:type="dxa"/>
          </w:tcPr>
          <w:p w14:paraId="523B7CDD" w14:textId="77777777" w:rsidR="00645F9F" w:rsidRDefault="00000000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Team ID</w:t>
            </w:r>
          </w:p>
        </w:tc>
        <w:tc>
          <w:tcPr>
            <w:tcW w:w="7807" w:type="dxa"/>
          </w:tcPr>
          <w:p w14:paraId="4F3204F3" w14:textId="3DED3686" w:rsidR="00645F9F" w:rsidRDefault="0097569D">
            <w:pPr>
              <w:pStyle w:val="TableParagraph"/>
              <w:spacing w:line="275" w:lineRule="exact"/>
              <w:ind w:left="107"/>
              <w:rPr>
                <w:rFonts w:ascii="Calibri"/>
                <w:sz w:val="24"/>
              </w:rPr>
            </w:pPr>
            <w:r w:rsidRPr="0097569D">
              <w:rPr>
                <w:rFonts w:ascii="Calibri"/>
                <w:sz w:val="24"/>
              </w:rPr>
              <w:t>PNT2022TMID02268</w:t>
            </w:r>
          </w:p>
        </w:tc>
      </w:tr>
      <w:tr w:rsidR="00645F9F" w14:paraId="44BBCDE2" w14:textId="77777777">
        <w:trPr>
          <w:trHeight w:val="292"/>
        </w:trPr>
        <w:tc>
          <w:tcPr>
            <w:tcW w:w="1644" w:type="dxa"/>
          </w:tcPr>
          <w:p w14:paraId="620BF6CB" w14:textId="77777777" w:rsidR="00645F9F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Project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Name</w:t>
            </w:r>
          </w:p>
        </w:tc>
        <w:tc>
          <w:tcPr>
            <w:tcW w:w="7807" w:type="dxa"/>
          </w:tcPr>
          <w:p w14:paraId="0007C276" w14:textId="3973503F" w:rsidR="00645F9F" w:rsidRDefault="00000000">
            <w:pPr>
              <w:pStyle w:val="TableParagraph"/>
              <w:spacing w:line="272" w:lineRule="exact"/>
              <w:ind w:left="107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Real-Time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Communication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System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Powered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by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AI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for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proofErr w:type="gramStart"/>
            <w:r>
              <w:rPr>
                <w:rFonts w:ascii="Calibri" w:hAnsi="Calibri"/>
                <w:sz w:val="24"/>
              </w:rPr>
              <w:t>Specially</w:t>
            </w:r>
            <w:proofErr w:type="gramEnd"/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Abled</w:t>
            </w:r>
          </w:p>
        </w:tc>
      </w:tr>
    </w:tbl>
    <w:p w14:paraId="73D62699" w14:textId="77777777" w:rsidR="00645F9F" w:rsidRDefault="00645F9F">
      <w:pPr>
        <w:pStyle w:val="BodyText"/>
        <w:rPr>
          <w:sz w:val="20"/>
          <w:u w:val="none"/>
        </w:rPr>
      </w:pPr>
    </w:p>
    <w:p w14:paraId="7993BEB4" w14:textId="77777777" w:rsidR="00645F9F" w:rsidRDefault="00645F9F">
      <w:pPr>
        <w:pStyle w:val="BodyText"/>
        <w:rPr>
          <w:sz w:val="20"/>
          <w:u w:val="none"/>
        </w:rPr>
      </w:pPr>
    </w:p>
    <w:p w14:paraId="3407FACC" w14:textId="77777777" w:rsidR="00645F9F" w:rsidRDefault="00645F9F">
      <w:pPr>
        <w:pStyle w:val="BodyText"/>
        <w:spacing w:before="3"/>
        <w:rPr>
          <w:sz w:val="28"/>
          <w:u w:val="none"/>
        </w:rPr>
      </w:pPr>
    </w:p>
    <w:p w14:paraId="312D443E" w14:textId="77777777" w:rsidR="00645F9F" w:rsidRDefault="00000000">
      <w:pPr>
        <w:spacing w:before="92"/>
        <w:ind w:left="103"/>
        <w:rPr>
          <w:rFonts w:ascii="Arial"/>
          <w:b/>
          <w:sz w:val="28"/>
        </w:rPr>
      </w:pPr>
      <w:r>
        <w:rPr>
          <w:rFonts w:ascii="Arial"/>
          <w:b/>
          <w:sz w:val="28"/>
          <w:u w:val="thick"/>
        </w:rPr>
        <w:t>Milestone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and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Activity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List:</w:t>
      </w:r>
    </w:p>
    <w:p w14:paraId="309FDA16" w14:textId="77777777" w:rsidR="00645F9F" w:rsidRDefault="00645F9F">
      <w:pPr>
        <w:pStyle w:val="BodyText"/>
        <w:spacing w:before="7"/>
        <w:rPr>
          <w:sz w:val="25"/>
          <w:u w:val="none"/>
        </w:r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4537"/>
        <w:gridCol w:w="2574"/>
      </w:tblGrid>
      <w:tr w:rsidR="00645F9F" w14:paraId="2D74B71D" w14:textId="77777777">
        <w:trPr>
          <w:trHeight w:val="393"/>
        </w:trPr>
        <w:tc>
          <w:tcPr>
            <w:tcW w:w="2360" w:type="dxa"/>
          </w:tcPr>
          <w:p w14:paraId="7F7E567B" w14:textId="77777777" w:rsidR="00645F9F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Title</w:t>
            </w:r>
          </w:p>
        </w:tc>
        <w:tc>
          <w:tcPr>
            <w:tcW w:w="4537" w:type="dxa"/>
          </w:tcPr>
          <w:p w14:paraId="2CC89A61" w14:textId="77777777" w:rsidR="00645F9F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574" w:type="dxa"/>
          </w:tcPr>
          <w:p w14:paraId="26D75215" w14:textId="77777777" w:rsidR="00645F9F" w:rsidRDefault="00000000">
            <w:pPr>
              <w:pStyle w:val="TableParagraph"/>
              <w:spacing w:before="5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</w:tr>
      <w:tr w:rsidR="00645F9F" w14:paraId="0CCDF444" w14:textId="77777777">
        <w:trPr>
          <w:trHeight w:val="1782"/>
        </w:trPr>
        <w:tc>
          <w:tcPr>
            <w:tcW w:w="2360" w:type="dxa"/>
          </w:tcPr>
          <w:p w14:paraId="71A191F3" w14:textId="77777777" w:rsidR="00645F9F" w:rsidRDefault="00000000">
            <w:pPr>
              <w:pStyle w:val="TableParagraph"/>
              <w:spacing w:before="53" w:line="254" w:lineRule="auto"/>
              <w:ind w:right="1014"/>
              <w:rPr>
                <w:sz w:val="24"/>
              </w:rPr>
            </w:pPr>
            <w:r>
              <w:rPr>
                <w:color w:val="2C2828"/>
                <w:sz w:val="24"/>
              </w:rPr>
              <w:t>Literature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Survey &amp;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pacing w:val="-1"/>
                <w:sz w:val="24"/>
              </w:rPr>
              <w:t>Information</w:t>
            </w:r>
            <w:r>
              <w:rPr>
                <w:color w:val="2C2828"/>
                <w:spacing w:val="-6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Gathering</w:t>
            </w:r>
          </w:p>
        </w:tc>
        <w:tc>
          <w:tcPr>
            <w:tcW w:w="4537" w:type="dxa"/>
          </w:tcPr>
          <w:p w14:paraId="5E68FCE1" w14:textId="77777777" w:rsidR="00645F9F" w:rsidRDefault="00000000">
            <w:pPr>
              <w:pStyle w:val="TableParagraph"/>
              <w:spacing w:before="50" w:line="259" w:lineRule="auto"/>
              <w:ind w:left="57" w:right="919"/>
              <w:rPr>
                <w:sz w:val="24"/>
              </w:rPr>
            </w:pPr>
            <w:r>
              <w:rPr>
                <w:sz w:val="24"/>
              </w:rPr>
              <w:t>Literature survey on the selected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gatheringinformation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referring the, </w:t>
            </w:r>
            <w:r>
              <w:rPr>
                <w:sz w:val="24"/>
              </w:rPr>
              <w:t>technical papers,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research publications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74" w:type="dxa"/>
          </w:tcPr>
          <w:p w14:paraId="7CBA2943" w14:textId="77777777" w:rsidR="00645F9F" w:rsidRDefault="00000000">
            <w:pPr>
              <w:pStyle w:val="TableParagraph"/>
              <w:spacing w:before="48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56E36CD5" w14:textId="77777777">
        <w:trPr>
          <w:trHeight w:val="1473"/>
        </w:trPr>
        <w:tc>
          <w:tcPr>
            <w:tcW w:w="2360" w:type="dxa"/>
          </w:tcPr>
          <w:p w14:paraId="5420912B" w14:textId="77777777" w:rsidR="00645F9F" w:rsidRDefault="00000000">
            <w:pPr>
              <w:pStyle w:val="TableParagraph"/>
              <w:spacing w:before="53"/>
              <w:ind w:right="344"/>
              <w:rPr>
                <w:sz w:val="24"/>
              </w:rPr>
            </w:pPr>
            <w:r>
              <w:rPr>
                <w:color w:val="2C2828"/>
                <w:spacing w:val="-1"/>
                <w:sz w:val="24"/>
              </w:rPr>
              <w:t xml:space="preserve">Prepare </w:t>
            </w:r>
            <w:r>
              <w:rPr>
                <w:color w:val="2C2828"/>
                <w:sz w:val="24"/>
              </w:rPr>
              <w:t>Empathy</w:t>
            </w:r>
            <w:r>
              <w:rPr>
                <w:color w:val="2C2828"/>
                <w:spacing w:val="-6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Map</w:t>
            </w:r>
          </w:p>
        </w:tc>
        <w:tc>
          <w:tcPr>
            <w:tcW w:w="4537" w:type="dxa"/>
          </w:tcPr>
          <w:p w14:paraId="006E0EDE" w14:textId="77777777" w:rsidR="00645F9F" w:rsidRDefault="00000000">
            <w:pPr>
              <w:pStyle w:val="TableParagraph"/>
              <w:spacing w:before="48" w:line="259" w:lineRule="auto"/>
              <w:ind w:right="781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Prepare </w:t>
            </w:r>
            <w:r>
              <w:rPr>
                <w:sz w:val="24"/>
              </w:rPr>
              <w:t>Empathy Map Canvas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capture the user Pains &amp; Gains,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problemstatements</w:t>
            </w:r>
            <w:proofErr w:type="spellEnd"/>
          </w:p>
        </w:tc>
        <w:tc>
          <w:tcPr>
            <w:tcW w:w="2574" w:type="dxa"/>
          </w:tcPr>
          <w:p w14:paraId="193D11E0" w14:textId="77777777" w:rsidR="00645F9F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6065A5C3" w14:textId="77777777">
        <w:trPr>
          <w:trHeight w:val="1826"/>
        </w:trPr>
        <w:tc>
          <w:tcPr>
            <w:tcW w:w="2360" w:type="dxa"/>
          </w:tcPr>
          <w:p w14:paraId="6DD2FE08" w14:textId="77777777" w:rsidR="00645F9F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color w:val="2C2828"/>
                <w:sz w:val="24"/>
              </w:rPr>
              <w:t>Ideation</w:t>
            </w:r>
          </w:p>
        </w:tc>
        <w:tc>
          <w:tcPr>
            <w:tcW w:w="4537" w:type="dxa"/>
          </w:tcPr>
          <w:p w14:paraId="5268688C" w14:textId="77777777" w:rsidR="00645F9F" w:rsidRDefault="00000000">
            <w:pPr>
              <w:pStyle w:val="TableParagraph"/>
              <w:spacing w:before="53"/>
              <w:ind w:right="725"/>
              <w:rPr>
                <w:sz w:val="24"/>
              </w:rPr>
            </w:pPr>
            <w:r>
              <w:rPr>
                <w:sz w:val="24"/>
              </w:rPr>
              <w:t>List the by organizing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brainstorming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session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andprioritize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the top 3 ideas based on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 &amp;importance.</w:t>
            </w:r>
          </w:p>
        </w:tc>
        <w:tc>
          <w:tcPr>
            <w:tcW w:w="2574" w:type="dxa"/>
          </w:tcPr>
          <w:p w14:paraId="0A7FB594" w14:textId="77777777" w:rsidR="00645F9F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25DC3FA9" w14:textId="77777777">
        <w:trPr>
          <w:trHeight w:val="2119"/>
        </w:trPr>
        <w:tc>
          <w:tcPr>
            <w:tcW w:w="2360" w:type="dxa"/>
          </w:tcPr>
          <w:p w14:paraId="3695101E" w14:textId="77777777" w:rsidR="00645F9F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color w:val="2C2828"/>
                <w:sz w:val="24"/>
              </w:rPr>
              <w:t>Proposed</w:t>
            </w:r>
            <w:r>
              <w:rPr>
                <w:color w:val="2C2828"/>
                <w:spacing w:val="-1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Solution</w:t>
            </w:r>
          </w:p>
        </w:tc>
        <w:tc>
          <w:tcPr>
            <w:tcW w:w="4537" w:type="dxa"/>
          </w:tcPr>
          <w:p w14:paraId="0F98266B" w14:textId="77777777" w:rsidR="00645F9F" w:rsidRDefault="00000000">
            <w:pPr>
              <w:pStyle w:val="TableParagraph"/>
              <w:spacing w:before="53"/>
              <w:ind w:right="44"/>
              <w:rPr>
                <w:sz w:val="24"/>
              </w:rPr>
            </w:pPr>
            <w:r>
              <w:rPr>
                <w:sz w:val="24"/>
              </w:rPr>
              <w:t xml:space="preserve">Prepare the proposed </w:t>
            </w:r>
            <w:proofErr w:type="spellStart"/>
            <w:r>
              <w:rPr>
                <w:sz w:val="24"/>
              </w:rPr>
              <w:t>solutiondocument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which includes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thenovelty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idea, business model, social impact,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solution,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574" w:type="dxa"/>
          </w:tcPr>
          <w:p w14:paraId="5B069057" w14:textId="77777777" w:rsidR="00645F9F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23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229AC73E" w14:textId="77777777">
        <w:trPr>
          <w:trHeight w:val="1117"/>
        </w:trPr>
        <w:tc>
          <w:tcPr>
            <w:tcW w:w="2360" w:type="dxa"/>
          </w:tcPr>
          <w:p w14:paraId="0D82F902" w14:textId="77777777" w:rsidR="00645F9F" w:rsidRDefault="00645F9F">
            <w:pPr>
              <w:pStyle w:val="TableParagraph"/>
              <w:spacing w:before="2"/>
              <w:ind w:left="0"/>
              <w:rPr>
                <w:rFonts w:ascii="Arial"/>
                <w:b/>
                <w:sz w:val="24"/>
              </w:rPr>
            </w:pPr>
          </w:p>
          <w:p w14:paraId="7497878F" w14:textId="77777777" w:rsidR="00645F9F" w:rsidRDefault="00000000">
            <w:pPr>
              <w:pStyle w:val="TableParagraph"/>
              <w:rPr>
                <w:sz w:val="24"/>
              </w:rPr>
            </w:pPr>
            <w:r>
              <w:rPr>
                <w:color w:val="2C2828"/>
                <w:sz w:val="24"/>
              </w:rPr>
              <w:t>Problem</w:t>
            </w:r>
            <w:r>
              <w:rPr>
                <w:color w:val="2C2828"/>
                <w:spacing w:val="-9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Solution</w:t>
            </w:r>
            <w:r>
              <w:rPr>
                <w:color w:val="2C2828"/>
                <w:spacing w:val="-5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Fit</w:t>
            </w:r>
          </w:p>
        </w:tc>
        <w:tc>
          <w:tcPr>
            <w:tcW w:w="4537" w:type="dxa"/>
          </w:tcPr>
          <w:p w14:paraId="74385DE0" w14:textId="77777777" w:rsidR="00645F9F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 xml:space="preserve">- solution </w:t>
            </w:r>
            <w:proofErr w:type="spellStart"/>
            <w:r>
              <w:rPr>
                <w:sz w:val="24"/>
              </w:rPr>
              <w:t>fitdocument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74" w:type="dxa"/>
          </w:tcPr>
          <w:p w14:paraId="31764DFE" w14:textId="77777777" w:rsidR="00645F9F" w:rsidRDefault="00000000">
            <w:pPr>
              <w:pStyle w:val="TableParagraph"/>
              <w:spacing w:before="50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2BA649A8" w14:textId="77777777">
        <w:trPr>
          <w:trHeight w:val="1264"/>
        </w:trPr>
        <w:tc>
          <w:tcPr>
            <w:tcW w:w="2360" w:type="dxa"/>
          </w:tcPr>
          <w:p w14:paraId="26DA5151" w14:textId="77777777" w:rsidR="00645F9F" w:rsidRDefault="00645F9F">
            <w:pPr>
              <w:pStyle w:val="TableParagraph"/>
              <w:ind w:left="0"/>
              <w:rPr>
                <w:rFonts w:ascii="Arial"/>
                <w:b/>
                <w:sz w:val="25"/>
              </w:rPr>
            </w:pPr>
          </w:p>
          <w:p w14:paraId="206E6852" w14:textId="77777777" w:rsidR="00645F9F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color w:val="2C2828"/>
                <w:sz w:val="24"/>
              </w:rPr>
              <w:t>Solution</w:t>
            </w:r>
            <w:r>
              <w:rPr>
                <w:color w:val="2C2828"/>
                <w:spacing w:val="-16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Architecture</w:t>
            </w:r>
          </w:p>
        </w:tc>
        <w:tc>
          <w:tcPr>
            <w:tcW w:w="4537" w:type="dxa"/>
          </w:tcPr>
          <w:p w14:paraId="46A4C7BD" w14:textId="77777777" w:rsidR="00645F9F" w:rsidRDefault="00000000">
            <w:pPr>
              <w:pStyle w:val="TableParagraph"/>
              <w:spacing w:before="55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architecturedocument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74" w:type="dxa"/>
          </w:tcPr>
          <w:p w14:paraId="3A8F6F1C" w14:textId="77777777" w:rsidR="00645F9F" w:rsidRDefault="00000000">
            <w:pPr>
              <w:pStyle w:val="TableParagraph"/>
              <w:spacing w:before="53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25648C9F" w14:textId="77777777" w:rsidR="00645F9F" w:rsidRDefault="00645F9F">
      <w:pPr>
        <w:rPr>
          <w:sz w:val="24"/>
        </w:rPr>
        <w:sectPr w:rsidR="00645F9F">
          <w:type w:val="continuous"/>
          <w:pgSz w:w="11940" w:h="16860"/>
          <w:pgMar w:top="1340" w:right="1120" w:bottom="280" w:left="10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4537"/>
        <w:gridCol w:w="2574"/>
      </w:tblGrid>
      <w:tr w:rsidR="00645F9F" w14:paraId="3159A299" w14:textId="77777777">
        <w:trPr>
          <w:trHeight w:val="1639"/>
        </w:trPr>
        <w:tc>
          <w:tcPr>
            <w:tcW w:w="2360" w:type="dxa"/>
          </w:tcPr>
          <w:p w14:paraId="1D737A65" w14:textId="77777777" w:rsidR="00645F9F" w:rsidRDefault="00000000">
            <w:pPr>
              <w:pStyle w:val="TableParagraph"/>
              <w:spacing w:before="44"/>
              <w:rPr>
                <w:sz w:val="24"/>
              </w:rPr>
            </w:pPr>
            <w:r>
              <w:rPr>
                <w:color w:val="2C2828"/>
                <w:sz w:val="24"/>
              </w:rPr>
              <w:lastRenderedPageBreak/>
              <w:t>Customer</w:t>
            </w:r>
            <w:r>
              <w:rPr>
                <w:color w:val="2C2828"/>
                <w:spacing w:val="-9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Journey</w:t>
            </w:r>
          </w:p>
        </w:tc>
        <w:tc>
          <w:tcPr>
            <w:tcW w:w="4537" w:type="dxa"/>
          </w:tcPr>
          <w:p w14:paraId="722B24DE" w14:textId="77777777" w:rsidR="00645F9F" w:rsidRDefault="00000000">
            <w:pPr>
              <w:pStyle w:val="TableParagraph"/>
              <w:spacing w:before="36" w:line="259" w:lineRule="auto"/>
              <w:ind w:right="298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customer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journeymaps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user interactions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experiences with the application (entry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exit).</w:t>
            </w:r>
          </w:p>
        </w:tc>
        <w:tc>
          <w:tcPr>
            <w:tcW w:w="2574" w:type="dxa"/>
          </w:tcPr>
          <w:p w14:paraId="7C3250FB" w14:textId="77777777" w:rsidR="00645F9F" w:rsidRDefault="00000000"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6E00DC96" w14:textId="77777777">
        <w:trPr>
          <w:trHeight w:val="945"/>
        </w:trPr>
        <w:tc>
          <w:tcPr>
            <w:tcW w:w="2360" w:type="dxa"/>
          </w:tcPr>
          <w:p w14:paraId="56BF9355" w14:textId="77777777" w:rsidR="00645F9F" w:rsidRDefault="00000000">
            <w:pPr>
              <w:pStyle w:val="TableParagraph"/>
              <w:ind w:left="95" w:right="860"/>
              <w:rPr>
                <w:sz w:val="24"/>
              </w:rPr>
            </w:pPr>
            <w:r>
              <w:rPr>
                <w:color w:val="2C2828"/>
                <w:sz w:val="24"/>
              </w:rPr>
              <w:t>Functional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Requirement</w:t>
            </w:r>
          </w:p>
        </w:tc>
        <w:tc>
          <w:tcPr>
            <w:tcW w:w="4537" w:type="dxa"/>
          </w:tcPr>
          <w:p w14:paraId="0E841639" w14:textId="77777777" w:rsidR="00645F9F" w:rsidRDefault="00000000">
            <w:pPr>
              <w:pStyle w:val="TableParagraph"/>
              <w:spacing w:before="41"/>
              <w:ind w:right="71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document.</w:t>
            </w:r>
          </w:p>
        </w:tc>
        <w:tc>
          <w:tcPr>
            <w:tcW w:w="2574" w:type="dxa"/>
          </w:tcPr>
          <w:p w14:paraId="7C554339" w14:textId="77777777" w:rsidR="00645F9F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6B3C2B9C" w14:textId="77777777">
        <w:trPr>
          <w:trHeight w:val="1293"/>
        </w:trPr>
        <w:tc>
          <w:tcPr>
            <w:tcW w:w="2360" w:type="dxa"/>
          </w:tcPr>
          <w:p w14:paraId="321B6280" w14:textId="77777777" w:rsidR="00645F9F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color w:val="2C2828"/>
                <w:sz w:val="24"/>
              </w:rPr>
              <w:t>Data</w:t>
            </w:r>
            <w:r>
              <w:rPr>
                <w:color w:val="2C2828"/>
                <w:spacing w:val="-10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Flow</w:t>
            </w:r>
            <w:r>
              <w:rPr>
                <w:color w:val="2C2828"/>
                <w:spacing w:val="-9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Diagrams</w:t>
            </w:r>
          </w:p>
        </w:tc>
        <w:tc>
          <w:tcPr>
            <w:tcW w:w="4537" w:type="dxa"/>
          </w:tcPr>
          <w:p w14:paraId="5F9E93A7" w14:textId="77777777" w:rsidR="00645F9F" w:rsidRDefault="00000000">
            <w:pPr>
              <w:pStyle w:val="TableParagraph"/>
              <w:spacing w:before="38"/>
              <w:ind w:right="872"/>
              <w:rPr>
                <w:sz w:val="24"/>
              </w:rPr>
            </w:pPr>
            <w:r>
              <w:rPr>
                <w:sz w:val="24"/>
              </w:rPr>
              <w:t>Draw the data flow diagrams and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forreview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574" w:type="dxa"/>
          </w:tcPr>
          <w:p w14:paraId="61934EA0" w14:textId="77777777" w:rsidR="00645F9F" w:rsidRDefault="00000000">
            <w:pPr>
              <w:pStyle w:val="TableParagraph"/>
              <w:spacing w:before="38"/>
              <w:rPr>
                <w:sz w:val="24"/>
              </w:rPr>
            </w:pPr>
            <w:r>
              <w:rPr>
                <w:sz w:val="24"/>
              </w:rPr>
              <w:t>9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558A5456" w14:textId="77777777">
        <w:trPr>
          <w:trHeight w:val="938"/>
        </w:trPr>
        <w:tc>
          <w:tcPr>
            <w:tcW w:w="2360" w:type="dxa"/>
          </w:tcPr>
          <w:p w14:paraId="7E61F78E" w14:textId="77777777" w:rsidR="00645F9F" w:rsidRDefault="00000000">
            <w:pPr>
              <w:pStyle w:val="TableParagraph"/>
              <w:ind w:left="95" w:right="954"/>
              <w:rPr>
                <w:sz w:val="24"/>
              </w:rPr>
            </w:pPr>
            <w:r>
              <w:rPr>
                <w:color w:val="2C2828"/>
                <w:sz w:val="24"/>
              </w:rPr>
              <w:t>Technology</w:t>
            </w:r>
            <w:r>
              <w:rPr>
                <w:color w:val="2C2828"/>
                <w:spacing w:val="-6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Architecture</w:t>
            </w:r>
          </w:p>
        </w:tc>
        <w:tc>
          <w:tcPr>
            <w:tcW w:w="4537" w:type="dxa"/>
          </w:tcPr>
          <w:p w14:paraId="0F62F468" w14:textId="77777777" w:rsidR="00645F9F" w:rsidRDefault="00000000">
            <w:pPr>
              <w:pStyle w:val="TableParagraph"/>
              <w:spacing w:before="34" w:line="244" w:lineRule="auto"/>
              <w:ind w:right="1966"/>
              <w:rPr>
                <w:sz w:val="24"/>
              </w:rPr>
            </w:pPr>
            <w:r>
              <w:rPr>
                <w:sz w:val="24"/>
              </w:rPr>
              <w:t xml:space="preserve">Prepare </w:t>
            </w:r>
            <w:proofErr w:type="spellStart"/>
            <w:r>
              <w:rPr>
                <w:sz w:val="24"/>
              </w:rPr>
              <w:t>thetechnology</w:t>
            </w:r>
            <w:proofErr w:type="spellEnd"/>
            <w:r>
              <w:rPr>
                <w:spacing w:val="-6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architecture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diagram.</w:t>
            </w:r>
          </w:p>
        </w:tc>
        <w:tc>
          <w:tcPr>
            <w:tcW w:w="2574" w:type="dxa"/>
          </w:tcPr>
          <w:p w14:paraId="6246E9F5" w14:textId="77777777" w:rsidR="00645F9F" w:rsidRDefault="00000000">
            <w:pPr>
              <w:pStyle w:val="TableParagraph"/>
              <w:spacing w:before="34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028A933A" w14:textId="77777777">
        <w:trPr>
          <w:trHeight w:val="1058"/>
        </w:trPr>
        <w:tc>
          <w:tcPr>
            <w:tcW w:w="2360" w:type="dxa"/>
          </w:tcPr>
          <w:p w14:paraId="36D25C81" w14:textId="77777777" w:rsidR="00645F9F" w:rsidRDefault="00000000">
            <w:pPr>
              <w:pStyle w:val="TableParagraph"/>
              <w:spacing w:before="2" w:line="252" w:lineRule="auto"/>
              <w:ind w:left="95" w:right="287"/>
              <w:rPr>
                <w:sz w:val="24"/>
              </w:rPr>
            </w:pPr>
            <w:r>
              <w:rPr>
                <w:color w:val="2C2828"/>
                <w:sz w:val="24"/>
              </w:rPr>
              <w:t>Prepare Milestone</w:t>
            </w:r>
            <w:r>
              <w:rPr>
                <w:color w:val="2C2828"/>
                <w:spacing w:val="-6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&amp;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2C2828"/>
                <w:sz w:val="24"/>
              </w:rPr>
              <w:t>ActivityList</w:t>
            </w:r>
            <w:proofErr w:type="spellEnd"/>
          </w:p>
        </w:tc>
        <w:tc>
          <w:tcPr>
            <w:tcW w:w="4537" w:type="dxa"/>
          </w:tcPr>
          <w:p w14:paraId="3F33A4F8" w14:textId="77777777" w:rsidR="00645F9F" w:rsidRDefault="00000000">
            <w:pPr>
              <w:pStyle w:val="TableParagraph"/>
              <w:spacing w:before="46" w:line="256" w:lineRule="auto"/>
              <w:ind w:right="623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milestones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&amp;activity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574" w:type="dxa"/>
          </w:tcPr>
          <w:p w14:paraId="3B4C8B58" w14:textId="77777777" w:rsidR="00645F9F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45F9F" w14:paraId="0DBDF113" w14:textId="77777777">
        <w:trPr>
          <w:trHeight w:val="1168"/>
        </w:trPr>
        <w:tc>
          <w:tcPr>
            <w:tcW w:w="2360" w:type="dxa"/>
          </w:tcPr>
          <w:p w14:paraId="193ECCE6" w14:textId="77777777" w:rsidR="00645F9F" w:rsidRDefault="00000000">
            <w:pPr>
              <w:pStyle w:val="TableParagraph"/>
              <w:spacing w:line="254" w:lineRule="auto"/>
              <w:ind w:left="95" w:right="358"/>
              <w:rPr>
                <w:sz w:val="24"/>
              </w:rPr>
            </w:pPr>
            <w:r>
              <w:rPr>
                <w:color w:val="2C2828"/>
                <w:sz w:val="24"/>
              </w:rPr>
              <w:t>Project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Development -</w:t>
            </w:r>
            <w:r>
              <w:rPr>
                <w:color w:val="2C2828"/>
                <w:spacing w:val="1"/>
                <w:sz w:val="24"/>
              </w:rPr>
              <w:t xml:space="preserve"> </w:t>
            </w:r>
            <w:r>
              <w:rPr>
                <w:color w:val="2C2828"/>
                <w:spacing w:val="-1"/>
                <w:sz w:val="24"/>
              </w:rPr>
              <w:t>Delivery</w:t>
            </w:r>
            <w:r>
              <w:rPr>
                <w:color w:val="2C2828"/>
                <w:spacing w:val="-15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of</w:t>
            </w:r>
            <w:r>
              <w:rPr>
                <w:color w:val="2C2828"/>
                <w:spacing w:val="-8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Sprint-</w:t>
            </w:r>
          </w:p>
          <w:p w14:paraId="19474935" w14:textId="77777777" w:rsidR="00645F9F" w:rsidRDefault="00000000">
            <w:pPr>
              <w:pStyle w:val="TableParagraph"/>
              <w:spacing w:line="271" w:lineRule="exact"/>
              <w:ind w:left="95"/>
              <w:rPr>
                <w:sz w:val="24"/>
              </w:rPr>
            </w:pPr>
            <w:r>
              <w:rPr>
                <w:color w:val="2C2828"/>
                <w:sz w:val="24"/>
              </w:rPr>
              <w:t>1,</w:t>
            </w:r>
            <w:r>
              <w:rPr>
                <w:color w:val="2C2828"/>
                <w:spacing w:val="-10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2,</w:t>
            </w:r>
            <w:r>
              <w:rPr>
                <w:color w:val="2C2828"/>
                <w:spacing w:val="-4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3</w:t>
            </w:r>
            <w:r>
              <w:rPr>
                <w:color w:val="2C2828"/>
                <w:spacing w:val="-16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&amp;</w:t>
            </w:r>
            <w:r>
              <w:rPr>
                <w:color w:val="2C2828"/>
                <w:spacing w:val="-9"/>
                <w:sz w:val="24"/>
              </w:rPr>
              <w:t xml:space="preserve"> </w:t>
            </w:r>
            <w:r>
              <w:rPr>
                <w:color w:val="2C2828"/>
                <w:sz w:val="24"/>
              </w:rPr>
              <w:t>4</w:t>
            </w:r>
          </w:p>
        </w:tc>
        <w:tc>
          <w:tcPr>
            <w:tcW w:w="4537" w:type="dxa"/>
          </w:tcPr>
          <w:p w14:paraId="5ED042D4" w14:textId="77777777" w:rsidR="00645F9F" w:rsidRDefault="00000000">
            <w:pPr>
              <w:pStyle w:val="TableParagraph"/>
              <w:spacing w:before="41" w:line="242" w:lineRule="auto"/>
              <w:ind w:right="356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submit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  <w:tc>
          <w:tcPr>
            <w:tcW w:w="2574" w:type="dxa"/>
          </w:tcPr>
          <w:p w14:paraId="76A0B147" w14:textId="77777777" w:rsidR="00645F9F" w:rsidRDefault="00000000">
            <w:pPr>
              <w:pStyle w:val="TableParagraph"/>
              <w:spacing w:before="4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</w:t>
            </w:r>
          </w:p>
        </w:tc>
      </w:tr>
    </w:tbl>
    <w:p w14:paraId="4AD6182E" w14:textId="77777777" w:rsidR="004639AE" w:rsidRDefault="004639AE"/>
    <w:sectPr w:rsidR="004639AE">
      <w:pgSz w:w="11940" w:h="16860"/>
      <w:pgMar w:top="1420" w:right="1120" w:bottom="280" w:left="10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9F"/>
    <w:rsid w:val="004639AE"/>
    <w:rsid w:val="00645F9F"/>
    <w:rsid w:val="0097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78C9"/>
  <w15:docId w15:val="{264BBEE0-DBCA-48D3-854F-73008D35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GOGUL KRISH</dc:creator>
  <cp:lastModifiedBy>sasi varma</cp:lastModifiedBy>
  <cp:revision>2</cp:revision>
  <dcterms:created xsi:type="dcterms:W3CDTF">2022-11-16T08:37:00Z</dcterms:created>
  <dcterms:modified xsi:type="dcterms:W3CDTF">2022-11-16T08:37:00Z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2022-11-16T00:00:00Z</vt:filetime>
  </property>
</Properties>
</file>